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02" w:rsidRDefault="00573A02" w:rsidP="00953E7D">
      <w:pPr>
        <w:pStyle w:val="a3"/>
      </w:pPr>
    </w:p>
    <w:p w:rsidR="00573A02" w:rsidRDefault="00573A02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73A02" w:rsidRDefault="00573A02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73A02" w:rsidRPr="00EC4DED" w:rsidRDefault="00573A02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EC4DED" w:rsidRDefault="005E0719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A02ED8" w:rsidP="005E0719">
      <w:pPr>
        <w:spacing w:line="1460" w:lineRule="exact"/>
        <w:jc w:val="center"/>
        <w:outlineLvl w:val="0"/>
        <w:rPr>
          <w:rFonts w:ascii="方正小标宋_GBK" w:eastAsia="方正小标宋_GBK" w:hAnsiTheme="minorEastAsia"/>
          <w:b/>
          <w:spacing w:val="80"/>
          <w:sz w:val="120"/>
          <w:szCs w:val="120"/>
        </w:rPr>
      </w:pPr>
      <w:r>
        <w:rPr>
          <w:rFonts w:ascii="方正小标宋_GBK" w:eastAsia="方正小标宋_GBK" w:hAnsiTheme="minorEastAsia" w:cs="宋体" w:hint="eastAsia"/>
          <w:b/>
          <w:spacing w:val="80"/>
          <w:sz w:val="120"/>
          <w:szCs w:val="120"/>
        </w:rPr>
        <w:t>招租文件</w:t>
      </w:r>
    </w:p>
    <w:p w:rsidR="005E0719" w:rsidRDefault="005E0719" w:rsidP="005E0719">
      <w:pPr>
        <w:pStyle w:val="4"/>
        <w:spacing w:line="380" w:lineRule="exact"/>
        <w:rPr>
          <w:rFonts w:asciiTheme="minorEastAsia" w:eastAsiaTheme="minorEastAsia" w:hAnsiTheme="minorEastAsia" w:cs="宋体"/>
          <w:b w:val="0"/>
          <w:kern w:val="2"/>
          <w:sz w:val="36"/>
          <w:szCs w:val="36"/>
        </w:rPr>
      </w:pPr>
    </w:p>
    <w:p w:rsidR="0094280D" w:rsidRDefault="0094280D" w:rsidP="0094280D"/>
    <w:p w:rsidR="0094280D" w:rsidRPr="0094280D" w:rsidRDefault="0094280D" w:rsidP="0094280D"/>
    <w:p w:rsidR="005E0719" w:rsidRPr="007D2098" w:rsidRDefault="005E0719" w:rsidP="00675EAB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1C1286" w:rsidRDefault="005E0719" w:rsidP="009502A5">
      <w:pPr>
        <w:spacing w:line="380" w:lineRule="exact"/>
        <w:ind w:firstLineChars="550" w:firstLine="1980"/>
        <w:rPr>
          <w:rFonts w:asciiTheme="minorEastAsia" w:eastAsiaTheme="minorEastAsia" w:hAnsiTheme="minorEastAsia" w:cs="宋体"/>
          <w:sz w:val="36"/>
          <w:szCs w:val="36"/>
        </w:rPr>
      </w:pPr>
      <w:r w:rsidRPr="004620AC">
        <w:rPr>
          <w:rFonts w:asciiTheme="minorEastAsia" w:eastAsiaTheme="minorEastAsia" w:hAnsiTheme="minorEastAsia" w:cs="宋体" w:hint="eastAsia"/>
          <w:sz w:val="36"/>
          <w:szCs w:val="36"/>
        </w:rPr>
        <w:t>招标编号：</w:t>
      </w:r>
      <w:r w:rsidR="00DC1F38">
        <w:rPr>
          <w:rFonts w:asciiTheme="minorEastAsia" w:eastAsiaTheme="minorEastAsia" w:hAnsiTheme="minorEastAsia" w:cs="宋体" w:hint="eastAsia"/>
          <w:sz w:val="36"/>
          <w:szCs w:val="36"/>
        </w:rPr>
        <w:t>WLZC202</w:t>
      </w:r>
      <w:r w:rsidR="009502A5">
        <w:rPr>
          <w:rFonts w:asciiTheme="minorEastAsia" w:eastAsiaTheme="minorEastAsia" w:hAnsiTheme="minorEastAsia" w:cs="宋体" w:hint="eastAsia"/>
          <w:sz w:val="36"/>
          <w:szCs w:val="36"/>
        </w:rPr>
        <w:t>106</w:t>
      </w:r>
    </w:p>
    <w:p w:rsidR="001C1286" w:rsidRDefault="001C1286" w:rsidP="001C1286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1C1286" w:rsidRDefault="001C1286" w:rsidP="001C1286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5E0719" w:rsidRPr="002164ED" w:rsidRDefault="009502A5" w:rsidP="001C1286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  <w:r>
        <w:rPr>
          <w:rFonts w:asciiTheme="minorEastAsia" w:eastAsiaTheme="minorEastAsia" w:hAnsiTheme="minorEastAsia" w:cs="宋体" w:hint="eastAsia"/>
          <w:sz w:val="36"/>
          <w:szCs w:val="36"/>
        </w:rPr>
        <w:t xml:space="preserve">           </w:t>
      </w:r>
      <w:r w:rsidR="005E0719" w:rsidRPr="004620AC">
        <w:rPr>
          <w:rFonts w:asciiTheme="minorEastAsia" w:eastAsiaTheme="minorEastAsia" w:hAnsiTheme="minorEastAsia" w:cs="宋体" w:hint="eastAsia"/>
          <w:sz w:val="36"/>
          <w:szCs w:val="36"/>
        </w:rPr>
        <w:t>项目名称：</w:t>
      </w:r>
      <w:r w:rsidR="00027A82">
        <w:rPr>
          <w:rFonts w:asciiTheme="minorEastAsia" w:eastAsiaTheme="minorEastAsia" w:hAnsiTheme="minorEastAsia" w:cs="宋体" w:hint="eastAsia"/>
          <w:sz w:val="36"/>
          <w:szCs w:val="36"/>
        </w:rPr>
        <w:t>重庆文理学院</w:t>
      </w:r>
      <w:r w:rsidR="002876BB">
        <w:rPr>
          <w:rFonts w:asciiTheme="minorEastAsia" w:eastAsiaTheme="minorEastAsia" w:hAnsiTheme="minorEastAsia" w:cs="宋体" w:hint="eastAsia"/>
          <w:sz w:val="36"/>
          <w:szCs w:val="36"/>
        </w:rPr>
        <w:t>居住用房招</w:t>
      </w:r>
      <w:r w:rsidR="002236CF">
        <w:rPr>
          <w:rFonts w:asciiTheme="minorEastAsia" w:eastAsiaTheme="minorEastAsia" w:hAnsiTheme="minorEastAsia" w:cs="宋体" w:hint="eastAsia"/>
          <w:sz w:val="36"/>
          <w:szCs w:val="36"/>
        </w:rPr>
        <w:t>租</w:t>
      </w:r>
      <w:r>
        <w:rPr>
          <w:rFonts w:asciiTheme="minorEastAsia" w:eastAsiaTheme="minorEastAsia" w:hAnsiTheme="minorEastAsia" w:cs="宋体" w:hint="eastAsia"/>
          <w:sz w:val="36"/>
          <w:szCs w:val="36"/>
        </w:rPr>
        <w:t>（第二次）</w:t>
      </w:r>
      <w:r w:rsidR="002164ED">
        <w:rPr>
          <w:rFonts w:asciiTheme="minorEastAsia" w:eastAsiaTheme="minorEastAsia" w:hAnsiTheme="minorEastAsia" w:cs="宋体" w:hint="eastAsia"/>
          <w:sz w:val="36"/>
          <w:szCs w:val="36"/>
        </w:rPr>
        <w:t xml:space="preserve">       </w:t>
      </w:r>
    </w:p>
    <w:p w:rsidR="005E0719" w:rsidRPr="004620AC" w:rsidRDefault="005E0719" w:rsidP="00AB2413">
      <w:pPr>
        <w:spacing w:line="380" w:lineRule="exact"/>
        <w:rPr>
          <w:rFonts w:asciiTheme="minorEastAsia" w:eastAsiaTheme="minorEastAsia" w:hAnsiTheme="minorEastAsia"/>
          <w:sz w:val="36"/>
          <w:szCs w:val="36"/>
        </w:rPr>
      </w:pPr>
    </w:p>
    <w:p w:rsidR="005E0719" w:rsidRPr="004620AC" w:rsidRDefault="005E0719" w:rsidP="00AB2413">
      <w:pPr>
        <w:spacing w:line="380" w:lineRule="exact"/>
        <w:rPr>
          <w:rFonts w:asciiTheme="minorEastAsia" w:eastAsiaTheme="minorEastAsia" w:hAnsiTheme="minorEastAsia"/>
          <w:sz w:val="36"/>
          <w:szCs w:val="36"/>
        </w:rPr>
      </w:pPr>
    </w:p>
    <w:p w:rsidR="00675EAB" w:rsidRPr="00C32A05" w:rsidRDefault="00675EAB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675EAB" w:rsidRDefault="00675EAB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675EAB" w:rsidRDefault="00675EAB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C50D63" w:rsidRPr="00C50D63" w:rsidRDefault="00C50D63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675EAB" w:rsidRDefault="00675EAB" w:rsidP="007112EF">
      <w:pPr>
        <w:spacing w:line="380" w:lineRule="exact"/>
        <w:jc w:val="center"/>
        <w:rPr>
          <w:rFonts w:asciiTheme="minorEastAsia" w:eastAsiaTheme="minorEastAsia" w:hAnsiTheme="minorEastAsia" w:cs="宋体"/>
          <w:sz w:val="36"/>
          <w:szCs w:val="36"/>
        </w:rPr>
      </w:pPr>
    </w:p>
    <w:p w:rsidR="005E0719" w:rsidRPr="004620AC" w:rsidRDefault="005E0719" w:rsidP="00BB7F3E">
      <w:pPr>
        <w:spacing w:line="380" w:lineRule="exact"/>
        <w:rPr>
          <w:rFonts w:asciiTheme="minorEastAsia" w:eastAsiaTheme="minorEastAsia" w:hAnsiTheme="minorEastAsia"/>
          <w:sz w:val="36"/>
          <w:szCs w:val="36"/>
        </w:rPr>
      </w:pPr>
    </w:p>
    <w:p w:rsidR="005E0719" w:rsidRPr="004620AC" w:rsidRDefault="00DD7330" w:rsidP="005E0719">
      <w:pPr>
        <w:spacing w:line="380" w:lineRule="exact"/>
        <w:jc w:val="center"/>
        <w:rPr>
          <w:rFonts w:asciiTheme="minorEastAsia" w:eastAsiaTheme="minorEastAsia" w:hAnsiTheme="minorEastAsia"/>
          <w:sz w:val="36"/>
          <w:szCs w:val="36"/>
        </w:rPr>
      </w:pPr>
      <w:r>
        <w:rPr>
          <w:rFonts w:asciiTheme="minorEastAsia" w:eastAsiaTheme="minorEastAsia" w:hAnsiTheme="minorEastAsia" w:cs="宋体" w:hint="eastAsia"/>
          <w:sz w:val="36"/>
          <w:szCs w:val="36"/>
        </w:rPr>
        <w:t>招租人</w:t>
      </w:r>
      <w:r w:rsidRPr="004620AC">
        <w:rPr>
          <w:rFonts w:asciiTheme="minorEastAsia" w:eastAsiaTheme="minorEastAsia" w:hAnsiTheme="minorEastAsia" w:cs="宋体" w:hint="eastAsia"/>
          <w:sz w:val="36"/>
          <w:szCs w:val="36"/>
        </w:rPr>
        <w:t>：</w:t>
      </w:r>
      <w:r>
        <w:rPr>
          <w:rFonts w:asciiTheme="minorEastAsia" w:eastAsiaTheme="minorEastAsia" w:hAnsiTheme="minorEastAsia" w:cs="宋体" w:hint="eastAsia"/>
          <w:sz w:val="36"/>
          <w:szCs w:val="36"/>
        </w:rPr>
        <w:t>重庆文理学院</w:t>
      </w:r>
    </w:p>
    <w:p w:rsidR="005E0719" w:rsidRPr="004620AC" w:rsidRDefault="00B566A2" w:rsidP="005E0719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36"/>
          <w:szCs w:val="36"/>
        </w:rPr>
        <w:t>二〇二</w:t>
      </w:r>
      <w:r w:rsidR="009502A5">
        <w:rPr>
          <w:rFonts w:asciiTheme="minorEastAsia" w:eastAsiaTheme="minorEastAsia" w:hAnsiTheme="minorEastAsia" w:cs="宋体" w:hint="eastAsia"/>
          <w:sz w:val="36"/>
          <w:szCs w:val="36"/>
        </w:rPr>
        <w:t>一</w:t>
      </w:r>
      <w:r w:rsidRPr="004620AC">
        <w:rPr>
          <w:rFonts w:asciiTheme="minorEastAsia" w:eastAsiaTheme="minorEastAsia" w:hAnsiTheme="minorEastAsia" w:cs="宋体" w:hint="eastAsia"/>
          <w:sz w:val="36"/>
          <w:szCs w:val="36"/>
        </w:rPr>
        <w:t>年</w:t>
      </w:r>
      <w:r w:rsidR="009502A5">
        <w:rPr>
          <w:rFonts w:asciiTheme="minorEastAsia" w:eastAsiaTheme="minorEastAsia" w:hAnsiTheme="minorEastAsia" w:cs="宋体" w:hint="eastAsia"/>
          <w:sz w:val="36"/>
          <w:szCs w:val="36"/>
        </w:rPr>
        <w:t>三</w:t>
      </w:r>
      <w:r w:rsidRPr="004620AC">
        <w:rPr>
          <w:rFonts w:asciiTheme="minorEastAsia" w:eastAsiaTheme="minorEastAsia" w:hAnsiTheme="minorEastAsia" w:cs="宋体" w:hint="eastAsia"/>
          <w:sz w:val="36"/>
          <w:szCs w:val="36"/>
        </w:rPr>
        <w:t>月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br w:type="page"/>
      </w:r>
    </w:p>
    <w:p w:rsidR="005E0719" w:rsidRPr="004620AC" w:rsidRDefault="005E0719" w:rsidP="005E0719">
      <w:pPr>
        <w:spacing w:line="1180" w:lineRule="exact"/>
        <w:jc w:val="center"/>
        <w:outlineLvl w:val="0"/>
        <w:rPr>
          <w:rFonts w:asciiTheme="minorEastAsia" w:eastAsiaTheme="minorEastAsia" w:hAnsiTheme="minorEastAsia"/>
          <w:b/>
          <w:sz w:val="48"/>
          <w:szCs w:val="48"/>
        </w:rPr>
      </w:pPr>
      <w:r w:rsidRPr="004620AC">
        <w:rPr>
          <w:rFonts w:asciiTheme="minorEastAsia" w:eastAsiaTheme="minorEastAsia" w:hAnsiTheme="minorEastAsia" w:cs="宋体" w:hint="eastAsia"/>
          <w:b/>
          <w:sz w:val="48"/>
          <w:szCs w:val="48"/>
        </w:rPr>
        <w:lastRenderedPageBreak/>
        <w:t>目录</w:t>
      </w:r>
    </w:p>
    <w:bookmarkStart w:id="0" w:name="_Toc11641050"/>
    <w:bookmarkStart w:id="1" w:name="_Toc12789052"/>
    <w:bookmarkStart w:id="2" w:name="_Toc487204770"/>
    <w:p w:rsidR="00130234" w:rsidRDefault="00FE0955">
      <w:pPr>
        <w:pStyle w:val="10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FE0955">
        <w:rPr>
          <w:rFonts w:ascii="方正小标宋_GBK" w:eastAsia="方正小标宋_GBK" w:hAnsi="宋体" w:hint="eastAsia"/>
          <w:sz w:val="21"/>
          <w:szCs w:val="21"/>
        </w:rPr>
        <w:fldChar w:fldCharType="begin"/>
      </w:r>
      <w:r w:rsidR="005E0719" w:rsidRPr="004620AC">
        <w:rPr>
          <w:rFonts w:ascii="方正小标宋_GBK" w:eastAsia="方正小标宋_GBK" w:hAnsi="宋体"/>
          <w:sz w:val="21"/>
          <w:szCs w:val="21"/>
        </w:rPr>
        <w:instrText xml:space="preserve"> TOC \o "1-3" \h \z </w:instrText>
      </w:r>
      <w:r w:rsidRPr="00FE0955">
        <w:rPr>
          <w:rFonts w:ascii="方正小标宋_GBK" w:eastAsia="方正小标宋_GBK" w:hAnsi="宋体" w:hint="eastAsia"/>
          <w:sz w:val="21"/>
          <w:szCs w:val="21"/>
        </w:rPr>
        <w:fldChar w:fldCharType="separate"/>
      </w:r>
      <w:hyperlink w:anchor="_Toc60322126" w:history="1">
        <w:r w:rsidR="00130234" w:rsidRPr="00D52063">
          <w:rPr>
            <w:rStyle w:val="afa"/>
            <w:rFonts w:hint="eastAsia"/>
            <w:noProof/>
          </w:rPr>
          <w:t>第一篇</w:t>
        </w:r>
        <w:r w:rsidR="00130234" w:rsidRPr="00D52063">
          <w:rPr>
            <w:rStyle w:val="afa"/>
            <w:noProof/>
          </w:rPr>
          <w:t xml:space="preserve"> </w:t>
        </w:r>
        <w:r w:rsidR="00130234" w:rsidRPr="00D52063">
          <w:rPr>
            <w:rStyle w:val="afa"/>
            <w:rFonts w:hint="eastAsia"/>
            <w:noProof/>
          </w:rPr>
          <w:t>招租邀请书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- 3 -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27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一、招租内容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- 3 -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28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二、投标人资质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- 3 -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29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三、投标有关说明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- 3 -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0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五、竞标有关规定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- 4 -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1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六、联系方式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- 4 -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2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第二篇投标人须知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- 5 -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3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一、投标费用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- 5 -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4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二、招租文件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- 5 -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5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三、投标要求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- 5 -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6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四、开标程序及成交标准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- 6 -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7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五、评审依据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- 8 -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8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六、成交通知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- 8 -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39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七、关于质疑和投诉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- 8 -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0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八、签订合同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- 9 -</w:t>
        </w:r>
        <w:r>
          <w:rPr>
            <w:noProof/>
            <w:webHidden/>
          </w:rPr>
          <w:fldChar w:fldCharType="end"/>
        </w:r>
      </w:hyperlink>
    </w:p>
    <w:p w:rsidR="00130234" w:rsidRDefault="00FE0955">
      <w:pPr>
        <w:pStyle w:val="10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1" w:history="1">
        <w:r w:rsidR="00130234" w:rsidRPr="00D52063">
          <w:rPr>
            <w:rStyle w:val="afa"/>
            <w:rFonts w:hint="eastAsia"/>
            <w:noProof/>
          </w:rPr>
          <w:t>第三篇</w:t>
        </w:r>
        <w:r w:rsidR="00130234" w:rsidRPr="00D52063">
          <w:rPr>
            <w:rStyle w:val="afa"/>
            <w:noProof/>
          </w:rPr>
          <w:t xml:space="preserve"> </w:t>
        </w:r>
        <w:r w:rsidR="00130234" w:rsidRPr="00D52063">
          <w:rPr>
            <w:rStyle w:val="afa"/>
            <w:rFonts w:hint="eastAsia"/>
            <w:noProof/>
          </w:rPr>
          <w:t>招标要求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- 10 -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2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一、招租项目要求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- 10 -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3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二、配套服务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- 10 -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4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三、现场踏勘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- 10 -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5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四、租金交付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- 10 -</w:t>
        </w:r>
        <w:r>
          <w:rPr>
            <w:noProof/>
            <w:webHidden/>
          </w:rPr>
          <w:fldChar w:fldCharType="end"/>
        </w:r>
      </w:hyperlink>
    </w:p>
    <w:p w:rsidR="00130234" w:rsidRDefault="00FE0955">
      <w:pPr>
        <w:pStyle w:val="10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6" w:history="1">
        <w:r w:rsidR="00130234" w:rsidRPr="00D52063">
          <w:rPr>
            <w:rStyle w:val="afa"/>
            <w:rFonts w:hint="eastAsia"/>
            <w:noProof/>
          </w:rPr>
          <w:t>第四篇</w:t>
        </w:r>
        <w:r w:rsidR="00130234" w:rsidRPr="00D52063">
          <w:rPr>
            <w:rStyle w:val="afa"/>
            <w:noProof/>
          </w:rPr>
          <w:t xml:space="preserve"> </w:t>
        </w:r>
        <w:r w:rsidR="00130234" w:rsidRPr="00D52063">
          <w:rPr>
            <w:rStyle w:val="afa"/>
            <w:rFonts w:hint="eastAsia"/>
            <w:noProof/>
          </w:rPr>
          <w:t>招标项目商务要求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- 11 -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7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一、实施地点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- 11 -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8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二、装修期、装修要求、及验收方式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- 11 -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49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三、报价要求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- 11 -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50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四、维修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- 11 -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51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五、其他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- 11 -</w:t>
        </w:r>
        <w:r>
          <w:rPr>
            <w:noProof/>
            <w:webHidden/>
          </w:rPr>
          <w:fldChar w:fldCharType="end"/>
        </w:r>
      </w:hyperlink>
    </w:p>
    <w:p w:rsidR="00130234" w:rsidRDefault="00FE0955">
      <w:pPr>
        <w:pStyle w:val="10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52" w:history="1">
        <w:r w:rsidR="00130234" w:rsidRPr="00D52063">
          <w:rPr>
            <w:rStyle w:val="afa"/>
            <w:rFonts w:hint="eastAsia"/>
            <w:noProof/>
          </w:rPr>
          <w:t>第五篇　投标文件格式要求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53" w:history="1">
        <w:r w:rsidR="00130234" w:rsidRPr="00D52063">
          <w:rPr>
            <w:rStyle w:val="afa"/>
            <w:rFonts w:asciiTheme="minorEastAsia" w:hAnsiTheme="minorEastAsia" w:cs="宋体" w:hint="eastAsia"/>
            <w:noProof/>
          </w:rPr>
          <w:t>一、经济部分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30234" w:rsidRDefault="00FE0955" w:rsidP="00130234">
      <w:pPr>
        <w:pStyle w:val="34"/>
        <w:tabs>
          <w:tab w:val="right" w:leader="dot" w:pos="9402"/>
        </w:tabs>
        <w:ind w:left="11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54" w:history="1">
        <w:r w:rsidR="00130234" w:rsidRPr="00D52063">
          <w:rPr>
            <w:rStyle w:val="afa"/>
            <w:rFonts w:asciiTheme="minorEastAsia" w:hAnsiTheme="minorEastAsia" w:hint="eastAsia"/>
            <w:noProof/>
          </w:rPr>
          <w:t>报价函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30234" w:rsidRDefault="00FE0955">
      <w:pPr>
        <w:pStyle w:val="10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60322155" w:history="1">
        <w:r w:rsidR="00130234" w:rsidRPr="00D52063">
          <w:rPr>
            <w:rStyle w:val="afa"/>
            <w:rFonts w:hint="eastAsia"/>
            <w:noProof/>
          </w:rPr>
          <w:t>第六篇</w:t>
        </w:r>
        <w:r w:rsidR="00130234" w:rsidRPr="00D52063">
          <w:rPr>
            <w:rStyle w:val="afa"/>
            <w:noProof/>
          </w:rPr>
          <w:t xml:space="preserve">  </w:t>
        </w:r>
        <w:r w:rsidR="00130234" w:rsidRPr="00D52063">
          <w:rPr>
            <w:rStyle w:val="afa"/>
            <w:rFonts w:hint="eastAsia"/>
            <w:noProof/>
          </w:rPr>
          <w:t>疫情防控预案要求</w:t>
        </w:r>
        <w:r w:rsidR="0013023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30234">
          <w:rPr>
            <w:noProof/>
            <w:webHidden/>
          </w:rPr>
          <w:instrText xml:space="preserve"> PAGEREF _Toc60322155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023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5E0719" w:rsidRPr="004620AC" w:rsidRDefault="00FE0955" w:rsidP="005E0719">
      <w:pPr>
        <w:pStyle w:val="25"/>
        <w:tabs>
          <w:tab w:val="right" w:leader="dot" w:pos="9402"/>
        </w:tabs>
        <w:spacing w:line="480" w:lineRule="exact"/>
        <w:ind w:left="560"/>
        <w:rPr>
          <w:rFonts w:ascii="方正仿宋_GBK" w:eastAsia="方正仿宋_GBK" w:hAnsi="Calibri"/>
          <w:sz w:val="18"/>
          <w:szCs w:val="22"/>
        </w:rPr>
        <w:sectPr w:rsidR="005E0719" w:rsidRPr="004620AC" w:rsidSect="003D648D">
          <w:footerReference w:type="default" r:id="rId8"/>
          <w:pgSz w:w="11907" w:h="16840"/>
          <w:pgMar w:top="1134" w:right="1191" w:bottom="1134" w:left="1304" w:header="851" w:footer="992" w:gutter="0"/>
          <w:pgNumType w:start="1"/>
          <w:cols w:space="720"/>
          <w:docGrid w:linePitch="380" w:charSpace="-5735"/>
        </w:sectPr>
      </w:pPr>
      <w:r w:rsidRPr="00993B20">
        <w:rPr>
          <w:rFonts w:ascii="方正小标宋_GBK" w:eastAsia="方正小标宋_GBK" w:hAnsi="宋体" w:hint="eastAsia"/>
          <w:szCs w:val="21"/>
        </w:rPr>
        <w:fldChar w:fldCharType="end"/>
      </w:r>
    </w:p>
    <w:p w:rsidR="005E0719" w:rsidRPr="004620AC" w:rsidRDefault="005E0719" w:rsidP="000F4A36">
      <w:pPr>
        <w:pStyle w:val="1"/>
        <w:ind w:left="360"/>
        <w:rPr>
          <w:bCs/>
        </w:rPr>
      </w:pPr>
      <w:bookmarkStart w:id="3" w:name="_Toc60322126"/>
      <w:r w:rsidRPr="00993B20">
        <w:rPr>
          <w:rFonts w:hint="eastAsia"/>
        </w:rPr>
        <w:lastRenderedPageBreak/>
        <w:t>第一篇</w:t>
      </w:r>
      <w:r w:rsidR="00B612BE">
        <w:rPr>
          <w:rFonts w:hint="eastAsia"/>
        </w:rPr>
        <w:t xml:space="preserve"> </w:t>
      </w:r>
      <w:r w:rsidR="00517D5F">
        <w:rPr>
          <w:rFonts w:hint="eastAsia"/>
        </w:rPr>
        <w:t>招租</w:t>
      </w:r>
      <w:r w:rsidRPr="00993B20">
        <w:rPr>
          <w:rFonts w:hint="eastAsia"/>
        </w:rPr>
        <w:t>邀请书</w:t>
      </w:r>
      <w:bookmarkEnd w:id="0"/>
      <w:bookmarkEnd w:id="1"/>
      <w:bookmarkEnd w:id="2"/>
      <w:bookmarkEnd w:id="3"/>
    </w:p>
    <w:p w:rsidR="005E0719" w:rsidRPr="00703361" w:rsidRDefault="005E0719" w:rsidP="00703361">
      <w:pPr>
        <w:spacing w:line="380" w:lineRule="exact"/>
        <w:ind w:firstLineChars="200" w:firstLine="480"/>
        <w:outlineLvl w:val="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按照</w:t>
      </w:r>
      <w:r w:rsidR="00A145C8">
        <w:rPr>
          <w:rFonts w:asciiTheme="minorEastAsia" w:eastAsiaTheme="minorEastAsia" w:hAnsiTheme="minorEastAsia" w:cs="宋体" w:hint="eastAsia"/>
          <w:sz w:val="24"/>
          <w:szCs w:val="24"/>
        </w:rPr>
        <w:t>学校规划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</w:t>
      </w:r>
      <w:r w:rsidR="00A145C8">
        <w:rPr>
          <w:rFonts w:asciiTheme="minorEastAsia" w:eastAsiaTheme="minorEastAsia" w:hAnsiTheme="minorEastAsia" w:cs="宋体" w:hint="eastAsia"/>
          <w:sz w:val="24"/>
          <w:szCs w:val="24"/>
        </w:rPr>
        <w:t>现对重庆文理学院</w:t>
      </w:r>
      <w:r w:rsidR="002876BB">
        <w:rPr>
          <w:rFonts w:asciiTheme="minorEastAsia" w:eastAsiaTheme="minorEastAsia" w:hAnsiTheme="minorEastAsia" w:cs="宋体" w:hint="eastAsia"/>
          <w:sz w:val="24"/>
          <w:szCs w:val="24"/>
        </w:rPr>
        <w:t>部分居住用房</w:t>
      </w:r>
      <w:r w:rsidR="00447959">
        <w:rPr>
          <w:rFonts w:asciiTheme="minorEastAsia" w:eastAsiaTheme="minorEastAsia" w:hAnsiTheme="minorEastAsia" w:cs="宋体" w:hint="eastAsia"/>
          <w:sz w:val="24"/>
          <w:szCs w:val="24"/>
        </w:rPr>
        <w:t>（第二次）</w:t>
      </w:r>
      <w:r w:rsidR="00A145C8">
        <w:rPr>
          <w:rFonts w:asciiTheme="minorEastAsia" w:eastAsiaTheme="minorEastAsia" w:hAnsiTheme="minorEastAsia" w:cs="宋体" w:hint="eastAsia"/>
          <w:sz w:val="24"/>
          <w:szCs w:val="24"/>
        </w:rPr>
        <w:t>进行招租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。欢迎有资格的</w:t>
      </w:r>
      <w:r w:rsidR="00A145C8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前来参加</w:t>
      </w:r>
      <w:r w:rsidR="00E9677B">
        <w:rPr>
          <w:rFonts w:asciiTheme="minorEastAsia" w:eastAsiaTheme="minorEastAsia" w:hAnsiTheme="minorEastAsia" w:cs="宋体" w:hint="eastAsia"/>
          <w:sz w:val="24"/>
          <w:szCs w:val="24"/>
        </w:rPr>
        <w:t>竞标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8D0104" w:rsidRDefault="00BC6700" w:rsidP="00BC6700">
      <w:pPr>
        <w:pStyle w:val="3"/>
        <w:spacing w:before="0" w:after="0" w:line="380" w:lineRule="exact"/>
        <w:ind w:left="720"/>
        <w:rPr>
          <w:rFonts w:asciiTheme="minorEastAsia" w:eastAsiaTheme="minorEastAsia" w:hAnsiTheme="minorEastAsia" w:cs="宋体"/>
          <w:sz w:val="24"/>
          <w:szCs w:val="24"/>
        </w:rPr>
      </w:pPr>
      <w:bookmarkStart w:id="4" w:name="_Toc313893526"/>
      <w:bookmarkStart w:id="5" w:name="_Toc317775175"/>
      <w:bookmarkStart w:id="6" w:name="_Toc487204771"/>
      <w:bookmarkStart w:id="7" w:name="_Toc60322127"/>
      <w:r>
        <w:rPr>
          <w:rFonts w:asciiTheme="minorEastAsia" w:eastAsiaTheme="minorEastAsia" w:hAnsiTheme="minorEastAsia" w:cs="宋体" w:hint="eastAsia"/>
          <w:sz w:val="24"/>
          <w:szCs w:val="24"/>
        </w:rPr>
        <w:t>一、</w:t>
      </w:r>
      <w:r w:rsidR="00D57126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="005E0719" w:rsidRPr="00623408">
        <w:rPr>
          <w:rFonts w:asciiTheme="minorEastAsia" w:eastAsiaTheme="minorEastAsia" w:hAnsiTheme="minorEastAsia" w:cs="宋体" w:hint="eastAsia"/>
          <w:sz w:val="24"/>
          <w:szCs w:val="24"/>
        </w:rPr>
        <w:t>内容</w:t>
      </w:r>
      <w:bookmarkEnd w:id="4"/>
      <w:bookmarkEnd w:id="5"/>
      <w:bookmarkEnd w:id="6"/>
      <w:bookmarkEnd w:id="7"/>
    </w:p>
    <w:tbl>
      <w:tblPr>
        <w:tblW w:w="8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996"/>
        <w:gridCol w:w="1559"/>
        <w:gridCol w:w="1276"/>
        <w:gridCol w:w="1701"/>
        <w:gridCol w:w="1338"/>
      </w:tblGrid>
      <w:tr w:rsidR="00D5178D" w:rsidRPr="004620AC" w:rsidTr="00D5178D">
        <w:trPr>
          <w:trHeight w:val="640"/>
          <w:jc w:val="center"/>
        </w:trPr>
        <w:tc>
          <w:tcPr>
            <w:tcW w:w="816" w:type="dxa"/>
            <w:vAlign w:val="center"/>
          </w:tcPr>
          <w:p w:rsidR="00D5178D" w:rsidRPr="001C6BC4" w:rsidRDefault="00D5178D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序号</w:t>
            </w:r>
          </w:p>
        </w:tc>
        <w:tc>
          <w:tcPr>
            <w:tcW w:w="1996" w:type="dxa"/>
            <w:vAlign w:val="center"/>
          </w:tcPr>
          <w:p w:rsidR="00D5178D" w:rsidRPr="001C6BC4" w:rsidRDefault="00D5178D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项目名称</w:t>
            </w:r>
          </w:p>
        </w:tc>
        <w:tc>
          <w:tcPr>
            <w:tcW w:w="1559" w:type="dxa"/>
            <w:vAlign w:val="center"/>
          </w:tcPr>
          <w:p w:rsidR="00D5178D" w:rsidRPr="001C6BC4" w:rsidRDefault="00D5178D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出租面积</w:t>
            </w:r>
          </w:p>
        </w:tc>
        <w:tc>
          <w:tcPr>
            <w:tcW w:w="1276" w:type="dxa"/>
            <w:vAlign w:val="center"/>
          </w:tcPr>
          <w:p w:rsidR="00D5178D" w:rsidRPr="001C6BC4" w:rsidRDefault="00D5178D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出租年限</w:t>
            </w:r>
          </w:p>
        </w:tc>
        <w:tc>
          <w:tcPr>
            <w:tcW w:w="1701" w:type="dxa"/>
            <w:vAlign w:val="center"/>
          </w:tcPr>
          <w:p w:rsidR="00D5178D" w:rsidRPr="001C6BC4" w:rsidRDefault="00D5178D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1C6BC4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年租金最低限价</w:t>
            </w:r>
          </w:p>
        </w:tc>
        <w:tc>
          <w:tcPr>
            <w:tcW w:w="1338" w:type="dxa"/>
            <w:vAlign w:val="center"/>
          </w:tcPr>
          <w:p w:rsidR="00D5178D" w:rsidRPr="001C6BC4" w:rsidRDefault="002876BB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备注</w:t>
            </w:r>
          </w:p>
        </w:tc>
      </w:tr>
      <w:tr w:rsidR="00D5178D" w:rsidRPr="004620AC" w:rsidTr="00D5178D">
        <w:trPr>
          <w:trHeight w:val="717"/>
          <w:jc w:val="center"/>
        </w:trPr>
        <w:tc>
          <w:tcPr>
            <w:tcW w:w="816" w:type="dxa"/>
            <w:vAlign w:val="center"/>
          </w:tcPr>
          <w:p w:rsidR="00D5178D" w:rsidRPr="001C6BC4" w:rsidRDefault="00447959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1</w:t>
            </w:r>
          </w:p>
        </w:tc>
        <w:tc>
          <w:tcPr>
            <w:tcW w:w="1996" w:type="dxa"/>
            <w:vAlign w:val="center"/>
          </w:tcPr>
          <w:p w:rsidR="00D5178D" w:rsidRPr="00CD70CD" w:rsidRDefault="002876BB" w:rsidP="00765C44">
            <w:pPr>
              <w:rPr>
                <w:sz w:val="21"/>
                <w:szCs w:val="21"/>
              </w:rPr>
            </w:pPr>
            <w:r w:rsidRPr="00CD70CD">
              <w:rPr>
                <w:rFonts w:ascii="华文宋体" w:eastAsia="华文宋体" w:hAnsi="华文宋体" w:hint="eastAsia"/>
                <w:sz w:val="21"/>
                <w:szCs w:val="21"/>
              </w:rPr>
              <w:t>文曲路1号工程4-2</w:t>
            </w:r>
          </w:p>
        </w:tc>
        <w:tc>
          <w:tcPr>
            <w:tcW w:w="1559" w:type="dxa"/>
            <w:vAlign w:val="center"/>
          </w:tcPr>
          <w:p w:rsidR="00D5178D" w:rsidRPr="00CD70CD" w:rsidRDefault="002876BB" w:rsidP="00765C44">
            <w:pPr>
              <w:jc w:val="center"/>
              <w:rPr>
                <w:sz w:val="21"/>
                <w:szCs w:val="21"/>
              </w:rPr>
            </w:pPr>
            <w:r w:rsidRPr="00CD70CD">
              <w:rPr>
                <w:rFonts w:ascii="华文宋体" w:eastAsia="华文宋体" w:hAnsi="华文宋体" w:hint="eastAsia"/>
                <w:sz w:val="21"/>
                <w:szCs w:val="21"/>
              </w:rPr>
              <w:t>60m</w:t>
            </w:r>
            <w:r w:rsidRPr="00CD70CD">
              <w:rPr>
                <w:rFonts w:ascii="华文宋体" w:eastAsia="华文宋体" w:hAnsi="华文宋体" w:hint="eastAsia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D5178D" w:rsidRPr="00CD70CD" w:rsidRDefault="002876BB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CD70CD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2</w:t>
            </w:r>
            <w:r w:rsidR="00D5178D" w:rsidRPr="00CD70CD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年</w:t>
            </w:r>
          </w:p>
        </w:tc>
        <w:tc>
          <w:tcPr>
            <w:tcW w:w="1701" w:type="dxa"/>
            <w:vAlign w:val="center"/>
          </w:tcPr>
          <w:p w:rsidR="00D5178D" w:rsidRPr="00CD70CD" w:rsidRDefault="00CD70CD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3000</w:t>
            </w:r>
            <w:r w:rsidR="00D5178D" w:rsidRPr="00CD70CD">
              <w:rPr>
                <w:rFonts w:ascii="宋体" w:hAnsi="宋体" w:cs="宋体" w:hint="eastAsia"/>
                <w:kern w:val="0"/>
                <w:sz w:val="21"/>
                <w:szCs w:val="21"/>
              </w:rPr>
              <w:t>元</w:t>
            </w:r>
          </w:p>
        </w:tc>
        <w:tc>
          <w:tcPr>
            <w:tcW w:w="1338" w:type="dxa"/>
            <w:vMerge w:val="restart"/>
            <w:vAlign w:val="center"/>
          </w:tcPr>
          <w:p w:rsidR="00D5178D" w:rsidRPr="001C6BC4" w:rsidRDefault="00D5178D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D5178D" w:rsidRPr="004620AC" w:rsidTr="00D5178D">
        <w:trPr>
          <w:trHeight w:val="717"/>
          <w:jc w:val="center"/>
        </w:trPr>
        <w:tc>
          <w:tcPr>
            <w:tcW w:w="816" w:type="dxa"/>
            <w:vAlign w:val="center"/>
          </w:tcPr>
          <w:p w:rsidR="00D5178D" w:rsidRPr="001C6BC4" w:rsidRDefault="00447959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2</w:t>
            </w:r>
          </w:p>
        </w:tc>
        <w:tc>
          <w:tcPr>
            <w:tcW w:w="1996" w:type="dxa"/>
            <w:vAlign w:val="center"/>
          </w:tcPr>
          <w:p w:rsidR="00D5178D" w:rsidRPr="00CD70CD" w:rsidRDefault="002876BB" w:rsidP="00765C44">
            <w:pPr>
              <w:rPr>
                <w:sz w:val="21"/>
                <w:szCs w:val="21"/>
              </w:rPr>
            </w:pPr>
            <w:r w:rsidRPr="00CD70CD">
              <w:rPr>
                <w:rFonts w:ascii="华文宋体" w:eastAsia="华文宋体" w:hAnsi="华文宋体" w:hint="eastAsia"/>
                <w:sz w:val="21"/>
                <w:szCs w:val="21"/>
              </w:rPr>
              <w:t>星湖校区7号楼2-8</w:t>
            </w:r>
          </w:p>
        </w:tc>
        <w:tc>
          <w:tcPr>
            <w:tcW w:w="1559" w:type="dxa"/>
            <w:vAlign w:val="center"/>
          </w:tcPr>
          <w:p w:rsidR="00D5178D" w:rsidRPr="00CD70CD" w:rsidRDefault="002876BB" w:rsidP="00765C44">
            <w:pPr>
              <w:jc w:val="center"/>
              <w:rPr>
                <w:sz w:val="21"/>
                <w:szCs w:val="21"/>
              </w:rPr>
            </w:pPr>
            <w:r w:rsidRPr="00CD70CD">
              <w:rPr>
                <w:rFonts w:ascii="华文宋体" w:eastAsia="华文宋体" w:hAnsi="华文宋体" w:hint="eastAsia"/>
                <w:sz w:val="21"/>
                <w:szCs w:val="21"/>
              </w:rPr>
              <w:t>61.25m</w:t>
            </w:r>
            <w:r w:rsidRPr="00CD70CD">
              <w:rPr>
                <w:rFonts w:ascii="华文宋体" w:eastAsia="华文宋体" w:hAnsi="华文宋体" w:hint="eastAsia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D5178D" w:rsidRPr="00CD70CD" w:rsidRDefault="002876BB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CD70CD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2</w:t>
            </w:r>
            <w:r w:rsidR="00D5178D" w:rsidRPr="00CD70CD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年</w:t>
            </w:r>
          </w:p>
        </w:tc>
        <w:tc>
          <w:tcPr>
            <w:tcW w:w="1701" w:type="dxa"/>
            <w:vAlign w:val="center"/>
          </w:tcPr>
          <w:p w:rsidR="00D5178D" w:rsidRPr="00CD70CD" w:rsidRDefault="00CD70CD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3000</w:t>
            </w:r>
            <w:r w:rsidR="00D5178D" w:rsidRPr="00CD70CD">
              <w:rPr>
                <w:rFonts w:ascii="宋体" w:hAnsi="宋体" w:cs="宋体" w:hint="eastAsia"/>
                <w:kern w:val="0"/>
                <w:sz w:val="21"/>
                <w:szCs w:val="21"/>
              </w:rPr>
              <w:t>元</w:t>
            </w:r>
          </w:p>
        </w:tc>
        <w:tc>
          <w:tcPr>
            <w:tcW w:w="1338" w:type="dxa"/>
            <w:vMerge/>
            <w:vAlign w:val="center"/>
          </w:tcPr>
          <w:p w:rsidR="00D5178D" w:rsidRPr="001C6BC4" w:rsidRDefault="00D5178D" w:rsidP="00765C44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</w:tbl>
    <w:p w:rsidR="005E0719" w:rsidRPr="004620AC" w:rsidRDefault="009566B7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8" w:name="_Toc342913390"/>
      <w:bookmarkStart w:id="9" w:name="_Toc487204773"/>
      <w:bookmarkStart w:id="10" w:name="_Toc60322128"/>
      <w:bookmarkStart w:id="11" w:name="_Toc373860293"/>
      <w:bookmarkStart w:id="12" w:name="_Toc317775178"/>
      <w:r>
        <w:rPr>
          <w:rFonts w:asciiTheme="minorEastAsia" w:eastAsiaTheme="minorEastAsia" w:hAnsiTheme="minorEastAsia" w:cs="宋体" w:hint="eastAsia"/>
          <w:sz w:val="24"/>
          <w:szCs w:val="24"/>
        </w:rPr>
        <w:t>二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资质</w:t>
      </w:r>
      <w:bookmarkEnd w:id="8"/>
      <w:bookmarkEnd w:id="9"/>
      <w:bookmarkEnd w:id="10"/>
    </w:p>
    <w:p w:rsidR="004021AF" w:rsidRDefault="00B239F3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标</w:t>
      </w:r>
      <w:r w:rsidR="00183FF2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是指</w:t>
      </w:r>
      <w:r w:rsidR="00E27A11">
        <w:rPr>
          <w:rFonts w:asciiTheme="minorEastAsia" w:eastAsiaTheme="minorEastAsia" w:hAnsiTheme="minorEastAsia" w:hint="eastAsia"/>
          <w:sz w:val="24"/>
          <w:szCs w:val="24"/>
        </w:rPr>
        <w:t>参与项目招租个体户、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法人</w:t>
      </w:r>
      <w:r w:rsidR="00E27A11">
        <w:rPr>
          <w:rFonts w:asciiTheme="minorEastAsia" w:eastAsiaTheme="minorEastAsia" w:hAnsiTheme="minorEastAsia" w:hint="eastAsia"/>
          <w:sz w:val="24"/>
          <w:szCs w:val="24"/>
        </w:rPr>
        <w:t>或</w:t>
      </w:r>
      <w:r w:rsidR="008813E9">
        <w:rPr>
          <w:rFonts w:asciiTheme="minorEastAsia" w:eastAsiaTheme="minorEastAsia" w:hAnsiTheme="minorEastAsia" w:hint="eastAsia"/>
          <w:sz w:val="24"/>
          <w:szCs w:val="24"/>
        </w:rPr>
        <w:t>自然人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。以下简称</w:t>
      </w:r>
      <w:r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合格的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标</w:t>
      </w:r>
      <w:r w:rsidR="00CC6E6D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应符合下列条件：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（一）一般资格条件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1、具有独立承担民事责任的能力；</w:t>
      </w:r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2、具有良好的信誉；</w:t>
      </w:r>
    </w:p>
    <w:p w:rsidR="005E0719" w:rsidRDefault="008813E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、法律、行政法规规定的其他条件。</w:t>
      </w:r>
    </w:p>
    <w:p w:rsidR="00E7391E" w:rsidRPr="00C63990" w:rsidRDefault="00E7391E" w:rsidP="00F24827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C63990">
        <w:rPr>
          <w:rFonts w:asciiTheme="minorEastAsia" w:eastAsiaTheme="minorEastAsia" w:hAnsiTheme="minorEastAsia" w:hint="eastAsia"/>
          <w:sz w:val="24"/>
          <w:szCs w:val="24"/>
        </w:rPr>
        <w:t>特别说明：与重庆文理学院存在租赁关系的投标人，若存在整改事项未在本公告发布之日前进行整改的，其报价将作为无效报价。</w:t>
      </w:r>
    </w:p>
    <w:p w:rsidR="005E0719" w:rsidRPr="004620AC" w:rsidRDefault="00216390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13" w:name="_Toc487204774"/>
      <w:bookmarkStart w:id="14" w:name="_Toc60322129"/>
      <w:r>
        <w:rPr>
          <w:rFonts w:asciiTheme="minorEastAsia" w:eastAsiaTheme="minorEastAsia" w:hAnsiTheme="minorEastAsia" w:cs="宋体" w:hint="eastAsia"/>
          <w:sz w:val="24"/>
          <w:szCs w:val="24"/>
        </w:rPr>
        <w:t>三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2263A9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有关说明</w:t>
      </w:r>
      <w:bookmarkEnd w:id="11"/>
      <w:bookmarkEnd w:id="13"/>
      <w:bookmarkEnd w:id="14"/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bookmarkStart w:id="15" w:name="_Toc373860294"/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（一）凡有意参加的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标</w:t>
      </w:r>
      <w:r w:rsidR="00CC6E6D">
        <w:rPr>
          <w:rFonts w:asciiTheme="minorEastAsia" w:eastAsiaTheme="minorEastAsia" w:hAnsiTheme="minorEastAsia" w:cs="宋体" w:hint="eastAsia"/>
          <w:sz w:val="24"/>
          <w:szCs w:val="24"/>
        </w:rPr>
        <w:t>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，请于本公告发布之日起至提交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截止时间之前，在</w:t>
      </w:r>
      <w:r w:rsidR="004007A8" w:rsidRPr="00F27EEC">
        <w:rPr>
          <w:rFonts w:asciiTheme="minorEastAsia" w:eastAsiaTheme="minorEastAsia" w:hAnsiTheme="minorEastAsia" w:cs="宋体" w:hint="eastAsia"/>
          <w:sz w:val="24"/>
          <w:szCs w:val="24"/>
        </w:rPr>
        <w:t>重庆文理学院网</w:t>
      </w:r>
      <w:r w:rsidRPr="00F27EEC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183FF2" w:rsidRPr="00F27EEC">
        <w:rPr>
          <w:rFonts w:asciiTheme="minorEastAsia" w:eastAsiaTheme="minorEastAsia" w:hAnsiTheme="minorEastAsia" w:cs="宋体"/>
          <w:sz w:val="24"/>
          <w:szCs w:val="24"/>
        </w:rPr>
        <w:t>http://www.cqwu.edu.cn/</w:t>
      </w:r>
      <w:r w:rsidRPr="00F27EEC">
        <w:rPr>
          <w:rFonts w:asciiTheme="minorEastAsia" w:eastAsiaTheme="minorEastAsia" w:hAnsiTheme="minorEastAsia" w:cs="宋体"/>
          <w:sz w:val="24"/>
          <w:szCs w:val="24"/>
        </w:rPr>
        <w:t>）</w:t>
      </w:r>
      <w:r w:rsidR="00183FF2" w:rsidRPr="00F27EEC">
        <w:rPr>
          <w:rFonts w:asciiTheme="minorEastAsia" w:eastAsiaTheme="minorEastAsia" w:hAnsiTheme="minorEastAsia" w:cs="宋体" w:hint="eastAsia"/>
          <w:sz w:val="24"/>
          <w:szCs w:val="24"/>
        </w:rPr>
        <w:t>招标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下载本项目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以及补遗等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前公布的所有项目资料，无论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下载与否，均视为已知晓所有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实质性要求内容。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报名方式为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当天现场报名。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购买费用：人民币</w:t>
      </w:r>
      <w:r w:rsidR="0071258E">
        <w:rPr>
          <w:rFonts w:asciiTheme="minorEastAsia" w:eastAsiaTheme="minorEastAsia" w:hAnsiTheme="minorEastAsia" w:cs="宋体" w:hint="eastAsia"/>
          <w:sz w:val="24"/>
          <w:szCs w:val="24"/>
        </w:rPr>
        <w:t>0</w:t>
      </w:r>
      <w:r w:rsidRPr="00035040">
        <w:rPr>
          <w:rFonts w:asciiTheme="minorEastAsia" w:eastAsiaTheme="minorEastAsia" w:hAnsiTheme="minorEastAsia" w:cs="宋体"/>
          <w:sz w:val="24"/>
          <w:szCs w:val="24"/>
        </w:rPr>
        <w:t>元</w:t>
      </w:r>
      <w:r w:rsidR="00D93A03">
        <w:rPr>
          <w:rFonts w:asciiTheme="minorEastAsia" w:eastAsiaTheme="minorEastAsia" w:hAnsiTheme="minorEastAsia" w:cs="宋体" w:hint="eastAsia"/>
          <w:sz w:val="24"/>
          <w:szCs w:val="24"/>
        </w:rPr>
        <w:t>/包</w:t>
      </w:r>
      <w:r w:rsidR="00B34C8C">
        <w:rPr>
          <w:rFonts w:asciiTheme="minorEastAsia" w:eastAsiaTheme="minorEastAsia" w:hAnsiTheme="minorEastAsia" w:cs="宋体" w:hint="eastAsia"/>
          <w:sz w:val="24"/>
          <w:szCs w:val="24"/>
        </w:rPr>
        <w:t>.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（四）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须满足以下两种要件，其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才被接受：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1.</w:t>
      </w:r>
      <w:r w:rsidR="00E66669" w:rsidRPr="004620AC">
        <w:rPr>
          <w:rFonts w:asciiTheme="minorEastAsia" w:eastAsiaTheme="minorEastAsia" w:hAnsiTheme="minorEastAsia" w:cs="宋体"/>
          <w:sz w:val="24"/>
          <w:szCs w:val="24"/>
        </w:rPr>
        <w:t>按时报名签到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；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</w:t>
      </w:r>
      <w:r w:rsidR="00E66669" w:rsidRPr="004620AC">
        <w:rPr>
          <w:rFonts w:asciiTheme="minorEastAsia" w:eastAsiaTheme="minorEastAsia" w:hAnsiTheme="minorEastAsia" w:cs="宋体"/>
          <w:sz w:val="24"/>
          <w:szCs w:val="24"/>
        </w:rPr>
        <w:t>按时递交了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="00E66669" w:rsidRPr="004620AC">
        <w:rPr>
          <w:rFonts w:asciiTheme="minorEastAsia" w:eastAsiaTheme="minorEastAsia" w:hAnsiTheme="minorEastAsia" w:cs="宋体"/>
          <w:sz w:val="24"/>
          <w:szCs w:val="24"/>
        </w:rPr>
        <w:t>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。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（五）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文件递交地址：重庆市</w:t>
      </w:r>
      <w:r w:rsidR="009D0AA5">
        <w:rPr>
          <w:rFonts w:asciiTheme="minorEastAsia" w:eastAsiaTheme="minorEastAsia" w:hAnsiTheme="minorEastAsia" w:cs="宋体" w:hint="eastAsia"/>
          <w:sz w:val="24"/>
          <w:szCs w:val="24"/>
        </w:rPr>
        <w:t>永川区红河大道319号重庆文理学院恪勤楼</w:t>
      </w:r>
      <w:r w:rsidR="00BB49BE">
        <w:rPr>
          <w:rFonts w:asciiTheme="minorEastAsia" w:eastAsiaTheme="minorEastAsia" w:hAnsiTheme="minorEastAsia" w:cs="宋体" w:hint="eastAsia"/>
          <w:sz w:val="24"/>
          <w:szCs w:val="24"/>
        </w:rPr>
        <w:t>203</w:t>
      </w:r>
      <w:r w:rsidR="009D0AA5">
        <w:rPr>
          <w:rFonts w:asciiTheme="minorEastAsia" w:eastAsiaTheme="minorEastAsia" w:hAnsiTheme="minorEastAsia" w:cs="宋体" w:hint="eastAsia"/>
          <w:sz w:val="24"/>
          <w:szCs w:val="24"/>
        </w:rPr>
        <w:t>室</w:t>
      </w:r>
    </w:p>
    <w:p w:rsidR="005E0719" w:rsidRPr="00703361" w:rsidRDefault="005E0719" w:rsidP="00A00486">
      <w:pPr>
        <w:snapToGrid w:val="0"/>
        <w:spacing w:line="380" w:lineRule="exact"/>
        <w:ind w:firstLineChars="196" w:firstLine="472"/>
        <w:rPr>
          <w:rFonts w:asciiTheme="minorEastAsia" w:eastAsiaTheme="minorEastAsia" w:hAnsiTheme="minorEastAsia" w:cs="宋体"/>
          <w:b/>
          <w:bCs/>
          <w:sz w:val="24"/>
          <w:szCs w:val="24"/>
          <w:highlight w:val="yellow"/>
        </w:rPr>
      </w:pP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（六）</w:t>
      </w:r>
      <w:r w:rsidR="00517D5F"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投标文件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递交开始时间：</w:t>
      </w:r>
      <w:r w:rsidRPr="00703361">
        <w:rPr>
          <w:rFonts w:asciiTheme="minorEastAsia" w:eastAsiaTheme="minorEastAsia" w:hAnsiTheme="minorEastAsia" w:cs="宋体"/>
          <w:b/>
          <w:bCs/>
          <w:sz w:val="24"/>
          <w:szCs w:val="24"/>
          <w:highlight w:val="yellow"/>
        </w:rPr>
        <w:t>20</w:t>
      </w:r>
      <w:r w:rsidR="003E69F3"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2</w:t>
      </w:r>
      <w:r w:rsidR="00B34C8C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1</w:t>
      </w:r>
      <w:r w:rsidRPr="00703361">
        <w:rPr>
          <w:rFonts w:asciiTheme="minorEastAsia" w:eastAsiaTheme="minorEastAsia" w:hAnsiTheme="minorEastAsia" w:cs="宋体"/>
          <w:b/>
          <w:bCs/>
          <w:sz w:val="24"/>
          <w:szCs w:val="24"/>
          <w:highlight w:val="yellow"/>
        </w:rPr>
        <w:t>年</w:t>
      </w:r>
      <w:r w:rsidR="005F4446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4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月</w:t>
      </w:r>
      <w:r w:rsidR="006B69AB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6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日北京时间</w:t>
      </w:r>
      <w:r w:rsidR="006B69AB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9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时</w:t>
      </w:r>
      <w:r w:rsidR="001A7FF2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3</w:t>
      </w:r>
      <w:r w:rsidR="00703361"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0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分</w:t>
      </w:r>
    </w:p>
    <w:p w:rsidR="005E0719" w:rsidRPr="00703361" w:rsidRDefault="005E0719" w:rsidP="00A00486">
      <w:pPr>
        <w:snapToGrid w:val="0"/>
        <w:spacing w:line="380" w:lineRule="exact"/>
        <w:ind w:firstLineChars="196" w:firstLine="472"/>
        <w:rPr>
          <w:rFonts w:asciiTheme="minorEastAsia" w:eastAsiaTheme="minorEastAsia" w:hAnsiTheme="minorEastAsia"/>
          <w:b/>
          <w:bCs/>
          <w:sz w:val="24"/>
          <w:szCs w:val="24"/>
          <w:highlight w:val="yellow"/>
        </w:rPr>
      </w:pP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（七）</w:t>
      </w:r>
      <w:r w:rsidR="00517D5F"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投标文件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递交截止时间：</w:t>
      </w:r>
      <w:r w:rsidRPr="00703361">
        <w:rPr>
          <w:rFonts w:asciiTheme="minorEastAsia" w:eastAsiaTheme="minorEastAsia" w:hAnsiTheme="minorEastAsia" w:cs="宋体"/>
          <w:b/>
          <w:bCs/>
          <w:sz w:val="24"/>
          <w:szCs w:val="24"/>
          <w:highlight w:val="yellow"/>
        </w:rPr>
        <w:t>20</w:t>
      </w:r>
      <w:r w:rsidR="003E69F3"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2</w:t>
      </w:r>
      <w:r w:rsidR="00B34C8C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1</w:t>
      </w:r>
      <w:r w:rsidRPr="00703361">
        <w:rPr>
          <w:rFonts w:asciiTheme="minorEastAsia" w:eastAsiaTheme="minorEastAsia" w:hAnsiTheme="minorEastAsia" w:cs="宋体"/>
          <w:b/>
          <w:bCs/>
          <w:sz w:val="24"/>
          <w:szCs w:val="24"/>
          <w:highlight w:val="yellow"/>
        </w:rPr>
        <w:t>年</w:t>
      </w:r>
      <w:r w:rsidR="005F4446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4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月</w:t>
      </w:r>
      <w:r w:rsidR="006B69AB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6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日北京时间</w:t>
      </w:r>
      <w:r w:rsidR="006B69AB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10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时</w:t>
      </w:r>
      <w:r w:rsidR="008C6810"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00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分</w:t>
      </w:r>
    </w:p>
    <w:p w:rsidR="005E0719" w:rsidRPr="004620AC" w:rsidRDefault="005E0719" w:rsidP="00A00486">
      <w:pPr>
        <w:snapToGrid w:val="0"/>
        <w:spacing w:line="380" w:lineRule="exact"/>
        <w:ind w:firstLineChars="196" w:firstLine="472"/>
        <w:rPr>
          <w:rFonts w:asciiTheme="minorEastAsia" w:eastAsiaTheme="minorEastAsia" w:hAnsiTheme="minorEastAsia"/>
          <w:sz w:val="24"/>
          <w:szCs w:val="24"/>
        </w:rPr>
      </w:pPr>
      <w:r w:rsidRPr="00703361">
        <w:rPr>
          <w:rFonts w:asciiTheme="minorEastAsia" w:eastAsiaTheme="minorEastAsia" w:hAnsiTheme="minorEastAsia" w:cs="宋体" w:hint="eastAsia"/>
          <w:b/>
          <w:sz w:val="24"/>
          <w:szCs w:val="24"/>
          <w:highlight w:val="yellow"/>
        </w:rPr>
        <w:t>（八）</w:t>
      </w:r>
      <w:r w:rsidR="00B239F3" w:rsidRPr="00703361">
        <w:rPr>
          <w:rFonts w:asciiTheme="minorEastAsia" w:eastAsiaTheme="minorEastAsia" w:hAnsiTheme="minorEastAsia" w:cs="宋体" w:hint="eastAsia"/>
          <w:b/>
          <w:sz w:val="24"/>
          <w:szCs w:val="24"/>
          <w:highlight w:val="yellow"/>
        </w:rPr>
        <w:t>开标</w:t>
      </w:r>
      <w:r w:rsidRPr="00703361">
        <w:rPr>
          <w:rFonts w:asciiTheme="minorEastAsia" w:eastAsiaTheme="minorEastAsia" w:hAnsiTheme="minorEastAsia" w:cs="宋体" w:hint="eastAsia"/>
          <w:b/>
          <w:sz w:val="24"/>
          <w:szCs w:val="24"/>
          <w:highlight w:val="yellow"/>
        </w:rPr>
        <w:t>时间：</w:t>
      </w:r>
      <w:r w:rsidRPr="00703361">
        <w:rPr>
          <w:rFonts w:asciiTheme="minorEastAsia" w:eastAsiaTheme="minorEastAsia" w:hAnsiTheme="minorEastAsia" w:cs="宋体"/>
          <w:b/>
          <w:bCs/>
          <w:sz w:val="24"/>
          <w:szCs w:val="24"/>
          <w:highlight w:val="yellow"/>
        </w:rPr>
        <w:t>20</w:t>
      </w:r>
      <w:r w:rsidR="003E69F3"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20</w:t>
      </w:r>
      <w:r w:rsidRPr="00703361">
        <w:rPr>
          <w:rFonts w:asciiTheme="minorEastAsia" w:eastAsiaTheme="minorEastAsia" w:hAnsiTheme="minorEastAsia" w:cs="宋体"/>
          <w:b/>
          <w:bCs/>
          <w:sz w:val="24"/>
          <w:szCs w:val="24"/>
          <w:highlight w:val="yellow"/>
        </w:rPr>
        <w:t>年</w:t>
      </w:r>
      <w:r w:rsidR="005F4446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4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月</w:t>
      </w:r>
      <w:r w:rsidR="006B69AB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6</w:t>
      </w:r>
      <w:r w:rsidR="008C799E"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日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北京时间</w:t>
      </w:r>
      <w:r w:rsidR="006B69AB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10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时</w:t>
      </w:r>
      <w:r w:rsidR="008C6810"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00</w:t>
      </w:r>
      <w:r w:rsidRPr="00703361">
        <w:rPr>
          <w:rFonts w:asciiTheme="minorEastAsia" w:eastAsiaTheme="minorEastAsia" w:hAnsiTheme="minorEastAsia" w:cs="宋体" w:hint="eastAsia"/>
          <w:b/>
          <w:bCs/>
          <w:sz w:val="24"/>
          <w:szCs w:val="24"/>
          <w:highlight w:val="yellow"/>
        </w:rPr>
        <w:t>分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（九）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地址：</w:t>
      </w:r>
      <w:r w:rsidR="00996487" w:rsidRPr="004620AC">
        <w:rPr>
          <w:rFonts w:asciiTheme="minorEastAsia" w:eastAsiaTheme="minorEastAsia" w:hAnsiTheme="minorEastAsia" w:cs="宋体" w:hint="eastAsia"/>
          <w:sz w:val="24"/>
          <w:szCs w:val="24"/>
        </w:rPr>
        <w:t>重庆市</w:t>
      </w:r>
      <w:r w:rsidR="00996487">
        <w:rPr>
          <w:rFonts w:asciiTheme="minorEastAsia" w:eastAsiaTheme="minorEastAsia" w:hAnsiTheme="minorEastAsia" w:cs="宋体" w:hint="eastAsia"/>
          <w:sz w:val="24"/>
          <w:szCs w:val="24"/>
        </w:rPr>
        <w:t>永川区红河大道319号重庆文理学院恪勤楼</w:t>
      </w:r>
      <w:r w:rsidR="00BB49BE">
        <w:rPr>
          <w:rFonts w:asciiTheme="minorEastAsia" w:eastAsiaTheme="minorEastAsia" w:hAnsiTheme="minorEastAsia" w:cs="宋体" w:hint="eastAsia"/>
          <w:sz w:val="24"/>
          <w:szCs w:val="24"/>
        </w:rPr>
        <w:t>203</w:t>
      </w:r>
      <w:r w:rsidR="00996487">
        <w:rPr>
          <w:rFonts w:asciiTheme="minorEastAsia" w:eastAsiaTheme="minorEastAsia" w:hAnsiTheme="minorEastAsia" w:cs="宋体" w:hint="eastAsia"/>
          <w:sz w:val="24"/>
          <w:szCs w:val="24"/>
        </w:rPr>
        <w:t>室</w:t>
      </w:r>
    </w:p>
    <w:p w:rsidR="005E0719" w:rsidRPr="004620AC" w:rsidRDefault="005E0719" w:rsidP="00A0048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（十）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标</w:t>
      </w:r>
      <w:r w:rsidR="00183FF2">
        <w:rPr>
          <w:rFonts w:asciiTheme="minorEastAsia" w:eastAsiaTheme="minorEastAsia" w:hAnsiTheme="minorEastAsia" w:cs="宋体" w:hint="eastAsia"/>
          <w:sz w:val="24"/>
          <w:szCs w:val="24"/>
        </w:rPr>
        <w:t>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应当在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规定的投标截止时间前</w:t>
      </w:r>
      <w:r w:rsidR="00996487">
        <w:rPr>
          <w:rFonts w:asciiTheme="minorEastAsia" w:eastAsiaTheme="minorEastAsia" w:hAnsiTheme="minorEastAsia" w:cs="宋体" w:hint="eastAsia"/>
          <w:sz w:val="24"/>
          <w:szCs w:val="24"/>
        </w:rPr>
        <w:t>报名并交费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，购买单位必须与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标</w:t>
      </w:r>
      <w:r w:rsidR="00183FF2">
        <w:rPr>
          <w:rFonts w:asciiTheme="minorEastAsia" w:eastAsiaTheme="minorEastAsia" w:hAnsiTheme="minorEastAsia" w:cs="宋体" w:hint="eastAsia"/>
          <w:sz w:val="24"/>
          <w:szCs w:val="24"/>
        </w:rPr>
        <w:t>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名称一致，否则投标文件将被拒收。</w:t>
      </w:r>
    </w:p>
    <w:p w:rsidR="005E0719" w:rsidRPr="004620AC" w:rsidRDefault="00216390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16" w:name="_Toc487204776"/>
      <w:bookmarkStart w:id="17" w:name="_Toc60322130"/>
      <w:bookmarkEnd w:id="15"/>
      <w:r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bookmarkEnd w:id="12"/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竞标有关规定</w:t>
      </w:r>
      <w:bookmarkEnd w:id="16"/>
      <w:bookmarkEnd w:id="17"/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（一）单位负责人为同一人或者存在直接控股、管理关系的不同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，不得</w:t>
      </w:r>
      <w:r w:rsidR="00846FE2">
        <w:rPr>
          <w:rFonts w:asciiTheme="minorEastAsia" w:eastAsiaTheme="minorEastAsia" w:hAnsiTheme="minorEastAsia" w:cs="宋体" w:hint="eastAsia"/>
          <w:sz w:val="24"/>
          <w:szCs w:val="24"/>
        </w:rPr>
        <w:t>同时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参加，否则均为</w:t>
      </w:r>
      <w:r w:rsidR="00F96177" w:rsidRPr="004620AC">
        <w:rPr>
          <w:rFonts w:asciiTheme="minorEastAsia" w:eastAsiaTheme="minorEastAsia" w:hAnsiTheme="minorEastAsia" w:cs="宋体" w:hint="eastAsia"/>
          <w:sz w:val="24"/>
          <w:szCs w:val="24"/>
        </w:rPr>
        <w:t>无效响应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（二）超过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截止时间递交的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，恕不接收。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053401">
        <w:rPr>
          <w:rFonts w:asciiTheme="minorEastAsia" w:eastAsiaTheme="minorEastAsia" w:hAnsiTheme="minorEastAsia" w:cs="宋体" w:hint="eastAsia"/>
          <w:sz w:val="24"/>
          <w:szCs w:val="24"/>
        </w:rPr>
        <w:t>三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）</w:t>
      </w:r>
      <w:r w:rsidR="002263A9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费用：无论</w:t>
      </w:r>
      <w:r w:rsidR="002263A9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结果如何，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参与本项目</w:t>
      </w:r>
      <w:r w:rsidR="002263A9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的所有费用均应由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自行承担。</w:t>
      </w:r>
    </w:p>
    <w:p w:rsidR="00F112E2" w:rsidRPr="004620AC" w:rsidRDefault="00DC2002" w:rsidP="00F112E2">
      <w:pPr>
        <w:snapToGrid w:val="0"/>
        <w:spacing w:line="380" w:lineRule="exact"/>
        <w:ind w:firstLineChars="200" w:firstLine="482"/>
        <w:rPr>
          <w:rFonts w:ascii="宋体" w:hAnsi="宋体"/>
          <w:b/>
          <w:bCs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（</w:t>
      </w:r>
      <w:r w:rsidR="00F639A9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四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）</w:t>
      </w:r>
      <w:r w:rsidR="00B239F3">
        <w:rPr>
          <w:rFonts w:ascii="宋体" w:hAnsi="宋体" w:hint="eastAsia"/>
          <w:b/>
          <w:bCs/>
          <w:sz w:val="24"/>
          <w:szCs w:val="24"/>
        </w:rPr>
        <w:t>投标人</w:t>
      </w:r>
      <w:r w:rsidR="00F112E2" w:rsidRPr="00993B20">
        <w:rPr>
          <w:rFonts w:ascii="宋体" w:hAnsi="宋体" w:hint="eastAsia"/>
          <w:b/>
          <w:bCs/>
          <w:sz w:val="24"/>
          <w:szCs w:val="24"/>
        </w:rPr>
        <w:t>有下列情况之一的，将拒绝其参与</w:t>
      </w:r>
      <w:r w:rsidR="00517D5F">
        <w:rPr>
          <w:rFonts w:ascii="宋体" w:hAnsi="宋体" w:hint="eastAsia"/>
          <w:b/>
          <w:bCs/>
          <w:sz w:val="24"/>
          <w:szCs w:val="24"/>
        </w:rPr>
        <w:t>竞标</w:t>
      </w:r>
      <w:r w:rsidR="00F112E2" w:rsidRPr="00993B20">
        <w:rPr>
          <w:rFonts w:ascii="宋体" w:hAnsi="宋体" w:hint="eastAsia"/>
          <w:b/>
          <w:bCs/>
          <w:sz w:val="24"/>
          <w:szCs w:val="24"/>
        </w:rPr>
        <w:t>活动：被列入失信被执行人、重大税收违法案件当事人名单的；被列入政府采购严重违法失信名单且在处罚期内的；被列入政府采购严重违法失信行为记录名单且在处罚期内的；其他不符合《中华人民共和国政府采购法》第二十二条规定条件的。</w:t>
      </w:r>
    </w:p>
    <w:p w:rsidR="005E0719" w:rsidRPr="004620AC" w:rsidRDefault="00216390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18" w:name="_Toc487204777"/>
      <w:bookmarkStart w:id="19" w:name="_Toc60322131"/>
      <w:r>
        <w:rPr>
          <w:rFonts w:asciiTheme="minorEastAsia" w:eastAsiaTheme="minorEastAsia" w:hAnsiTheme="minorEastAsia" w:cs="宋体" w:hint="eastAsia"/>
          <w:sz w:val="24"/>
          <w:szCs w:val="24"/>
        </w:rPr>
        <w:t>六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、联系方式</w:t>
      </w:r>
      <w:bookmarkEnd w:id="18"/>
      <w:bookmarkEnd w:id="19"/>
    </w:p>
    <w:p w:rsidR="00F639A9" w:rsidRPr="00326F5F" w:rsidRDefault="00F639A9" w:rsidP="00326F5F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bookmarkStart w:id="20" w:name="_Toc102227313"/>
      <w:r w:rsidRPr="00326F5F">
        <w:rPr>
          <w:rFonts w:asciiTheme="minorEastAsia" w:eastAsiaTheme="minorEastAsia" w:hAnsiTheme="minorEastAsia" w:cs="宋体" w:hint="eastAsia"/>
          <w:sz w:val="24"/>
          <w:szCs w:val="24"/>
        </w:rPr>
        <w:t>联系人：</w:t>
      </w:r>
      <w:r w:rsidR="00AB2413">
        <w:rPr>
          <w:rFonts w:asciiTheme="minorEastAsia" w:eastAsiaTheme="minorEastAsia" w:hAnsiTheme="minorEastAsia" w:cs="宋体" w:hint="eastAsia"/>
          <w:sz w:val="24"/>
          <w:szCs w:val="24"/>
        </w:rPr>
        <w:t>宫老师  廖老师</w:t>
      </w:r>
    </w:p>
    <w:p w:rsidR="00F639A9" w:rsidRPr="00326F5F" w:rsidRDefault="00F639A9" w:rsidP="00326F5F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326F5F">
        <w:rPr>
          <w:rFonts w:asciiTheme="minorEastAsia" w:eastAsiaTheme="minorEastAsia" w:hAnsiTheme="minorEastAsia" w:cs="宋体" w:hint="eastAsia"/>
          <w:sz w:val="24"/>
          <w:szCs w:val="24"/>
        </w:rPr>
        <w:t>电  话：</w:t>
      </w:r>
      <w:r w:rsidR="00AB2413">
        <w:rPr>
          <w:rFonts w:asciiTheme="minorEastAsia" w:eastAsiaTheme="minorEastAsia" w:hAnsiTheme="minorEastAsia" w:cs="宋体" w:hint="eastAsia"/>
          <w:sz w:val="24"/>
          <w:szCs w:val="24"/>
        </w:rPr>
        <w:t>023-4989178</w:t>
      </w:r>
      <w:r w:rsidR="0055411B">
        <w:rPr>
          <w:rFonts w:asciiTheme="minorEastAsia" w:eastAsiaTheme="minorEastAsia" w:hAnsiTheme="minorEastAsia" w:cs="宋体" w:hint="eastAsia"/>
          <w:sz w:val="24"/>
          <w:szCs w:val="24"/>
        </w:rPr>
        <w:t>3</w:t>
      </w:r>
    </w:p>
    <w:p w:rsidR="00302ECD" w:rsidRDefault="00F639A9" w:rsidP="00D275D3">
      <w:pPr>
        <w:ind w:firstLineChars="200" w:firstLine="480"/>
      </w:pPr>
      <w:r w:rsidRPr="00545A9B">
        <w:rPr>
          <w:rFonts w:hint="eastAsia"/>
          <w:sz w:val="24"/>
          <w:szCs w:val="24"/>
        </w:rPr>
        <w:t>地址：重庆市永川区红河大道</w:t>
      </w:r>
      <w:r w:rsidRPr="00545A9B">
        <w:rPr>
          <w:sz w:val="24"/>
          <w:szCs w:val="24"/>
        </w:rPr>
        <w:t>319</w:t>
      </w:r>
      <w:r w:rsidRPr="00545A9B">
        <w:rPr>
          <w:rFonts w:hint="eastAsia"/>
          <w:sz w:val="24"/>
          <w:szCs w:val="24"/>
        </w:rPr>
        <w:t>号，重庆文理学院恪勤楼</w:t>
      </w:r>
      <w:r w:rsidRPr="00545A9B">
        <w:rPr>
          <w:sz w:val="24"/>
          <w:szCs w:val="24"/>
        </w:rPr>
        <w:t>1</w:t>
      </w:r>
      <w:r w:rsidR="00D275D3">
        <w:rPr>
          <w:rFonts w:hint="eastAsia"/>
          <w:sz w:val="24"/>
          <w:szCs w:val="24"/>
        </w:rPr>
        <w:t>10</w:t>
      </w:r>
      <w:r w:rsidRPr="00545A9B">
        <w:rPr>
          <w:rFonts w:hint="eastAsia"/>
          <w:sz w:val="24"/>
          <w:szCs w:val="24"/>
        </w:rPr>
        <w:t>室。</w:t>
      </w:r>
      <w:bookmarkEnd w:id="20"/>
    </w:p>
    <w:p w:rsidR="00A72EFD" w:rsidRDefault="00A72EFD">
      <w:pPr>
        <w:widowControl/>
        <w:jc w:val="left"/>
      </w:pPr>
      <w:r>
        <w:rPr>
          <w:b/>
        </w:rPr>
        <w:br w:type="page"/>
      </w:r>
    </w:p>
    <w:p w:rsidR="00302ECD" w:rsidRPr="008A1CD4" w:rsidRDefault="00302ECD" w:rsidP="00302ECD">
      <w:pPr>
        <w:pStyle w:val="3"/>
        <w:spacing w:before="0" w:after="0" w:line="380" w:lineRule="exact"/>
        <w:jc w:val="center"/>
        <w:rPr>
          <w:rFonts w:asciiTheme="minorEastAsia" w:eastAsiaTheme="minorEastAsia" w:hAnsiTheme="minorEastAsia" w:cs="宋体"/>
          <w:szCs w:val="32"/>
        </w:rPr>
      </w:pPr>
      <w:bookmarkStart w:id="21" w:name="_Toc60322132"/>
      <w:r w:rsidRPr="008A1CD4">
        <w:rPr>
          <w:rFonts w:asciiTheme="minorEastAsia" w:eastAsiaTheme="minorEastAsia" w:hAnsiTheme="minorEastAsia" w:cs="宋体" w:hint="eastAsia"/>
          <w:szCs w:val="32"/>
        </w:rPr>
        <w:lastRenderedPageBreak/>
        <w:t>第二篇</w:t>
      </w:r>
      <w:r w:rsidR="00B239F3" w:rsidRPr="008A1CD4">
        <w:rPr>
          <w:rFonts w:asciiTheme="minorEastAsia" w:eastAsiaTheme="minorEastAsia" w:hAnsiTheme="minorEastAsia" w:cs="宋体" w:hint="eastAsia"/>
          <w:szCs w:val="32"/>
        </w:rPr>
        <w:t>投标人</w:t>
      </w:r>
      <w:r w:rsidRPr="008A1CD4">
        <w:rPr>
          <w:rFonts w:asciiTheme="minorEastAsia" w:eastAsiaTheme="minorEastAsia" w:hAnsiTheme="minorEastAsia" w:cs="宋体" w:hint="eastAsia"/>
          <w:szCs w:val="32"/>
        </w:rPr>
        <w:t>须知</w:t>
      </w:r>
      <w:bookmarkEnd w:id="21"/>
    </w:p>
    <w:p w:rsidR="00302ECD" w:rsidRPr="00302ECD" w:rsidRDefault="00302ECD" w:rsidP="00302ECD">
      <w:pPr>
        <w:rPr>
          <w:b/>
        </w:rPr>
      </w:pPr>
      <w:r w:rsidRPr="009019AD">
        <w:rPr>
          <w:rFonts w:hint="eastAsia"/>
          <w:b/>
        </w:rPr>
        <w:t>特别说明：</w:t>
      </w:r>
      <w:r w:rsidR="00B239F3">
        <w:rPr>
          <w:rFonts w:hint="eastAsia"/>
          <w:b/>
        </w:rPr>
        <w:t>投标人</w:t>
      </w:r>
      <w:r w:rsidRPr="009019AD">
        <w:rPr>
          <w:rFonts w:hint="eastAsia"/>
          <w:b/>
        </w:rPr>
        <w:t>为个体户的，招租要求需提供的相关材料，行政管理部门未对个体户作明确要求的，可以不提供，但</w:t>
      </w:r>
      <w:r w:rsidR="00B239F3">
        <w:rPr>
          <w:rFonts w:hint="eastAsia"/>
          <w:b/>
        </w:rPr>
        <w:t>投标人</w:t>
      </w:r>
      <w:r w:rsidRPr="009019AD">
        <w:rPr>
          <w:rFonts w:hint="eastAsia"/>
          <w:b/>
        </w:rPr>
        <w:t>应书面说明情况。</w:t>
      </w:r>
    </w:p>
    <w:p w:rsidR="00302ECD" w:rsidRPr="00302ECD" w:rsidRDefault="00302ECD" w:rsidP="00302ECD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22" w:name="_Toc60322133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一、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费用</w:t>
      </w:r>
      <w:bookmarkEnd w:id="22"/>
    </w:p>
    <w:p w:rsidR="005E0719" w:rsidRPr="004620AC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参与</w:t>
      </w:r>
      <w:r w:rsidR="00AC6397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应承担其编制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与递交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所涉及的一切费用，不论结果如何，</w:t>
      </w:r>
      <w:r w:rsidR="00802969">
        <w:rPr>
          <w:rFonts w:asciiTheme="minorEastAsia" w:eastAsiaTheme="minorEastAsia" w:hAnsiTheme="minorEastAsia" w:hint="eastAsia"/>
          <w:sz w:val="24"/>
          <w:szCs w:val="24"/>
        </w:rPr>
        <w:t>招租人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在任何情况下无义务也无责任承担这些费用。</w:t>
      </w:r>
    </w:p>
    <w:p w:rsidR="005E0719" w:rsidRPr="004620AC" w:rsidRDefault="005E0719" w:rsidP="005E0719">
      <w:pPr>
        <w:pStyle w:val="3"/>
        <w:tabs>
          <w:tab w:val="left" w:pos="2640"/>
        </w:tabs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23" w:name="_Toc342913391"/>
      <w:bookmarkStart w:id="24" w:name="_Toc426965631"/>
      <w:bookmarkStart w:id="25" w:name="_Toc487204780"/>
      <w:bookmarkStart w:id="26" w:name="_Toc60322134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二、</w:t>
      </w:r>
      <w:bookmarkEnd w:id="23"/>
      <w:bookmarkEnd w:id="24"/>
      <w:bookmarkEnd w:id="25"/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bookmarkEnd w:id="26"/>
      <w:r w:rsidRPr="00993B20">
        <w:rPr>
          <w:rFonts w:asciiTheme="minorEastAsia" w:eastAsiaTheme="minorEastAsia" w:hAnsiTheme="minorEastAsia"/>
          <w:sz w:val="24"/>
          <w:szCs w:val="24"/>
        </w:rPr>
        <w:tab/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由</w:t>
      </w:r>
      <w:r w:rsidR="00667E78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邀请书、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须知、</w:t>
      </w:r>
      <w:r w:rsidR="00667E78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项目、</w:t>
      </w:r>
      <w:r w:rsidR="00667E78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="00DC2B12">
        <w:rPr>
          <w:rFonts w:asciiTheme="minorEastAsia" w:eastAsiaTheme="minorEastAsia" w:hAnsiTheme="minorEastAsia" w:cs="宋体" w:hint="eastAsia"/>
          <w:sz w:val="24"/>
          <w:szCs w:val="24"/>
        </w:rPr>
        <w:t>项目商务要求和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格式要求</w:t>
      </w:r>
      <w:r w:rsidR="002D7DD4"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部分组成。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</w:t>
      </w:r>
      <w:r w:rsidR="00CD1DA1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所作的一切有效的书面通知、修改及补充，都是</w:t>
      </w:r>
      <w:r w:rsidR="00667E7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不可分割的部分。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的解释</w:t>
      </w:r>
    </w:p>
    <w:p w:rsidR="005E0719" w:rsidRPr="004620AC" w:rsidRDefault="00B239F3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如对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有疑问，必须以书面形式在提交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截止时间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1个工作日前向</w:t>
      </w:r>
      <w:r w:rsidR="003E488F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要求澄清，</w:t>
      </w:r>
      <w:r w:rsidR="003E488F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可视具体情况做出处理或答复。如</w:t>
      </w:r>
      <w:r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未提出疑问，视为完全理解并同意本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。一经进入</w:t>
      </w:r>
      <w:r w:rsidR="00AC6397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程序，即视为</w:t>
      </w:r>
      <w:r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已详细阅读全部文件资料，完全理解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所有条款内容并同意放弃对这方面有不明白及误解的权利。</w:t>
      </w:r>
      <w:bookmarkStart w:id="27" w:name="_Toc318159160"/>
      <w:bookmarkStart w:id="28" w:name="_Toc318159349"/>
      <w:bookmarkStart w:id="29" w:name="_Toc318166429"/>
      <w:bookmarkStart w:id="30" w:name="_Toc318159780"/>
    </w:p>
    <w:p w:rsidR="005E0719" w:rsidRPr="004620AC" w:rsidRDefault="005E0719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31" w:name="_Toc179714297"/>
      <w:bookmarkStart w:id="32" w:name="_Toc426965632"/>
      <w:bookmarkStart w:id="33" w:name="_Toc102227318"/>
      <w:bookmarkStart w:id="34" w:name="_Toc342913392"/>
      <w:bookmarkStart w:id="35" w:name="_Toc487204781"/>
      <w:bookmarkStart w:id="36" w:name="_Toc60322135"/>
      <w:bookmarkEnd w:id="27"/>
      <w:bookmarkEnd w:id="28"/>
      <w:bookmarkEnd w:id="29"/>
      <w:bookmarkEnd w:id="30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三、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要求</w:t>
      </w:r>
      <w:bookmarkEnd w:id="31"/>
      <w:bookmarkEnd w:id="32"/>
      <w:bookmarkEnd w:id="33"/>
      <w:bookmarkEnd w:id="34"/>
      <w:bookmarkEnd w:id="35"/>
      <w:bookmarkEnd w:id="36"/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</w:p>
    <w:p w:rsidR="005E0719" w:rsidRPr="004620AC" w:rsidRDefault="00B239F3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应当按照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的要求编制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，并对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提出的要求和条件作出实质性响应，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原则上采用软面订本，同时应编制完整的页码、目录。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组成</w:t>
      </w:r>
    </w:p>
    <w:p w:rsidR="005E0719" w:rsidRPr="004620AC" w:rsidRDefault="00517D5F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由第</w:t>
      </w:r>
      <w:r w:rsidR="00A30C51"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篇“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格式要求”规定的部分和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所作的一切有效补充、修改和承诺等文件组成，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应按照第</w:t>
      </w:r>
      <w:r w:rsidR="00D42958"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篇“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格式”规定的目录顺序组织编写和装订，也可在基本格式基础上对表格进行扩展，未规定格式的由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自定格式。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2、联合体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本项目不接受联合体竞标。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3、</w:t>
      </w:r>
      <w:r w:rsidR="00C47BEC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有效期：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及有关承诺文件有效期为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开始时间起90天。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（二）保证金：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提交保证金金额和方式详见“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  <w:u w:val="single"/>
        </w:rPr>
        <w:t>第一篇”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；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2、发生以下情况之一者，保证金不予退还：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2.1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在提交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截止时间后撤回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的；</w:t>
      </w:r>
    </w:p>
    <w:p w:rsidR="005E0719" w:rsidRPr="004620AC" w:rsidRDefault="00F96177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1.2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在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/>
          <w:sz w:val="24"/>
          <w:szCs w:val="24"/>
        </w:rPr>
        <w:t>中提供虚假材料的；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2.3除因不可抗力或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认可的情形以外，</w:t>
      </w:r>
      <w:r w:rsidR="00374113">
        <w:rPr>
          <w:rFonts w:asciiTheme="minorEastAsia" w:eastAsiaTheme="minorEastAsia" w:hAnsiTheme="minorEastAsia" w:cs="宋体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不与</w:t>
      </w:r>
      <w:r w:rsidR="00802969">
        <w:rPr>
          <w:rFonts w:asciiTheme="minorEastAsia" w:eastAsiaTheme="minorEastAsia" w:hAnsiTheme="minorEastAsia" w:cs="宋体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签订合同的；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2.4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与</w:t>
      </w:r>
      <w:r w:rsidR="00802969">
        <w:rPr>
          <w:rFonts w:asciiTheme="minorEastAsia" w:eastAsiaTheme="minorEastAsia" w:hAnsiTheme="minorEastAsia" w:cs="宋体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、其他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或者采购代理机构恶意串通的；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2.5</w:t>
      </w:r>
      <w:r w:rsidR="00374113">
        <w:rPr>
          <w:rFonts w:asciiTheme="minorEastAsia" w:eastAsiaTheme="minorEastAsia" w:hAnsiTheme="minorEastAsia" w:cs="宋体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不按规定的时间或拒绝按成交状态签订合同。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（三）报价要求</w:t>
      </w:r>
    </w:p>
    <w:p w:rsidR="005E0719" w:rsidRPr="004620AC" w:rsidRDefault="00003242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本次报价为人民币报价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。因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自身原因</w:t>
      </w:r>
      <w:r w:rsidR="00404CE2">
        <w:rPr>
          <w:rFonts w:asciiTheme="minorEastAsia" w:eastAsiaTheme="minorEastAsia" w:hAnsiTheme="minorEastAsia" w:cs="宋体" w:hint="eastAsia"/>
          <w:sz w:val="24"/>
          <w:szCs w:val="24"/>
        </w:rPr>
        <w:t>估计不足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造成</w:t>
      </w:r>
      <w:r w:rsidR="00404CE2">
        <w:rPr>
          <w:rFonts w:asciiTheme="minorEastAsia" w:eastAsiaTheme="minorEastAsia" w:hAnsiTheme="minorEastAsia" w:cs="宋体" w:hint="eastAsia"/>
          <w:sz w:val="24"/>
          <w:szCs w:val="24"/>
        </w:rPr>
        <w:t>误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报皆由其自行承担责任，</w:t>
      </w:r>
      <w:r w:rsidR="0080296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不</w:t>
      </w:r>
      <w:r w:rsidR="002A0595">
        <w:rPr>
          <w:rFonts w:asciiTheme="minorEastAsia" w:eastAsiaTheme="minorEastAsia" w:hAnsiTheme="minorEastAsia" w:cs="宋体" w:hint="eastAsia"/>
          <w:sz w:val="24"/>
          <w:szCs w:val="24"/>
        </w:rPr>
        <w:t>作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补偿。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（四）修正错误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若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所递交的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或最后报价中的价格出现大写金额和小写金额不一致的错误，以大写金额修正为准。</w:t>
      </w:r>
    </w:p>
    <w:p w:rsidR="005E0719" w:rsidRPr="004620AC" w:rsidRDefault="006514CD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评审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小组按上述修正错误的原则及方法修正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的报价，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同意并签字确认后，修正后的报价对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具有约束作用。如果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不接受修正后的价格，将失去成为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的资格。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（五）提交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的份数和签署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一式</w:t>
      </w:r>
      <w:r w:rsidR="000D26D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三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份，其中正本一份，副本二份</w:t>
      </w:r>
      <w:r w:rsidR="00ED5E58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纸质文件正本</w:t>
      </w:r>
      <w:r w:rsidR="000D26DF">
        <w:rPr>
          <w:rFonts w:asciiTheme="minorEastAsia" w:eastAsiaTheme="minorEastAsia" w:hAnsiTheme="minorEastAsia" w:cs="宋体" w:hint="eastAsia"/>
          <w:sz w:val="24"/>
          <w:szCs w:val="24"/>
        </w:rPr>
        <w:t>、副本应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一致，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副本可为正本的复印件，如出现不一致情况以正本为准。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2、在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正本中，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第</w:t>
      </w:r>
      <w:r w:rsidR="000D26DF"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篇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格式中规定签字、盖章的地方必须按其规定签字、盖章。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（六）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的递交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的密封与标记</w:t>
      </w:r>
    </w:p>
    <w:p w:rsidR="005E0719" w:rsidRPr="004620AC" w:rsidRDefault="00517D5F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的正本、副本均采用信封密封。信封上注明项目名称、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名称</w:t>
      </w:r>
      <w:r w:rsidR="00A10B74">
        <w:rPr>
          <w:rFonts w:asciiTheme="minorEastAsia" w:eastAsiaTheme="minorEastAsia" w:hAnsiTheme="minorEastAsia" w:cs="宋体" w:hint="eastAsia"/>
          <w:sz w:val="24"/>
          <w:szCs w:val="24"/>
        </w:rPr>
        <w:t>，</w:t>
      </w:r>
      <w:r w:rsidR="000D26DF">
        <w:rPr>
          <w:rFonts w:asciiTheme="minorEastAsia" w:eastAsiaTheme="minorEastAsia" w:hAnsiTheme="minorEastAsia" w:cs="宋体" w:hint="eastAsia"/>
          <w:sz w:val="24"/>
          <w:szCs w:val="24"/>
        </w:rPr>
        <w:t>文件上注明“正本”、“副本”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字样。信封的封口应加盖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公章或法定代表人授权代表签字。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投递截止时间：参阅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邀请书。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（七）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语言：简体中文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（八）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参与人员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各个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可派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1-2名代表参与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，至少1人应为法定代表人或具有法定代表人授权委托书的授权代表。</w:t>
      </w:r>
    </w:p>
    <w:p w:rsidR="005E0719" w:rsidRPr="004620AC" w:rsidRDefault="005E0719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（九）</w:t>
      </w:r>
      <w:r w:rsidR="00F96177" w:rsidRPr="004620AC">
        <w:rPr>
          <w:rFonts w:asciiTheme="minorEastAsia" w:eastAsiaTheme="minorEastAsia" w:hAnsiTheme="minorEastAsia" w:cs="宋体" w:hint="eastAsia"/>
          <w:sz w:val="24"/>
          <w:szCs w:val="24"/>
        </w:rPr>
        <w:t>无效响应</w:t>
      </w:r>
    </w:p>
    <w:p w:rsidR="005E0719" w:rsidRPr="004620AC" w:rsidRDefault="00B239F3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发生以下条款情况之一者，视为</w:t>
      </w:r>
      <w:r w:rsidR="00F96177" w:rsidRPr="004620AC">
        <w:rPr>
          <w:rFonts w:asciiTheme="minorEastAsia" w:eastAsiaTheme="minorEastAsia" w:hAnsiTheme="minorEastAsia" w:cs="宋体" w:hint="eastAsia"/>
          <w:sz w:val="24"/>
          <w:szCs w:val="24"/>
        </w:rPr>
        <w:t>无效响应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，其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将被拒绝：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不符合规定的基本资格条件或特定资格条件的；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的法定代表人或其授权代表未参加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3、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未按照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的要求缴纳保证金；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4、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所提交的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不按规定签字、盖章；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5、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的最后报价</w:t>
      </w:r>
      <w:r w:rsidR="000255FE">
        <w:rPr>
          <w:rFonts w:asciiTheme="minorEastAsia" w:eastAsiaTheme="minorEastAsia" w:hAnsiTheme="minorEastAsia" w:cs="宋体" w:hint="eastAsia"/>
          <w:sz w:val="24"/>
          <w:szCs w:val="24"/>
        </w:rPr>
        <w:t>低于最低限价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的；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6、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517D5F">
        <w:rPr>
          <w:rFonts w:asciiTheme="minorEastAsia" w:eastAsiaTheme="minorEastAsia" w:hAnsiTheme="minorEastAsia" w:cs="宋体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内容有与国家现行法律法规相违背的内容，或附有</w:t>
      </w:r>
      <w:r w:rsidR="00802969">
        <w:rPr>
          <w:rFonts w:asciiTheme="minorEastAsia" w:eastAsiaTheme="minorEastAsia" w:hAnsiTheme="minorEastAsia" w:cs="宋体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无法接受的条件。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7、单位负责人为同一人或者存在直接控股、管理关系的不同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，不得再参加该采购项目的其他采购活动；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8、</w:t>
      </w:r>
      <w:r w:rsidR="00B239F3">
        <w:rPr>
          <w:rFonts w:asciiTheme="minorEastAsia" w:eastAsiaTheme="minorEastAsia" w:hAnsiTheme="minorEastAsia" w:hint="eastAsia"/>
          <w:b/>
          <w:bCs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b/>
          <w:bCs/>
          <w:sz w:val="24"/>
          <w:szCs w:val="24"/>
        </w:rPr>
        <w:t>被列入失信被执行人、重大税收违法案件当事人名单的；被列入政府采购严重违法失信名单且在处罚期内的；被列入政府采购严重违法失信行为记录名单且在处罚期内的；其他不符合《中华人民共和国政府采购法》第二十二条规定条件的；</w:t>
      </w:r>
    </w:p>
    <w:p w:rsidR="00EB7085" w:rsidRDefault="00202DE3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9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EB7085">
        <w:rPr>
          <w:rFonts w:asciiTheme="minorEastAsia" w:eastAsiaTheme="minorEastAsia" w:hAnsiTheme="minorEastAsia" w:cs="宋体" w:hint="eastAsia"/>
          <w:sz w:val="24"/>
          <w:szCs w:val="24"/>
        </w:rPr>
        <w:t>未明确经营业务的；</w:t>
      </w:r>
    </w:p>
    <w:p w:rsidR="0061204A" w:rsidRDefault="00EB7085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10、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="0061204A">
        <w:rPr>
          <w:rFonts w:asciiTheme="minorEastAsia" w:eastAsiaTheme="minorEastAsia" w:hAnsiTheme="minorEastAsia" w:cs="宋体" w:hint="eastAsia"/>
          <w:sz w:val="24"/>
          <w:szCs w:val="24"/>
        </w:rPr>
        <w:t>所</w:t>
      </w:r>
      <w:r w:rsidR="00D0256A">
        <w:rPr>
          <w:rFonts w:asciiTheme="minorEastAsia" w:eastAsiaTheme="minorEastAsia" w:hAnsiTheme="minorEastAsia" w:cs="宋体" w:hint="eastAsia"/>
          <w:sz w:val="24"/>
          <w:szCs w:val="24"/>
        </w:rPr>
        <w:t>选择</w:t>
      </w:r>
      <w:r w:rsidR="0061204A">
        <w:rPr>
          <w:rFonts w:asciiTheme="minorEastAsia" w:eastAsiaTheme="minorEastAsia" w:hAnsiTheme="minorEastAsia" w:cs="宋体" w:hint="eastAsia"/>
          <w:sz w:val="24"/>
          <w:szCs w:val="24"/>
        </w:rPr>
        <w:t>经营业务</w:t>
      </w:r>
      <w:r w:rsidR="008F26DA">
        <w:rPr>
          <w:rFonts w:asciiTheme="minorEastAsia" w:eastAsiaTheme="minorEastAsia" w:hAnsiTheme="minorEastAsia" w:cs="宋体" w:hint="eastAsia"/>
          <w:sz w:val="24"/>
          <w:szCs w:val="24"/>
        </w:rPr>
        <w:t>超出招标范围的</w:t>
      </w:r>
      <w:r w:rsidR="0061204A">
        <w:rPr>
          <w:rFonts w:asciiTheme="minorEastAsia" w:eastAsiaTheme="minorEastAsia" w:hAnsiTheme="minorEastAsia" w:cs="宋体" w:hint="eastAsia"/>
          <w:sz w:val="24"/>
          <w:szCs w:val="24"/>
        </w:rPr>
        <w:t>；</w:t>
      </w:r>
    </w:p>
    <w:p w:rsidR="005E0719" w:rsidRPr="004620AC" w:rsidRDefault="00AB1834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1</w:t>
      </w:r>
      <w:r w:rsidR="00EB7085">
        <w:rPr>
          <w:rFonts w:asciiTheme="minorEastAsia" w:eastAsiaTheme="minorEastAsia" w:hAnsiTheme="minorEastAsia" w:cs="宋体" w:hint="eastAsia"/>
          <w:sz w:val="24"/>
          <w:szCs w:val="24"/>
        </w:rPr>
        <w:t>1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规定的其他</w:t>
      </w:r>
      <w:r w:rsidR="00F96177" w:rsidRPr="004620AC">
        <w:rPr>
          <w:rFonts w:asciiTheme="minorEastAsia" w:eastAsiaTheme="minorEastAsia" w:hAnsiTheme="minorEastAsia" w:cs="宋体" w:hint="eastAsia"/>
          <w:sz w:val="24"/>
          <w:szCs w:val="24"/>
        </w:rPr>
        <w:t>无效响应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情形。</w:t>
      </w:r>
    </w:p>
    <w:p w:rsidR="005E0719" w:rsidRPr="004620AC" w:rsidRDefault="005E0719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37" w:name="_Toc102227319"/>
      <w:bookmarkStart w:id="38" w:name="_Toc426965633"/>
      <w:bookmarkStart w:id="39" w:name="_Toc179714298"/>
      <w:bookmarkStart w:id="40" w:name="_Toc342913393"/>
      <w:bookmarkStart w:id="41" w:name="_Toc487204782"/>
      <w:bookmarkStart w:id="42" w:name="_Toc60322136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四、</w:t>
      </w:r>
      <w:bookmarkEnd w:id="37"/>
      <w:bookmarkEnd w:id="38"/>
      <w:bookmarkEnd w:id="39"/>
      <w:bookmarkEnd w:id="40"/>
      <w:bookmarkEnd w:id="41"/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开标</w:t>
      </w:r>
      <w:r w:rsidR="002C61AE" w:rsidRPr="00993B20">
        <w:rPr>
          <w:rFonts w:asciiTheme="minorEastAsia" w:eastAsiaTheme="minorEastAsia" w:hAnsiTheme="minorEastAsia" w:cs="宋体" w:hint="eastAsia"/>
          <w:sz w:val="24"/>
          <w:szCs w:val="24"/>
        </w:rPr>
        <w:t>程序及成交标准</w:t>
      </w:r>
      <w:bookmarkEnd w:id="42"/>
    </w:p>
    <w:p w:rsidR="00F96177" w:rsidRPr="00993B20" w:rsidRDefault="00F96177" w:rsidP="002C61AE">
      <w:pPr>
        <w:spacing w:line="380" w:lineRule="exact"/>
        <w:ind w:firstLineChars="150" w:firstLine="306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pacing w:val="-18"/>
          <w:sz w:val="24"/>
          <w:szCs w:val="24"/>
        </w:rPr>
        <w:t>（一）</w:t>
      </w:r>
      <w:r w:rsidRPr="00AB2413">
        <w:rPr>
          <w:rFonts w:asciiTheme="minorEastAsia" w:eastAsiaTheme="minorEastAsia" w:hAnsiTheme="minorEastAsia" w:hint="eastAsia"/>
          <w:sz w:val="24"/>
          <w:szCs w:val="24"/>
        </w:rPr>
        <w:t>本项目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开标</w:t>
      </w:r>
      <w:r w:rsidRPr="00AB2413">
        <w:rPr>
          <w:rFonts w:asciiTheme="minorEastAsia" w:eastAsiaTheme="minorEastAsia" w:hAnsiTheme="minorEastAsia" w:hint="eastAsia"/>
          <w:sz w:val="24"/>
          <w:szCs w:val="24"/>
        </w:rPr>
        <w:t>按照</w:t>
      </w:r>
      <w:r w:rsidR="00A02ED8">
        <w:rPr>
          <w:rFonts w:asciiTheme="minorEastAsia" w:eastAsiaTheme="minorEastAsia" w:hAnsiTheme="minorEastAsia" w:hint="eastAsia"/>
          <w:sz w:val="24"/>
          <w:szCs w:val="24"/>
        </w:rPr>
        <w:t>招租文件</w:t>
      </w:r>
      <w:r w:rsidRPr="00AB2413">
        <w:rPr>
          <w:rFonts w:asciiTheme="minorEastAsia" w:eastAsiaTheme="minorEastAsia" w:hAnsiTheme="minorEastAsia" w:hint="eastAsia"/>
          <w:sz w:val="24"/>
          <w:szCs w:val="24"/>
        </w:rPr>
        <w:t>规定的时间和地点进行。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须有法定代表人或其授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lastRenderedPageBreak/>
        <w:t>权代表参加并签到。</w:t>
      </w:r>
      <w:r w:rsidR="009C75E2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7E64A0">
        <w:rPr>
          <w:rFonts w:asciiTheme="minorEastAsia" w:eastAsiaTheme="minorEastAsia" w:hAnsiTheme="minorEastAsia" w:hint="eastAsia"/>
          <w:sz w:val="24"/>
          <w:szCs w:val="24"/>
        </w:rPr>
        <w:t>个体户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竞标</w:t>
      </w:r>
      <w:r w:rsidR="009C75E2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4912A1">
        <w:rPr>
          <w:rFonts w:asciiTheme="minorEastAsia" w:eastAsiaTheme="minorEastAsia" w:hAnsiTheme="minorEastAsia" w:hint="eastAsia"/>
          <w:sz w:val="24"/>
          <w:szCs w:val="24"/>
        </w:rPr>
        <w:t>必须</w:t>
      </w:r>
      <w:r w:rsidR="009C75E2">
        <w:rPr>
          <w:rFonts w:asciiTheme="minorEastAsia" w:eastAsiaTheme="minorEastAsia" w:hAnsiTheme="minorEastAsia" w:hint="eastAsia"/>
          <w:sz w:val="24"/>
          <w:szCs w:val="24"/>
        </w:rPr>
        <w:t>本人到场</w:t>
      </w:r>
      <w:r w:rsidR="004912A1">
        <w:rPr>
          <w:rFonts w:asciiTheme="minorEastAsia" w:eastAsiaTheme="minorEastAsia" w:hAnsiTheme="minorEastAsia" w:hint="eastAsia"/>
          <w:sz w:val="24"/>
          <w:szCs w:val="24"/>
        </w:rPr>
        <w:t>，不得授权其他人</w:t>
      </w:r>
      <w:r w:rsidR="009C75E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96177" w:rsidRPr="00993B20" w:rsidRDefault="00F96177" w:rsidP="00F96177">
      <w:pPr>
        <w:snapToGrid w:val="0"/>
        <w:spacing w:line="400" w:lineRule="exact"/>
        <w:ind w:firstLineChars="200" w:firstLine="408"/>
        <w:rPr>
          <w:rFonts w:asciiTheme="minorEastAsia" w:eastAsiaTheme="minorEastAsia" w:hAnsiTheme="minorEastAsia"/>
          <w:b/>
          <w:spacing w:val="-18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pacing w:val="-18"/>
          <w:sz w:val="24"/>
          <w:szCs w:val="24"/>
        </w:rPr>
        <w:t>（二）</w:t>
      </w:r>
      <w:r w:rsidR="006514CD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0613DB">
        <w:rPr>
          <w:rFonts w:asciiTheme="minorEastAsia" w:eastAsiaTheme="minorEastAsia" w:hAnsiTheme="minorEastAsia" w:hint="eastAsia"/>
          <w:sz w:val="24"/>
          <w:szCs w:val="24"/>
        </w:rPr>
        <w:t>小组由</w:t>
      </w:r>
      <w:r w:rsidR="00802969" w:rsidRPr="000613DB">
        <w:rPr>
          <w:rFonts w:asciiTheme="minorEastAsia" w:eastAsiaTheme="minorEastAsia" w:hAnsiTheme="minorEastAsia" w:hint="eastAsia"/>
          <w:sz w:val="24"/>
          <w:szCs w:val="24"/>
        </w:rPr>
        <w:t>招租人</w:t>
      </w:r>
      <w:r w:rsidRPr="000613DB">
        <w:rPr>
          <w:rFonts w:asciiTheme="minorEastAsia" w:eastAsiaTheme="minorEastAsia" w:hAnsiTheme="minorEastAsia" w:hint="eastAsia"/>
          <w:sz w:val="24"/>
          <w:szCs w:val="24"/>
        </w:rPr>
        <w:t>代表和评审专家共</w:t>
      </w:r>
      <w:r w:rsidRPr="000613DB">
        <w:rPr>
          <w:rFonts w:asciiTheme="minorEastAsia" w:eastAsiaTheme="minorEastAsia" w:hAnsiTheme="minorEastAsia"/>
          <w:sz w:val="24"/>
          <w:szCs w:val="24"/>
        </w:rPr>
        <w:t>3人以上单数组成，其中评审专家不得少于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0613DB">
        <w:rPr>
          <w:rFonts w:asciiTheme="minorEastAsia" w:eastAsiaTheme="minorEastAsia" w:hAnsiTheme="minorEastAsia"/>
          <w:sz w:val="24"/>
          <w:szCs w:val="24"/>
        </w:rPr>
        <w:t>小组成员总数的2/3。</w:t>
      </w:r>
    </w:p>
    <w:p w:rsidR="00F96177" w:rsidRPr="00993B20" w:rsidRDefault="00F96177" w:rsidP="00B566A2">
      <w:pPr>
        <w:snapToGrid w:val="0"/>
        <w:spacing w:line="400" w:lineRule="exact"/>
        <w:ind w:firstLineChars="200" w:firstLine="408"/>
        <w:rPr>
          <w:rFonts w:asciiTheme="minorEastAsia" w:eastAsiaTheme="minorEastAsia" w:hAnsiTheme="minorEastAsia"/>
          <w:spacing w:val="-18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pacing w:val="-18"/>
          <w:sz w:val="24"/>
          <w:szCs w:val="24"/>
        </w:rPr>
        <w:t>（三）资格性符合性检查</w:t>
      </w:r>
    </w:p>
    <w:p w:rsidR="005E0719" w:rsidRPr="00993B20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1.资格性检查。依据法律法规和</w:t>
      </w:r>
      <w:r w:rsidR="00A02ED8">
        <w:rPr>
          <w:rFonts w:asciiTheme="minorEastAsia" w:eastAsiaTheme="minorEastAsia" w:hAnsiTheme="minorEastAsia" w:cs="宋体"/>
          <w:kern w:val="0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的规定，对</w:t>
      </w:r>
      <w:r w:rsidR="00517D5F">
        <w:rPr>
          <w:rFonts w:asciiTheme="minorEastAsia" w:eastAsiaTheme="minorEastAsia" w:hAnsiTheme="minorEastAsia" w:cs="宋体"/>
          <w:kern w:val="0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中的资格证明、保证金等进行审查，以确定</w:t>
      </w:r>
      <w:r w:rsidR="00B239F3">
        <w:rPr>
          <w:rFonts w:asciiTheme="minorEastAsia" w:eastAsiaTheme="minorEastAsia" w:hAnsiTheme="minorEastAsia" w:cs="宋体"/>
          <w:kern w:val="0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是否具备</w:t>
      </w:r>
      <w:r w:rsidR="002263A9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资格。资格性检查资料表如下</w:t>
      </w:r>
      <w:r w:rsidR="00502E6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（以个人名义</w:t>
      </w:r>
      <w:r w:rsidR="00517D5F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竞标</w:t>
      </w:r>
      <w:r w:rsidR="00502E6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的只需要提供</w:t>
      </w:r>
      <w:r w:rsidR="00502E63" w:rsidRPr="000613DB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身份证复印件和诚信申明</w:t>
      </w:r>
      <w:r w:rsidR="00502E6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）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6"/>
        <w:gridCol w:w="709"/>
        <w:gridCol w:w="4679"/>
        <w:gridCol w:w="3564"/>
      </w:tblGrid>
      <w:tr w:rsidR="005E0719" w:rsidRPr="004620AC" w:rsidTr="002D69EA">
        <w:tc>
          <w:tcPr>
            <w:tcW w:w="676" w:type="dxa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5388" w:type="dxa"/>
            <w:gridSpan w:val="2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检查因素</w:t>
            </w:r>
          </w:p>
        </w:tc>
        <w:tc>
          <w:tcPr>
            <w:tcW w:w="3564" w:type="dxa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检查内容</w:t>
            </w:r>
          </w:p>
        </w:tc>
      </w:tr>
      <w:tr w:rsidR="005E0719" w:rsidRPr="004620AC" w:rsidTr="002D69EA">
        <w:tc>
          <w:tcPr>
            <w:tcW w:w="676" w:type="dxa"/>
            <w:vMerge w:val="restart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:rsidR="005E0719" w:rsidRPr="000453C6" w:rsidRDefault="00B239F3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应符合的基本资格条件</w:t>
            </w: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1）具有独立承担民事责任的能力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1523C2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法人营业执照（副本）或事业单位法人证书（副本）或个体工商户营业执照或有效的自然人身份证明、组织机构代码证复印件（注</w:t>
            </w:r>
            <w:r w:rsidR="00FE0955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fldChar w:fldCharType="begin"/>
            </w:r>
            <w:r w:rsidR="005E0719" w:rsidRPr="000453C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instrText xml:space="preserve"> = 1 \* GB3 </w:instrText>
            </w:r>
            <w:r w:rsidR="00FE0955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fldChar w:fldCharType="separate"/>
            </w:r>
            <w:r w:rsidR="005E0719" w:rsidRPr="000453C6">
              <w:rPr>
                <w:rFonts w:asciiTheme="minorEastAsia" w:eastAsiaTheme="minorEastAsia" w:hAnsiTheme="minorEastAsia" w:cs="宋体" w:hint="eastAsia"/>
                <w:noProof/>
                <w:kern w:val="0"/>
                <w:sz w:val="21"/>
                <w:szCs w:val="21"/>
              </w:rPr>
              <w:t>①</w:t>
            </w:r>
            <w:r w:rsidR="00FE0955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fldChar w:fldCharType="end"/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）；</w:t>
            </w:r>
          </w:p>
          <w:p w:rsidR="005E0719" w:rsidRPr="000453C6" w:rsidRDefault="00B239F3" w:rsidP="002263A9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法定代表人身份证明和法定代表人授权代表委托书。不具有独立法人的分公司、办事处等分支机构不能参加</w:t>
            </w:r>
            <w:r w:rsidR="002263A9"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。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（</w:t>
            </w:r>
            <w:r w:rsidRPr="000453C6"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  <w:t>2）</w:t>
            </w: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具有良好的商业信誉和健全的财务会计制度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6B5BC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0F768B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提供书面声明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（</w:t>
            </w:r>
            <w:r w:rsidRPr="000453C6"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  <w:t>3）具有履行合同所必需的设备和专业技术能力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0F768B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提供书面声明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（</w:t>
            </w:r>
            <w:r w:rsidRPr="000453C6"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  <w:t>4）有依法缴纳税收和社会保障金的良好记录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0F768B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提供书面声明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7D0D9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5）</w:t>
            </w:r>
            <w:r w:rsidR="00F2549F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近</w:t>
            </w: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三年在经营活动中没有重大违法记录</w:t>
            </w:r>
          </w:p>
        </w:tc>
        <w:tc>
          <w:tcPr>
            <w:tcW w:w="3564" w:type="dxa"/>
            <w:vAlign w:val="center"/>
          </w:tcPr>
          <w:p w:rsidR="005E0719" w:rsidRPr="000453C6" w:rsidRDefault="00B239F3" w:rsidP="00F2549F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投标人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提供书面声明</w:t>
            </w:r>
          </w:p>
        </w:tc>
      </w:tr>
      <w:tr w:rsidR="005E0719" w:rsidRPr="004620AC" w:rsidTr="002D69EA">
        <w:tc>
          <w:tcPr>
            <w:tcW w:w="676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</w:rPr>
            </w:pPr>
          </w:p>
        </w:tc>
        <w:tc>
          <w:tcPr>
            <w:tcW w:w="4679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6）法律、行政法规规定的其他条件</w:t>
            </w:r>
          </w:p>
        </w:tc>
        <w:tc>
          <w:tcPr>
            <w:tcW w:w="3564" w:type="dxa"/>
            <w:vAlign w:val="center"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E0719" w:rsidRPr="004620AC" w:rsidTr="002D69EA">
        <w:tc>
          <w:tcPr>
            <w:tcW w:w="676" w:type="dxa"/>
            <w:vAlign w:val="center"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5388" w:type="dxa"/>
            <w:gridSpan w:val="2"/>
            <w:vAlign w:val="center"/>
          </w:tcPr>
          <w:p w:rsidR="005E0719" w:rsidRPr="000453C6" w:rsidRDefault="00C94C52" w:rsidP="002D69EA">
            <w:pPr>
              <w:spacing w:line="3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保证金</w:t>
            </w:r>
          </w:p>
        </w:tc>
        <w:tc>
          <w:tcPr>
            <w:tcW w:w="3564" w:type="dxa"/>
            <w:vAlign w:val="center"/>
          </w:tcPr>
          <w:p w:rsidR="005E0719" w:rsidRPr="000453C6" w:rsidRDefault="0055411B" w:rsidP="006E7F69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35040">
              <w:rPr>
                <w:rFonts w:asciiTheme="minorEastAsia" w:eastAsiaTheme="minorEastAsia" w:hAnsiTheme="minorEastAsia" w:hint="eastAsia"/>
                <w:sz w:val="21"/>
                <w:szCs w:val="21"/>
              </w:rPr>
              <w:t>按照招标文件的规定提交投标保证金</w:t>
            </w:r>
          </w:p>
        </w:tc>
      </w:tr>
    </w:tbl>
    <w:p w:rsidR="005E0719" w:rsidRPr="00993B20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注：</w:t>
      </w:r>
    </w:p>
    <w:p w:rsidR="005E0719" w:rsidRPr="00993B20" w:rsidRDefault="00FE0955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fldChar w:fldCharType="begin"/>
      </w:r>
      <w:r w:rsidR="005E0719"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instrText xml:space="preserve"> = 1 \* GB3 </w:instrText>
      </w:r>
      <w:r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fldChar w:fldCharType="separate"/>
      </w:r>
      <w:r w:rsidR="005E0719" w:rsidRPr="00993B20">
        <w:rPr>
          <w:rFonts w:asciiTheme="minorEastAsia" w:eastAsiaTheme="minorEastAsia" w:hAnsiTheme="minorEastAsia" w:cs="宋体" w:hint="eastAsia"/>
          <w:noProof/>
          <w:kern w:val="0"/>
          <w:sz w:val="24"/>
          <w:szCs w:val="24"/>
        </w:rPr>
        <w:t>①</w:t>
      </w:r>
      <w:r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fldChar w:fldCharType="end"/>
      </w:r>
      <w:r w:rsidR="00B239F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按“三证合一”登记制度办理营业执照的，组织机构代码证和税务登记证（副本）以</w:t>
      </w:r>
      <w:r w:rsidR="00B239F3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所提供的营业执照（副本）复印件为准。</w:t>
      </w:r>
    </w:p>
    <w:p w:rsidR="005E0719" w:rsidRPr="00993B20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kern w:val="0"/>
          <w:sz w:val="24"/>
          <w:szCs w:val="24"/>
        </w:rPr>
      </w:pP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2.符合性检查。依据</w:t>
      </w:r>
      <w:r w:rsidR="00A02ED8">
        <w:rPr>
          <w:rFonts w:asciiTheme="minorEastAsia" w:eastAsiaTheme="minorEastAsia" w:hAnsiTheme="minorEastAsia" w:cs="宋体"/>
          <w:kern w:val="0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的规定，从</w:t>
      </w:r>
      <w:r w:rsidR="00517D5F">
        <w:rPr>
          <w:rFonts w:asciiTheme="minorEastAsia" w:eastAsiaTheme="minorEastAsia" w:hAnsiTheme="minorEastAsia" w:cs="宋体"/>
          <w:kern w:val="0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的有效性、完整性和对</w:t>
      </w:r>
      <w:r w:rsidR="00A02ED8">
        <w:rPr>
          <w:rFonts w:asciiTheme="minorEastAsia" w:eastAsiaTheme="minorEastAsia" w:hAnsiTheme="minorEastAsia" w:cs="宋体"/>
          <w:kern w:val="0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的响应程度进行审查，以确定是否对</w:t>
      </w:r>
      <w:r w:rsidR="00A02ED8">
        <w:rPr>
          <w:rFonts w:asciiTheme="minorEastAsia" w:eastAsiaTheme="minorEastAsia" w:hAnsiTheme="minorEastAsia" w:cs="宋体"/>
          <w:kern w:val="0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cs="宋体"/>
          <w:kern w:val="0"/>
          <w:sz w:val="24"/>
          <w:szCs w:val="24"/>
        </w:rPr>
        <w:t>的实质性要求作出响应。</w:t>
      </w:r>
      <w:r w:rsidRPr="00993B20">
        <w:rPr>
          <w:rFonts w:asciiTheme="minorEastAsia" w:eastAsiaTheme="minorEastAsia" w:hAnsiTheme="minorEastAsia" w:hint="eastAsia"/>
          <w:kern w:val="0"/>
          <w:sz w:val="24"/>
          <w:szCs w:val="24"/>
        </w:rPr>
        <w:t>符合性检查资料表如下：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1984"/>
        <w:gridCol w:w="5409"/>
      </w:tblGrid>
      <w:tr w:rsidR="005E0719" w:rsidRPr="004620AC" w:rsidTr="002D69EA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评审因素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b/>
                <w:kern w:val="0"/>
                <w:sz w:val="21"/>
                <w:szCs w:val="21"/>
              </w:rPr>
              <w:t>评审标准</w:t>
            </w:r>
          </w:p>
        </w:tc>
      </w:tr>
      <w:tr w:rsidR="005E0719" w:rsidRPr="004620AC" w:rsidTr="002D69EA">
        <w:trPr>
          <w:trHeight w:val="3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有效性审查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17D5F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签署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17D5F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上法定代表人或其授权代表人的签字齐全。</w:t>
            </w:r>
          </w:p>
        </w:tc>
      </w:tr>
      <w:tr w:rsidR="005E0719" w:rsidRPr="004620AC" w:rsidTr="002D69EA">
        <w:trPr>
          <w:trHeight w:val="38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5479B4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法定代表人身份证明及授权委托书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5479B4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法定代表人身份证明及授权委托书有效，符合</w:t>
            </w:r>
            <w:r w:rsidR="00A02ED8">
              <w:rPr>
                <w:rFonts w:asciiTheme="minorEastAsia" w:eastAsiaTheme="minorEastAsia" w:hAnsiTheme="minorEastAsia" w:hint="eastAsia"/>
                <w:sz w:val="21"/>
                <w:szCs w:val="21"/>
              </w:rPr>
              <w:t>招租文件</w:t>
            </w: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规定的格式，签字或盖章齐全。</w:t>
            </w:r>
          </w:p>
        </w:tc>
      </w:tr>
      <w:tr w:rsidR="005E0719" w:rsidRPr="004620AC" w:rsidTr="002D69EA">
        <w:trPr>
          <w:trHeight w:val="38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响应</w:t>
            </w: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方案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只能有一个</w:t>
            </w: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响应</w:t>
            </w: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方案。</w:t>
            </w:r>
          </w:p>
        </w:tc>
      </w:tr>
      <w:tr w:rsidR="005E0719" w:rsidRPr="004620AC" w:rsidTr="002D69EA">
        <w:trPr>
          <w:trHeight w:val="7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报价唯一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hint="eastAsia"/>
                <w:sz w:val="21"/>
                <w:szCs w:val="21"/>
              </w:rPr>
              <w:t>只能有一个有效报价，不得提交选择性报价。</w:t>
            </w:r>
          </w:p>
        </w:tc>
      </w:tr>
      <w:tr w:rsidR="005E0719" w:rsidRPr="004620AC" w:rsidTr="007A23C5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完整性审查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19" w:rsidRPr="000453C6" w:rsidRDefault="00517D5F" w:rsidP="007A23C5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份数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19" w:rsidRPr="000453C6" w:rsidRDefault="00517D5F" w:rsidP="007A23C5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正、副本数量符合</w:t>
            </w:r>
            <w:r w:rsidR="00A02ED8">
              <w:rPr>
                <w:rFonts w:asciiTheme="minorEastAsia" w:eastAsiaTheme="minorEastAsia" w:hAnsiTheme="minorEastAsia" w:cs="仿宋_GB2312" w:hint="eastAsia"/>
                <w:sz w:val="21"/>
                <w:szCs w:val="21"/>
              </w:rPr>
              <w:t>招租文件</w:t>
            </w:r>
            <w:r w:rsidR="005E0719"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要求。</w:t>
            </w:r>
          </w:p>
        </w:tc>
      </w:tr>
      <w:tr w:rsidR="005E0719" w:rsidRPr="004620AC" w:rsidTr="002D69EA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A02ED8" w:rsidP="002D69EA">
            <w:pPr>
              <w:spacing w:line="380" w:lineRule="exac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招租文件</w:t>
            </w:r>
            <w:r w:rsidR="005E0719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的响应程度审查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17D5F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投标文件</w:t>
            </w:r>
            <w:r w:rsidR="005E0719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内容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263A9">
            <w:pPr>
              <w:pStyle w:val="ae"/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对</w:t>
            </w:r>
            <w:r w:rsidR="00A02ED8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招租文件</w:t>
            </w: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第三篇</w:t>
            </w:r>
            <w:r w:rsidR="00F96177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、第四篇</w:t>
            </w: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规定的内容作出响应。</w:t>
            </w:r>
          </w:p>
        </w:tc>
      </w:tr>
      <w:tr w:rsidR="005E0719" w:rsidRPr="004620AC" w:rsidTr="002D69EA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仿宋_GB2312"/>
                <w:sz w:val="21"/>
                <w:szCs w:val="21"/>
                <w:lang w:val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2263A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投标</w:t>
            </w:r>
            <w:r w:rsidR="005E0719"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有效期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719" w:rsidRPr="000453C6" w:rsidRDefault="005E0719" w:rsidP="002D69EA">
            <w:pPr>
              <w:spacing w:line="380" w:lineRule="exac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0453C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满足</w:t>
            </w:r>
            <w:r w:rsidR="00A02ED8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招租文件</w:t>
            </w:r>
            <w:r w:rsidRPr="000453C6">
              <w:rPr>
                <w:rFonts w:asciiTheme="minorEastAsia" w:eastAsiaTheme="minorEastAsia" w:hAnsiTheme="minorEastAsia" w:cs="仿宋_GB2312" w:hint="eastAsia"/>
                <w:sz w:val="21"/>
                <w:szCs w:val="21"/>
                <w:lang w:val="zh-CN"/>
              </w:rPr>
              <w:t>规定。</w:t>
            </w:r>
          </w:p>
        </w:tc>
      </w:tr>
    </w:tbl>
    <w:p w:rsidR="005E0719" w:rsidRPr="00993B20" w:rsidRDefault="00F96177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993B20">
        <w:rPr>
          <w:rFonts w:asciiTheme="minorEastAsia" w:eastAsiaTheme="minorEastAsia" w:hAnsiTheme="minorEastAsia"/>
          <w:sz w:val="24"/>
          <w:szCs w:val="24"/>
        </w:rPr>
        <w:t>1）</w:t>
      </w:r>
      <w:r w:rsidR="006514CD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小组在对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的有效性、完整性和响应程度进行审查时，可以要求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对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中含义不明确、同类问题表述不一致或者有明显文字和计算错误的内容等作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lastRenderedPageBreak/>
        <w:t>出必要的澄清、说明或者更正。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的澄清、说明或者更正不得超出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的范围或者改变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="005E0719" w:rsidRPr="00993B20">
        <w:rPr>
          <w:rFonts w:asciiTheme="minorEastAsia" w:eastAsiaTheme="minorEastAsia" w:hAnsiTheme="minorEastAsia" w:hint="eastAsia"/>
          <w:sz w:val="24"/>
          <w:szCs w:val="24"/>
        </w:rPr>
        <w:t>的实质性内容。</w:t>
      </w:r>
      <w:r w:rsidR="006B5BC5" w:rsidRPr="006B5BC5">
        <w:rPr>
          <w:rFonts w:asciiTheme="minorEastAsia" w:eastAsiaTheme="minorEastAsia" w:hAnsiTheme="minorEastAsia" w:hint="eastAsia"/>
          <w:sz w:val="24"/>
          <w:szCs w:val="24"/>
        </w:rPr>
        <w:t>与重庆文理学院存在租赁关系的投标人，若存在整改事项未在本公告发布之日前进行整改的，其报价将作为无效报价。</w:t>
      </w:r>
    </w:p>
    <w:p w:rsidR="005E0719" w:rsidRPr="00993B20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F96177" w:rsidRPr="00993B20">
        <w:rPr>
          <w:rFonts w:asciiTheme="minorEastAsia" w:eastAsiaTheme="minorEastAsia" w:hAnsiTheme="minorEastAsia"/>
          <w:sz w:val="24"/>
          <w:szCs w:val="24"/>
        </w:rPr>
        <w:t>2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6514CD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小组要求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澄清、说明或者更正</w:t>
      </w:r>
      <w:r w:rsidR="00517D5F">
        <w:rPr>
          <w:rFonts w:asciiTheme="minorEastAsia" w:eastAsiaTheme="minorEastAsia" w:hAnsiTheme="minorEastAsia" w:hint="eastAsia"/>
          <w:sz w:val="24"/>
          <w:szCs w:val="24"/>
        </w:rPr>
        <w:t>投标文件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应当以书面形式作出。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的澄清、说明或者更正应当由法定代表人或其授权代表签字或者加盖公章。由授权代表签字的，应当附法定代表人授权书。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为自然人的，应当由本人签字并附身份证明。</w:t>
      </w:r>
    </w:p>
    <w:p w:rsidR="005E0719" w:rsidRPr="00993B20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F96177" w:rsidRPr="00993B20">
        <w:rPr>
          <w:rFonts w:asciiTheme="minorEastAsia" w:eastAsiaTheme="minorEastAsia" w:hAnsiTheme="minorEastAsia"/>
          <w:sz w:val="24"/>
          <w:szCs w:val="24"/>
        </w:rPr>
        <w:t>3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）在</w:t>
      </w:r>
      <w:r w:rsidR="00FB6AA1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过程中</w:t>
      </w:r>
      <w:r w:rsidR="00FB6AA1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的任何一方不得向他人透露与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有关的技术资料、价格或其他信息。</w:t>
      </w:r>
    </w:p>
    <w:p w:rsidR="00F96177" w:rsidRPr="00993B20" w:rsidRDefault="00F96177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F402FF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）对技术和服务部分的评审</w:t>
      </w:r>
    </w:p>
    <w:p w:rsidR="00F96177" w:rsidRPr="00993B20" w:rsidRDefault="00F96177" w:rsidP="00F96177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993B20">
        <w:rPr>
          <w:rFonts w:asciiTheme="minorEastAsia" w:eastAsiaTheme="minorEastAsia" w:hAnsiTheme="minorEastAsia"/>
          <w:sz w:val="24"/>
          <w:szCs w:val="24"/>
        </w:rPr>
        <w:t>第三篇</w:t>
      </w:r>
      <w:r w:rsidR="00FF6DD9">
        <w:rPr>
          <w:rFonts w:asciiTheme="minorEastAsia" w:eastAsiaTheme="minorEastAsia" w:hAnsiTheme="minorEastAsia" w:hint="eastAsia"/>
          <w:sz w:val="24"/>
          <w:szCs w:val="24"/>
        </w:rPr>
        <w:t>“</w:t>
      </w:r>
      <w:r w:rsidR="006514CD">
        <w:rPr>
          <w:rFonts w:asciiTheme="minorEastAsia" w:eastAsiaTheme="minorEastAsia" w:hAnsiTheme="minorEastAsia" w:hint="eastAsia"/>
          <w:sz w:val="24"/>
          <w:szCs w:val="24"/>
        </w:rPr>
        <w:t>招标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项目</w:t>
      </w:r>
      <w:r w:rsidR="0005350F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”有一条及以上不能满足</w:t>
      </w:r>
      <w:r w:rsidR="00A02ED8">
        <w:rPr>
          <w:rFonts w:asciiTheme="minorEastAsia" w:eastAsiaTheme="minorEastAsia" w:hAnsiTheme="minorEastAsia" w:hint="eastAsia"/>
          <w:sz w:val="24"/>
          <w:szCs w:val="24"/>
        </w:rPr>
        <w:t>招租文件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要求的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993B20">
        <w:rPr>
          <w:rFonts w:asciiTheme="minorEastAsia" w:eastAsiaTheme="minorEastAsia" w:hAnsiTheme="minorEastAsia" w:hint="eastAsia"/>
          <w:sz w:val="24"/>
          <w:szCs w:val="24"/>
        </w:rPr>
        <w:t>为无效响应</w:t>
      </w:r>
      <w:r w:rsidR="0005350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402FF" w:rsidRDefault="00F402FF" w:rsidP="00F7147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(5)</w:t>
      </w:r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成交标准</w:t>
      </w:r>
    </w:p>
    <w:p w:rsidR="005E0719" w:rsidRPr="00CE4EE3" w:rsidRDefault="005E0719" w:rsidP="00F71476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CE4EE3">
        <w:rPr>
          <w:rFonts w:asciiTheme="minorEastAsia" w:eastAsiaTheme="minorEastAsia" w:hAnsiTheme="minorEastAsia"/>
          <w:sz w:val="24"/>
          <w:szCs w:val="24"/>
        </w:rPr>
        <w:t>1、</w:t>
      </w:r>
      <w:r w:rsidR="00D74563" w:rsidRPr="00CE4EE3">
        <w:rPr>
          <w:rFonts w:asciiTheme="minorEastAsia" w:eastAsiaTheme="minorEastAsia" w:hAnsiTheme="minorEastAsia" w:hint="eastAsia"/>
          <w:sz w:val="24"/>
          <w:szCs w:val="24"/>
        </w:rPr>
        <w:t>经资格性审查、符合性审查，符合招租要求的有效报价，</w:t>
      </w:r>
      <w:r w:rsidR="0026426A" w:rsidRPr="00CE4EE3">
        <w:rPr>
          <w:rFonts w:asciiTheme="minorEastAsia" w:eastAsiaTheme="minorEastAsia" w:hAnsiTheme="minorEastAsia" w:hint="eastAsia"/>
          <w:sz w:val="24"/>
          <w:szCs w:val="24"/>
        </w:rPr>
        <w:t>按报价高低排序，报价</w:t>
      </w:r>
      <w:r w:rsidR="00D74563" w:rsidRPr="00CE4EE3">
        <w:rPr>
          <w:rFonts w:asciiTheme="minorEastAsia" w:eastAsiaTheme="minorEastAsia" w:hAnsiTheme="minorEastAsia" w:hint="eastAsia"/>
          <w:sz w:val="24"/>
          <w:szCs w:val="24"/>
        </w:rPr>
        <w:t>最高的为第一候选人</w:t>
      </w:r>
      <w:r w:rsidRPr="00CE4EE3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如果最高价有</w:t>
      </w:r>
      <w:r w:rsidR="008C6810" w:rsidRPr="00CE4EE3">
        <w:rPr>
          <w:rFonts w:asciiTheme="minorEastAsia" w:eastAsiaTheme="minorEastAsia" w:hAnsiTheme="minorEastAsia" w:hint="eastAsia"/>
          <w:sz w:val="24"/>
          <w:szCs w:val="24"/>
        </w:rPr>
        <w:t>多</w:t>
      </w:r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个相同的投标人，由报最高价的投标人进行第二轮报价。第二轮报价必须大于等于投标人的第一</w:t>
      </w:r>
      <w:r w:rsidR="002668FA" w:rsidRPr="00CE4EE3">
        <w:rPr>
          <w:rFonts w:asciiTheme="minorEastAsia" w:eastAsiaTheme="minorEastAsia" w:hAnsiTheme="minorEastAsia" w:hint="eastAsia"/>
          <w:sz w:val="24"/>
          <w:szCs w:val="24"/>
        </w:rPr>
        <w:t>轮</w:t>
      </w:r>
      <w:r w:rsidR="0080069B" w:rsidRPr="00CE4EE3">
        <w:rPr>
          <w:rFonts w:asciiTheme="minorEastAsia" w:eastAsiaTheme="minorEastAsia" w:hAnsiTheme="minorEastAsia" w:hint="eastAsia"/>
          <w:sz w:val="24"/>
          <w:szCs w:val="24"/>
        </w:rPr>
        <w:t>报价，最终报价最高的为第一候选人</w:t>
      </w:r>
      <w:r w:rsidR="00F80AD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5E0719" w:rsidRPr="00993B20" w:rsidRDefault="005D3DAC" w:rsidP="005E0719">
      <w:pPr>
        <w:snapToGrid w:val="0"/>
        <w:spacing w:line="380" w:lineRule="exact"/>
        <w:ind w:firstLineChars="167" w:firstLine="401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F96177" w:rsidRPr="00993B20">
        <w:rPr>
          <w:rFonts w:asciiTheme="minorEastAsia" w:eastAsiaTheme="minorEastAsia" w:hAnsiTheme="minorEastAsia"/>
          <w:sz w:val="24"/>
          <w:szCs w:val="24"/>
        </w:rPr>
        <w:t>、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的变更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.1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因不可抗力或者自身原因不能履行合同的，</w:t>
      </w:r>
      <w:r w:rsidR="00802969">
        <w:rPr>
          <w:rFonts w:asciiTheme="minorEastAsia" w:eastAsiaTheme="minorEastAsia" w:hAnsiTheme="minorEastAsia"/>
          <w:sz w:val="24"/>
          <w:szCs w:val="24"/>
        </w:rPr>
        <w:t>招租人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可以确定排名其后一位的成交候选人为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，且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报价不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低于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前一名</w:t>
      </w:r>
      <w:r w:rsidR="005E0719" w:rsidRPr="00B96676">
        <w:rPr>
          <w:rFonts w:asciiTheme="minorEastAsia" w:eastAsiaTheme="minorEastAsia" w:hAnsiTheme="minorEastAsia"/>
          <w:sz w:val="24"/>
          <w:szCs w:val="24"/>
        </w:rPr>
        <w:t>报价5%的成交候选人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按以上程序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无法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确认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，应重新组织</w:t>
      </w:r>
      <w:r w:rsidR="005D3DAC">
        <w:rPr>
          <w:rFonts w:asciiTheme="minorEastAsia" w:eastAsiaTheme="minorEastAsia" w:hAnsiTheme="minorEastAsia" w:hint="eastAsia"/>
          <w:sz w:val="24"/>
          <w:szCs w:val="24"/>
        </w:rPr>
        <w:t>招</w:t>
      </w:r>
      <w:r w:rsidR="00E71213">
        <w:rPr>
          <w:rFonts w:asciiTheme="minorEastAsia" w:eastAsiaTheme="minorEastAsia" w:hAnsiTheme="minorEastAsia" w:hint="eastAsia"/>
          <w:sz w:val="24"/>
          <w:szCs w:val="24"/>
        </w:rPr>
        <w:t>租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。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.2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无充分理由放弃成交的，</w:t>
      </w:r>
      <w:r w:rsidR="00802969">
        <w:rPr>
          <w:rFonts w:asciiTheme="minorEastAsia" w:eastAsiaTheme="minorEastAsia" w:hAnsiTheme="minorEastAsia"/>
          <w:sz w:val="24"/>
          <w:szCs w:val="24"/>
        </w:rPr>
        <w:t>招租人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将对违规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进行处罚。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.出现下列情形之一的，</w:t>
      </w:r>
      <w:r w:rsidR="006D00C8">
        <w:rPr>
          <w:rFonts w:asciiTheme="minorEastAsia" w:eastAsiaTheme="minorEastAsia" w:hAnsiTheme="minorEastAsia" w:hint="eastAsia"/>
          <w:sz w:val="24"/>
          <w:szCs w:val="24"/>
        </w:rPr>
        <w:t>按废标处理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：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.1因情况变化，不再符合规定的采购方式适用情形的；</w:t>
      </w:r>
    </w:p>
    <w:p w:rsidR="005E0719" w:rsidRPr="00993B20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.2出现影响采购公正的违法、违规行为的；</w:t>
      </w:r>
    </w:p>
    <w:p w:rsidR="005E0719" w:rsidRDefault="00FF4708" w:rsidP="005E0719">
      <w:pPr>
        <w:snapToGrid w:val="0"/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.3在</w:t>
      </w:r>
      <w:r w:rsidR="005F5230">
        <w:rPr>
          <w:rFonts w:asciiTheme="minorEastAsia" w:eastAsiaTheme="minorEastAsia" w:hAnsiTheme="minorEastAsia" w:hint="eastAsia"/>
          <w:sz w:val="24"/>
          <w:szCs w:val="24"/>
        </w:rPr>
        <w:t>招租</w:t>
      </w:r>
      <w:r w:rsidR="005E0719" w:rsidRPr="00993B20">
        <w:rPr>
          <w:rFonts w:asciiTheme="minorEastAsia" w:eastAsiaTheme="minorEastAsia" w:hAnsiTheme="minorEastAsia"/>
          <w:sz w:val="24"/>
          <w:szCs w:val="24"/>
        </w:rPr>
        <w:t>过程中符合竞争要求的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="005F5230">
        <w:rPr>
          <w:rFonts w:asciiTheme="minorEastAsia" w:eastAsiaTheme="minorEastAsia" w:hAnsiTheme="minorEastAsia"/>
          <w:sz w:val="24"/>
          <w:szCs w:val="24"/>
        </w:rPr>
        <w:t>或者报价</w:t>
      </w:r>
      <w:r w:rsidR="005F5230">
        <w:rPr>
          <w:rFonts w:asciiTheme="minorEastAsia" w:eastAsiaTheme="minorEastAsia" w:hAnsiTheme="minorEastAsia" w:hint="eastAsia"/>
          <w:sz w:val="24"/>
          <w:szCs w:val="24"/>
        </w:rPr>
        <w:t>高于限价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的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不足3家的。</w:t>
      </w:r>
    </w:p>
    <w:p w:rsidR="00F96177" w:rsidRPr="004620AC" w:rsidRDefault="00F96177" w:rsidP="00F96177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43" w:name="_Toc60322137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五、评审依据</w:t>
      </w:r>
      <w:bookmarkEnd w:id="43"/>
    </w:p>
    <w:p w:rsidR="00F96177" w:rsidRPr="004620AC" w:rsidRDefault="00F96177" w:rsidP="00F96177">
      <w:pPr>
        <w:spacing w:line="380" w:lineRule="exact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评审的依据为</w:t>
      </w:r>
      <w:r w:rsidR="00A02ED8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和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（含有效的补充文件）。</w:t>
      </w:r>
      <w:r w:rsidR="00FB6AA1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评审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小组判断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对</w:t>
      </w:r>
      <w:r w:rsidR="00A02ED8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的响应，仅基于</w:t>
      </w:r>
      <w:r w:rsidR="00517D5F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本身而不靠外部证据。</w:t>
      </w:r>
    </w:p>
    <w:p w:rsidR="005E0719" w:rsidRPr="004620AC" w:rsidRDefault="00CA7DDF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44" w:name="_Toc102227321"/>
      <w:bookmarkStart w:id="45" w:name="_Toc342913395"/>
      <w:bookmarkStart w:id="46" w:name="_Toc426965636"/>
      <w:bookmarkStart w:id="47" w:name="_Toc487204785"/>
      <w:bookmarkStart w:id="48" w:name="_Toc60322138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六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、成交通知</w:t>
      </w:r>
      <w:bookmarkEnd w:id="44"/>
      <w:bookmarkEnd w:id="45"/>
      <w:bookmarkEnd w:id="46"/>
      <w:bookmarkEnd w:id="47"/>
      <w:bookmarkEnd w:id="48"/>
    </w:p>
    <w:p w:rsidR="005E0719" w:rsidRPr="004620AC" w:rsidRDefault="003B0CBE" w:rsidP="003B0CBE">
      <w:pPr>
        <w:spacing w:line="380" w:lineRule="exact"/>
        <w:ind w:firstLineChars="150" w:firstLine="361"/>
        <w:rPr>
          <w:rFonts w:asciiTheme="minorEastAsia" w:eastAsiaTheme="minorEastAsia" w:hAnsiTheme="minorEastAsia" w:cs="宋体"/>
          <w:b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（一）</w:t>
      </w:r>
      <w:r w:rsidR="00374113">
        <w:rPr>
          <w:rFonts w:asciiTheme="minorEastAsia" w:eastAsiaTheme="minorEastAsia" w:hAnsiTheme="minorEastAsia" w:cs="宋体" w:hint="eastAsia"/>
          <w:b/>
          <w:sz w:val="24"/>
          <w:szCs w:val="24"/>
        </w:rPr>
        <w:t>成交人</w:t>
      </w: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确定后，将在重庆</w:t>
      </w:r>
      <w:r w:rsidR="006B4D47">
        <w:rPr>
          <w:rFonts w:asciiTheme="minorEastAsia" w:eastAsiaTheme="minorEastAsia" w:hAnsiTheme="minorEastAsia" w:cs="宋体" w:hint="eastAsia"/>
          <w:b/>
          <w:sz w:val="24"/>
          <w:szCs w:val="24"/>
        </w:rPr>
        <w:t>文理学院</w:t>
      </w:r>
      <w:r w:rsidR="003B1E4B">
        <w:rPr>
          <w:rFonts w:asciiTheme="minorEastAsia" w:eastAsiaTheme="minorEastAsia" w:hAnsiTheme="minorEastAsia" w:cs="宋体" w:hint="eastAsia"/>
          <w:b/>
          <w:sz w:val="24"/>
          <w:szCs w:val="24"/>
        </w:rPr>
        <w:t>校园</w:t>
      </w: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网发布结果公示。</w:t>
      </w:r>
    </w:p>
    <w:p w:rsidR="005E0719" w:rsidRPr="004620AC" w:rsidRDefault="00156B97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（二）结果公告发出后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，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质疑期满</w:t>
      </w:r>
      <w:r w:rsidR="008A67AC">
        <w:rPr>
          <w:rFonts w:asciiTheme="minorEastAsia" w:eastAsiaTheme="minorEastAsia" w:hAnsiTheme="minorEastAsia" w:cs="宋体" w:hint="eastAsia"/>
          <w:sz w:val="24"/>
          <w:szCs w:val="24"/>
        </w:rPr>
        <w:t>无有效质疑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即发生法律效力</w:t>
      </w:r>
      <w:r w:rsidR="003D3D9C">
        <w:rPr>
          <w:rFonts w:asciiTheme="minorEastAsia" w:eastAsiaTheme="minorEastAsia" w:hAnsiTheme="minorEastAsia" w:cs="宋体" w:hint="eastAsia"/>
          <w:sz w:val="24"/>
          <w:szCs w:val="24"/>
        </w:rPr>
        <w:t>，之后方可签订合同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（三）如有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对成交结果提出质疑的，在质疑处理完毕后</w:t>
      </w:r>
      <w:r w:rsidR="003D3D9C">
        <w:rPr>
          <w:rFonts w:asciiTheme="minorEastAsia" w:eastAsiaTheme="minorEastAsia" w:hAnsiTheme="minorEastAsia" w:cs="宋体" w:hint="eastAsia"/>
          <w:sz w:val="24"/>
          <w:szCs w:val="24"/>
        </w:rPr>
        <w:t>签订合同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5E0719" w:rsidRPr="004620AC" w:rsidRDefault="00CA7DDF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49" w:name="_Toc426965637"/>
      <w:bookmarkStart w:id="50" w:name="_Toc487204786"/>
      <w:bookmarkStart w:id="51" w:name="_Toc60322139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t>七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、关于质疑和投诉</w:t>
      </w:r>
      <w:bookmarkEnd w:id="49"/>
      <w:bookmarkEnd w:id="50"/>
      <w:bookmarkEnd w:id="51"/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（一）质疑内容、时限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1、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="000613DB">
        <w:rPr>
          <w:rFonts w:asciiTheme="minorEastAsia" w:eastAsiaTheme="minorEastAsia" w:hAnsiTheme="minorEastAsia" w:cs="宋体"/>
          <w:sz w:val="24"/>
          <w:szCs w:val="24"/>
        </w:rPr>
        <w:t>对成交结果有异议的，应当在结果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公示发布之日起七个工作日内以书面形式向</w:t>
      </w:r>
      <w:r w:rsidR="00802969">
        <w:rPr>
          <w:rFonts w:asciiTheme="minorEastAsia" w:eastAsiaTheme="minorEastAsia" w:hAnsiTheme="minorEastAsia" w:cs="宋体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提出质疑，并附相关证明材料。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/>
          <w:sz w:val="24"/>
          <w:szCs w:val="24"/>
        </w:rPr>
        <w:t>2、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对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中</w:t>
      </w:r>
      <w:r w:rsidR="00B239F3">
        <w:rPr>
          <w:rFonts w:asciiTheme="minorEastAsia" w:eastAsiaTheme="minorEastAsia" w:hAnsiTheme="minorEastAsia" w:cs="宋体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特定资格条件、</w:t>
      </w:r>
      <w:r w:rsidR="00807605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要求、评审标准及评审细则有异议的，应</w:t>
      </w:r>
      <w:r w:rsidR="00C47EA4">
        <w:rPr>
          <w:rFonts w:asciiTheme="minorEastAsia" w:eastAsiaTheme="minorEastAsia" w:hAnsiTheme="minorEastAsia" w:cs="宋体" w:hint="eastAsia"/>
          <w:sz w:val="24"/>
          <w:szCs w:val="24"/>
        </w:rPr>
        <w:t>在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C47EA4">
        <w:rPr>
          <w:rFonts w:asciiTheme="minorEastAsia" w:eastAsiaTheme="minorEastAsia" w:hAnsiTheme="minorEastAsia" w:cs="宋体" w:hint="eastAsia"/>
          <w:sz w:val="24"/>
          <w:szCs w:val="24"/>
        </w:rPr>
        <w:t>提交截止时间前1个工作</w:t>
      </w:r>
      <w:r w:rsidR="009F2F0E">
        <w:rPr>
          <w:rFonts w:asciiTheme="minorEastAsia" w:eastAsiaTheme="minorEastAsia" w:hAnsiTheme="minorEastAsia" w:cs="宋体" w:hint="eastAsia"/>
          <w:sz w:val="24"/>
          <w:szCs w:val="24"/>
        </w:rPr>
        <w:t>日之内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向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人提出质疑。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（二）质疑答复</w:t>
      </w:r>
    </w:p>
    <w:p w:rsidR="005E0719" w:rsidRPr="004620AC" w:rsidRDefault="00883923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招租人根据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相关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要求</w:t>
      </w:r>
      <w:r w:rsidR="005E0719" w:rsidRPr="004620AC">
        <w:rPr>
          <w:rFonts w:asciiTheme="minorEastAsia" w:eastAsiaTheme="minorEastAsia" w:hAnsiTheme="minorEastAsia" w:cs="宋体" w:hint="eastAsia"/>
          <w:sz w:val="24"/>
          <w:szCs w:val="24"/>
        </w:rPr>
        <w:t>对质疑内容作出答复和处理。</w:t>
      </w:r>
    </w:p>
    <w:p w:rsidR="005E0719" w:rsidRPr="004620AC" w:rsidRDefault="00CA7DDF" w:rsidP="005E0719">
      <w:pPr>
        <w:pStyle w:val="3"/>
        <w:spacing w:before="0" w:after="0" w:line="380" w:lineRule="exact"/>
        <w:rPr>
          <w:rFonts w:asciiTheme="minorEastAsia" w:eastAsiaTheme="minorEastAsia" w:hAnsiTheme="minorEastAsia"/>
          <w:sz w:val="24"/>
          <w:szCs w:val="24"/>
        </w:rPr>
      </w:pPr>
      <w:bookmarkStart w:id="52" w:name="_Toc102227322"/>
      <w:bookmarkStart w:id="53" w:name="_Toc342913396"/>
      <w:bookmarkStart w:id="54" w:name="_Toc426965638"/>
      <w:bookmarkStart w:id="55" w:name="_Toc487204787"/>
      <w:bookmarkStart w:id="56" w:name="_Toc60322140"/>
      <w:r w:rsidRPr="00993B20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八</w:t>
      </w:r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、签订</w:t>
      </w:r>
      <w:bookmarkEnd w:id="52"/>
      <w:r w:rsidR="005E0719" w:rsidRPr="00993B20">
        <w:rPr>
          <w:rFonts w:asciiTheme="minorEastAsia" w:eastAsiaTheme="minorEastAsia" w:hAnsiTheme="minorEastAsia" w:cs="宋体" w:hint="eastAsia"/>
          <w:sz w:val="24"/>
          <w:szCs w:val="24"/>
        </w:rPr>
        <w:t>合同</w:t>
      </w:r>
      <w:bookmarkEnd w:id="53"/>
      <w:bookmarkEnd w:id="54"/>
      <w:bookmarkEnd w:id="55"/>
      <w:bookmarkEnd w:id="56"/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80296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与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应当在</w:t>
      </w:r>
      <w:r w:rsidR="000613DB">
        <w:rPr>
          <w:rFonts w:asciiTheme="minorEastAsia" w:eastAsiaTheme="minorEastAsia" w:hAnsiTheme="minorEastAsia" w:cs="宋体"/>
          <w:sz w:val="24"/>
          <w:szCs w:val="24"/>
        </w:rPr>
        <w:t>结果</w:t>
      </w:r>
      <w:r w:rsidR="000613DB" w:rsidRPr="004620AC">
        <w:rPr>
          <w:rFonts w:asciiTheme="minorEastAsia" w:eastAsiaTheme="minorEastAsia" w:hAnsiTheme="minorEastAsia" w:cs="宋体"/>
          <w:sz w:val="24"/>
          <w:szCs w:val="24"/>
        </w:rPr>
        <w:t>公示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之日起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30日内，按照</w:t>
      </w:r>
      <w:r w:rsidR="00A02ED8">
        <w:rPr>
          <w:rFonts w:asciiTheme="minorEastAsia" w:eastAsiaTheme="minorEastAsia" w:hAnsiTheme="minorEastAsia" w:cs="宋体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确定的</w:t>
      </w:r>
      <w:r w:rsidR="000B64B4">
        <w:rPr>
          <w:rFonts w:asciiTheme="minorEastAsia" w:eastAsiaTheme="minorEastAsia" w:hAnsiTheme="minorEastAsia" w:cs="宋体" w:hint="eastAsia"/>
          <w:sz w:val="24"/>
          <w:szCs w:val="24"/>
        </w:rPr>
        <w:t>和成交人的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="000B64B4">
        <w:rPr>
          <w:rFonts w:asciiTheme="minorEastAsia" w:eastAsiaTheme="minorEastAsia" w:hAnsiTheme="minorEastAsia" w:cs="宋体" w:hint="eastAsia"/>
          <w:sz w:val="24"/>
          <w:szCs w:val="24"/>
        </w:rPr>
        <w:t>签订合同</w:t>
      </w:r>
      <w:r w:rsidRPr="004620AC">
        <w:rPr>
          <w:rFonts w:asciiTheme="minorEastAsia" w:eastAsiaTheme="minorEastAsia" w:hAnsiTheme="minorEastAsia" w:cs="宋体"/>
          <w:sz w:val="24"/>
          <w:szCs w:val="24"/>
        </w:rPr>
        <w:t>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（二）</w:t>
      </w:r>
      <w:r w:rsidR="00A02ED8">
        <w:rPr>
          <w:rFonts w:asciiTheme="minorEastAsia" w:eastAsiaTheme="minorEastAsia" w:hAnsiTheme="minorEastAsia" w:cs="宋体" w:hint="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的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及有效承诺文件等，均为签订合同的依据。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（三）如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放弃成交项目或在签订合同时擅自改变成交状态的，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将按照相关法律法规处理。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（四）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不得向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提出超出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招标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以外的任何要求作为签订合同的条件，不得与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订立背离</w:t>
      </w:r>
      <w:r w:rsidR="006514CD">
        <w:rPr>
          <w:rFonts w:asciiTheme="minorEastAsia" w:eastAsiaTheme="minorEastAsia" w:hAnsiTheme="minorEastAsia" w:cs="宋体" w:hint="eastAsia"/>
          <w:sz w:val="24"/>
          <w:szCs w:val="24"/>
        </w:rPr>
        <w:t>招标要求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等实质性内容的协议。</w:t>
      </w:r>
    </w:p>
    <w:p w:rsidR="005E0719" w:rsidRPr="004620AC" w:rsidRDefault="005E0719" w:rsidP="005E0719">
      <w:pPr>
        <w:spacing w:line="38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（五）除不可抗力等因素外，成交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结果公示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后，</w:t>
      </w:r>
      <w:r w:rsidR="00E64C19">
        <w:rPr>
          <w:rFonts w:asciiTheme="minorEastAsia" w:eastAsiaTheme="minorEastAsia" w:hAnsiTheme="minorEastAsia" w:cs="宋体" w:hint="eastAsia"/>
          <w:sz w:val="24"/>
          <w:szCs w:val="24"/>
        </w:rPr>
        <w:t>招租人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改变成交结果，或者</w:t>
      </w:r>
      <w:r w:rsidR="00374113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 w:cs="宋体" w:hint="eastAsia"/>
          <w:sz w:val="24"/>
          <w:szCs w:val="24"/>
        </w:rPr>
        <w:t>拒绝签订合同的，应当承担相应的法律责任。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  <w:sectPr w:rsidR="005E0719" w:rsidRPr="004620AC" w:rsidSect="000453C6">
          <w:headerReference w:type="default" r:id="rId9"/>
          <w:footerReference w:type="default" r:id="rId10"/>
          <w:pgSz w:w="11907" w:h="16840" w:code="9"/>
          <w:pgMar w:top="1134" w:right="1191" w:bottom="1021" w:left="1304" w:header="964" w:footer="851" w:gutter="0"/>
          <w:pgNumType w:fmt="numberInDash"/>
          <w:cols w:space="720"/>
          <w:docGrid w:linePitch="312"/>
        </w:sectPr>
      </w:pPr>
    </w:p>
    <w:p w:rsidR="00D26D3C" w:rsidRDefault="005E0719" w:rsidP="000453C6">
      <w:pPr>
        <w:pStyle w:val="1"/>
        <w:rPr>
          <w:bCs/>
        </w:rPr>
      </w:pPr>
      <w:bookmarkStart w:id="57" w:name="_Toc487204788"/>
      <w:bookmarkStart w:id="58" w:name="_Toc60322141"/>
      <w:r w:rsidRPr="00993B20">
        <w:rPr>
          <w:rFonts w:hint="eastAsia"/>
        </w:rPr>
        <w:lastRenderedPageBreak/>
        <w:t>第三篇</w:t>
      </w:r>
      <w:r w:rsidR="009F46E3">
        <w:rPr>
          <w:rFonts w:hint="eastAsia"/>
        </w:rPr>
        <w:t xml:space="preserve"> </w:t>
      </w:r>
      <w:r w:rsidR="006514CD">
        <w:rPr>
          <w:rFonts w:hint="eastAsia"/>
        </w:rPr>
        <w:t>招标</w:t>
      </w:r>
      <w:r w:rsidRPr="00993B20">
        <w:rPr>
          <w:rFonts w:hint="eastAsia"/>
        </w:rPr>
        <w:t>要求</w:t>
      </w:r>
      <w:bookmarkEnd w:id="57"/>
      <w:bookmarkEnd w:id="58"/>
    </w:p>
    <w:p w:rsidR="005E0719" w:rsidRPr="004620AC" w:rsidRDefault="005E0719" w:rsidP="00993B20">
      <w:pPr>
        <w:spacing w:line="380" w:lineRule="exact"/>
        <w:rPr>
          <w:rFonts w:ascii="仿宋" w:eastAsia="仿宋" w:hAnsi="仿宋"/>
          <w:spacing w:val="-14"/>
          <w:sz w:val="24"/>
          <w:szCs w:val="24"/>
        </w:rPr>
      </w:pPr>
      <w:bookmarkStart w:id="59" w:name="_Toc344475116"/>
      <w:bookmarkStart w:id="60" w:name="_Toc313536013"/>
      <w:bookmarkStart w:id="61" w:name="_Toc12789058"/>
    </w:p>
    <w:p w:rsidR="005E0719" w:rsidRPr="001A7FF2" w:rsidRDefault="00993B20" w:rsidP="001A7FF2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62" w:name="_Toc60322142"/>
      <w:r w:rsidRPr="001A7FF2">
        <w:rPr>
          <w:rFonts w:asciiTheme="minorEastAsia" w:eastAsiaTheme="minorEastAsia" w:hAnsiTheme="minorEastAsia" w:cs="宋体" w:hint="eastAsia"/>
          <w:sz w:val="24"/>
          <w:szCs w:val="24"/>
        </w:rPr>
        <w:t>一</w:t>
      </w:r>
      <w:r w:rsidR="00F865EC" w:rsidRPr="001A7FF2">
        <w:rPr>
          <w:rFonts w:asciiTheme="minorEastAsia" w:eastAsiaTheme="minorEastAsia" w:hAnsiTheme="minorEastAsia" w:cs="宋体" w:hint="eastAsia"/>
          <w:sz w:val="24"/>
          <w:szCs w:val="24"/>
        </w:rPr>
        <w:t>、招租</w:t>
      </w:r>
      <w:r w:rsidR="005E0719" w:rsidRPr="001A7FF2">
        <w:rPr>
          <w:rFonts w:asciiTheme="minorEastAsia" w:eastAsiaTheme="minorEastAsia" w:hAnsiTheme="minorEastAsia" w:cs="宋体" w:hint="eastAsia"/>
          <w:sz w:val="24"/>
          <w:szCs w:val="24"/>
        </w:rPr>
        <w:t>项目</w:t>
      </w:r>
      <w:r w:rsidR="005E3021" w:rsidRPr="001A7FF2">
        <w:rPr>
          <w:rFonts w:asciiTheme="minorEastAsia" w:eastAsiaTheme="minorEastAsia" w:hAnsiTheme="minorEastAsia" w:cs="宋体" w:hint="eastAsia"/>
          <w:sz w:val="24"/>
          <w:szCs w:val="24"/>
        </w:rPr>
        <w:t>要求</w:t>
      </w:r>
      <w:bookmarkEnd w:id="62"/>
    </w:p>
    <w:p w:rsidR="00FD4AB8" w:rsidRPr="008E7466" w:rsidRDefault="00482E3E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FD4AB8" w:rsidRPr="008E7466">
        <w:rPr>
          <w:rFonts w:asciiTheme="minorEastAsia" w:eastAsiaTheme="minorEastAsia" w:hAnsiTheme="minorEastAsia" w:cs="宋体" w:hint="eastAsia"/>
          <w:sz w:val="24"/>
          <w:szCs w:val="24"/>
        </w:rPr>
        <w:t>本次出租房屋</w:t>
      </w:r>
      <w:r w:rsidR="001B69B2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  <w:r w:rsidR="002F4918">
        <w:rPr>
          <w:rFonts w:asciiTheme="minorEastAsia" w:eastAsiaTheme="minorEastAsia" w:hAnsiTheme="minorEastAsia" w:cs="宋体" w:hint="eastAsia"/>
          <w:sz w:val="24"/>
          <w:szCs w:val="24"/>
        </w:rPr>
        <w:t>仅限</w:t>
      </w:r>
      <w:r w:rsidR="001600E4">
        <w:rPr>
          <w:rFonts w:asciiTheme="minorEastAsia" w:eastAsiaTheme="minorEastAsia" w:hAnsiTheme="minorEastAsia" w:cs="宋体" w:hint="eastAsia"/>
          <w:sz w:val="24"/>
          <w:szCs w:val="24"/>
        </w:rPr>
        <w:t>用于生活居住</w:t>
      </w:r>
      <w:r w:rsidR="00A847AA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D54E40" w:rsidRPr="008E7466" w:rsidRDefault="00D54E40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AB2BC5" w:rsidRPr="008E7466">
        <w:rPr>
          <w:rFonts w:asciiTheme="minorEastAsia" w:eastAsiaTheme="minorEastAsia" w:hAnsiTheme="minorEastAsia" w:cs="宋体" w:hint="eastAsia"/>
          <w:sz w:val="24"/>
          <w:szCs w:val="24"/>
        </w:rPr>
        <w:t>二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）出租期限：</w:t>
      </w:r>
      <w:r w:rsidR="00722ACF">
        <w:rPr>
          <w:rFonts w:asciiTheme="minorEastAsia" w:eastAsiaTheme="minorEastAsia" w:hAnsiTheme="minorEastAsia" w:cs="宋体" w:hint="eastAsia"/>
          <w:sz w:val="24"/>
          <w:szCs w:val="24"/>
        </w:rPr>
        <w:t>2</w:t>
      </w:r>
      <w:r w:rsidR="007476CD">
        <w:rPr>
          <w:rFonts w:asciiTheme="minorEastAsia" w:eastAsiaTheme="minorEastAsia" w:hAnsiTheme="minorEastAsia" w:cs="宋体" w:hint="eastAsia"/>
          <w:sz w:val="24"/>
          <w:szCs w:val="24"/>
        </w:rPr>
        <w:t>年</w:t>
      </w:r>
      <w:r w:rsidR="00F77AF3" w:rsidRPr="008E7466">
        <w:rPr>
          <w:rFonts w:asciiTheme="minorEastAsia" w:eastAsiaTheme="minorEastAsia" w:hAnsiTheme="minorEastAsia" w:cs="宋体" w:hint="eastAsia"/>
          <w:sz w:val="24"/>
          <w:szCs w:val="24"/>
        </w:rPr>
        <w:t>，从招租人移交</w:t>
      </w:r>
      <w:r w:rsidR="00247CBF">
        <w:rPr>
          <w:rFonts w:asciiTheme="minorEastAsia" w:eastAsiaTheme="minorEastAsia" w:hAnsiTheme="minorEastAsia" w:cs="宋体" w:hint="eastAsia"/>
          <w:sz w:val="24"/>
          <w:szCs w:val="24"/>
        </w:rPr>
        <w:t>房屋</w:t>
      </w:r>
      <w:r w:rsidR="00F77AF3" w:rsidRPr="008E7466">
        <w:rPr>
          <w:rFonts w:asciiTheme="minorEastAsia" w:eastAsiaTheme="minorEastAsia" w:hAnsiTheme="minorEastAsia" w:cs="宋体" w:hint="eastAsia"/>
          <w:sz w:val="24"/>
          <w:szCs w:val="24"/>
        </w:rPr>
        <w:t>之日起计。</w:t>
      </w:r>
    </w:p>
    <w:p w:rsidR="00B13D2C" w:rsidRDefault="009D0A74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AB2BC5" w:rsidRPr="008E7466">
        <w:rPr>
          <w:rFonts w:asciiTheme="minorEastAsia" w:eastAsiaTheme="minorEastAsia" w:hAnsiTheme="minorEastAsia" w:cs="宋体" w:hint="eastAsia"/>
          <w:sz w:val="24"/>
          <w:szCs w:val="24"/>
        </w:rPr>
        <w:t>三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）</w:t>
      </w:r>
      <w:r w:rsidR="00B85C5E">
        <w:rPr>
          <w:rFonts w:asciiTheme="minorEastAsia" w:eastAsiaTheme="minorEastAsia" w:hAnsiTheme="minorEastAsia" w:cs="宋体" w:hint="eastAsia"/>
          <w:sz w:val="24"/>
          <w:szCs w:val="24"/>
        </w:rPr>
        <w:t>承租人不得将房屋</w:t>
      </w:r>
      <w:r w:rsidR="00B13D2C">
        <w:rPr>
          <w:rFonts w:asciiTheme="minorEastAsia" w:eastAsiaTheme="minorEastAsia" w:hAnsiTheme="minorEastAsia" w:cs="宋体" w:hint="eastAsia"/>
          <w:sz w:val="24"/>
          <w:szCs w:val="24"/>
        </w:rPr>
        <w:t>转租</w:t>
      </w:r>
      <w:r w:rsidR="00B85C5E">
        <w:rPr>
          <w:rFonts w:asciiTheme="minorEastAsia" w:eastAsiaTheme="minorEastAsia" w:hAnsiTheme="minorEastAsia" w:cs="宋体" w:hint="eastAsia"/>
          <w:sz w:val="24"/>
          <w:szCs w:val="24"/>
        </w:rPr>
        <w:t>他人</w:t>
      </w:r>
      <w:r w:rsidR="00B13D2C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E7391E" w:rsidRPr="00B13D2C" w:rsidRDefault="00E7391E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（</w:t>
      </w:r>
      <w:r w:rsidR="001600E4">
        <w:rPr>
          <w:rFonts w:asciiTheme="minorEastAsia" w:eastAsiaTheme="minorEastAsia" w:hAnsiTheme="minorEastAsia" w:cs="宋体" w:hint="eastAsia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）若承租人违背国家及学校相关规定，学校有权单方面解除合同。</w:t>
      </w:r>
    </w:p>
    <w:p w:rsidR="00292304" w:rsidRPr="001A7FF2" w:rsidRDefault="005E3021" w:rsidP="001A7FF2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63" w:name="_Toc60322143"/>
      <w:r w:rsidRPr="001A7FF2">
        <w:rPr>
          <w:rFonts w:asciiTheme="minorEastAsia" w:eastAsiaTheme="minorEastAsia" w:hAnsiTheme="minorEastAsia" w:cs="宋体" w:hint="eastAsia"/>
          <w:sz w:val="24"/>
          <w:szCs w:val="24"/>
        </w:rPr>
        <w:t>二、</w:t>
      </w:r>
      <w:r w:rsidR="00771F5A" w:rsidRPr="001A7FF2">
        <w:rPr>
          <w:rFonts w:asciiTheme="minorEastAsia" w:eastAsiaTheme="minorEastAsia" w:hAnsiTheme="minorEastAsia" w:cs="宋体" w:hint="eastAsia"/>
          <w:sz w:val="24"/>
          <w:szCs w:val="24"/>
        </w:rPr>
        <w:t>配套服务</w:t>
      </w:r>
      <w:bookmarkEnd w:id="63"/>
    </w:p>
    <w:p w:rsidR="00163BA6" w:rsidRPr="008E7466" w:rsidRDefault="00771F5A" w:rsidP="008E7466">
      <w:pPr>
        <w:spacing w:line="380" w:lineRule="exact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学校</w:t>
      </w:r>
      <w:r w:rsidR="001600E4">
        <w:rPr>
          <w:rFonts w:asciiTheme="minorEastAsia" w:eastAsiaTheme="minorEastAsia" w:hAnsiTheme="minorEastAsia" w:cs="宋体" w:hint="eastAsia"/>
          <w:sz w:val="24"/>
          <w:szCs w:val="24"/>
        </w:rPr>
        <w:t>保证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水、电、</w:t>
      </w:r>
      <w:r w:rsidR="001600E4">
        <w:rPr>
          <w:rFonts w:asciiTheme="minorEastAsia" w:eastAsiaTheme="minorEastAsia" w:hAnsiTheme="minorEastAsia" w:cs="宋体" w:hint="eastAsia"/>
          <w:sz w:val="24"/>
          <w:szCs w:val="24"/>
        </w:rPr>
        <w:t>气安装到户，租住期间费用由承租方承担。学校不提供其他家具家电等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2B4CF3" w:rsidRPr="001A7FF2" w:rsidRDefault="005E3021" w:rsidP="001A7FF2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64" w:name="_Toc60322144"/>
      <w:r w:rsidRPr="001A7FF2">
        <w:rPr>
          <w:rFonts w:asciiTheme="minorEastAsia" w:eastAsiaTheme="minorEastAsia" w:hAnsiTheme="minorEastAsia" w:cs="宋体" w:hint="eastAsia"/>
          <w:sz w:val="24"/>
          <w:szCs w:val="24"/>
        </w:rPr>
        <w:t>三、</w:t>
      </w:r>
      <w:r w:rsidR="00CC5B94" w:rsidRPr="001A7FF2">
        <w:rPr>
          <w:rFonts w:asciiTheme="minorEastAsia" w:eastAsiaTheme="minorEastAsia" w:hAnsiTheme="minorEastAsia" w:cs="宋体" w:hint="eastAsia"/>
          <w:sz w:val="24"/>
          <w:szCs w:val="24"/>
        </w:rPr>
        <w:t>现场踏勘</w:t>
      </w:r>
      <w:bookmarkEnd w:id="64"/>
    </w:p>
    <w:p w:rsidR="00CC5B94" w:rsidRPr="008E7466" w:rsidRDefault="00CC5B94" w:rsidP="002B4CF3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投标人应在开标前对招租现场及周围环境进行自行踏勘，无论投标人是否踏勘过现场，均被认为在递交投标文件之前已踏勘现场，对本合同项目的风险和义务已经了解，并在其投标文件中已充分考虑了现场和环境因素，踏勘现场所发生的费用由投标人自行承担，投标人自行负责踩勘安全。</w:t>
      </w:r>
    </w:p>
    <w:p w:rsidR="002B4CF3" w:rsidRPr="001A7FF2" w:rsidRDefault="005E3021" w:rsidP="001A7FF2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65" w:name="_Toc481092685"/>
      <w:bookmarkStart w:id="66" w:name="_Toc60322145"/>
      <w:r w:rsidRPr="001A7FF2">
        <w:rPr>
          <w:rFonts w:asciiTheme="minorEastAsia" w:eastAsiaTheme="minorEastAsia" w:hAnsiTheme="minorEastAsia" w:cs="宋体" w:hint="eastAsia"/>
          <w:sz w:val="24"/>
          <w:szCs w:val="24"/>
        </w:rPr>
        <w:t>四</w:t>
      </w:r>
      <w:r w:rsidR="00CC5B94" w:rsidRPr="001A7FF2">
        <w:rPr>
          <w:rFonts w:asciiTheme="minorEastAsia" w:eastAsiaTheme="minorEastAsia" w:hAnsiTheme="minorEastAsia" w:cs="宋体" w:hint="eastAsia"/>
          <w:sz w:val="24"/>
          <w:szCs w:val="24"/>
        </w:rPr>
        <w:t>、租金交付</w:t>
      </w:r>
      <w:bookmarkEnd w:id="65"/>
      <w:bookmarkEnd w:id="66"/>
    </w:p>
    <w:p w:rsidR="00D26D3C" w:rsidRDefault="002642CB" w:rsidP="002B4CF3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租金</w:t>
      </w:r>
      <w:r w:rsidRPr="008A6957">
        <w:rPr>
          <w:rFonts w:asciiTheme="minorEastAsia" w:eastAsiaTheme="minorEastAsia" w:hAnsiTheme="minorEastAsia" w:cs="宋体" w:hint="eastAsia"/>
          <w:sz w:val="24"/>
          <w:szCs w:val="24"/>
        </w:rPr>
        <w:t>每</w:t>
      </w:r>
      <w:r w:rsidR="007B1D07" w:rsidRPr="008A6957">
        <w:rPr>
          <w:rFonts w:asciiTheme="minorEastAsia" w:eastAsiaTheme="minorEastAsia" w:hAnsiTheme="minorEastAsia" w:cs="宋体" w:hint="eastAsia"/>
          <w:sz w:val="24"/>
          <w:szCs w:val="24"/>
        </w:rPr>
        <w:t>一</w:t>
      </w:r>
      <w:r w:rsidR="00CC5B94" w:rsidRPr="008A6957">
        <w:rPr>
          <w:rFonts w:asciiTheme="minorEastAsia" w:eastAsiaTheme="minorEastAsia" w:hAnsiTheme="minorEastAsia" w:cs="宋体" w:hint="eastAsia"/>
          <w:sz w:val="24"/>
          <w:szCs w:val="24"/>
        </w:rPr>
        <w:t>年</w:t>
      </w:r>
      <w:r w:rsidR="00CC5B94" w:rsidRPr="008E7466">
        <w:rPr>
          <w:rFonts w:asciiTheme="minorEastAsia" w:eastAsiaTheme="minorEastAsia" w:hAnsiTheme="minorEastAsia" w:cs="宋体" w:hint="eastAsia"/>
          <w:sz w:val="24"/>
          <w:szCs w:val="24"/>
        </w:rPr>
        <w:t>交一次，除首次租金外，其他均需提前</w:t>
      </w:r>
      <w:r w:rsidR="00B70BF2">
        <w:rPr>
          <w:rFonts w:asciiTheme="minorEastAsia" w:eastAsiaTheme="minorEastAsia" w:hAnsiTheme="minorEastAsia" w:cs="宋体" w:hint="eastAsia"/>
          <w:sz w:val="24"/>
          <w:szCs w:val="24"/>
        </w:rPr>
        <w:t>1</w:t>
      </w:r>
      <w:r w:rsidR="00CC5B94" w:rsidRPr="008E7466">
        <w:rPr>
          <w:rFonts w:asciiTheme="minorEastAsia" w:eastAsiaTheme="minorEastAsia" w:hAnsiTheme="minorEastAsia" w:cs="宋体" w:hint="eastAsia"/>
          <w:sz w:val="24"/>
          <w:szCs w:val="24"/>
        </w:rPr>
        <w:t>个月交纳。先交租金后用房。</w:t>
      </w:r>
      <w:bookmarkEnd w:id="59"/>
      <w:bookmarkEnd w:id="60"/>
    </w:p>
    <w:p w:rsidR="00D26D3C" w:rsidRPr="000453C6" w:rsidRDefault="005E0719" w:rsidP="000453C6">
      <w:pPr>
        <w:pStyle w:val="1"/>
      </w:pPr>
      <w:r w:rsidRPr="00B92053">
        <w:rPr>
          <w:rFonts w:ascii="仿宋" w:eastAsia="仿宋" w:hAnsi="仿宋"/>
          <w:color w:val="000000"/>
          <w:sz w:val="24"/>
          <w:szCs w:val="24"/>
        </w:rPr>
        <w:br w:type="page"/>
      </w:r>
      <w:bookmarkStart w:id="67" w:name="_Toc60322146"/>
      <w:r w:rsidRPr="000453C6">
        <w:rPr>
          <w:rFonts w:hint="eastAsia"/>
        </w:rPr>
        <w:lastRenderedPageBreak/>
        <w:t>第四篇</w:t>
      </w:r>
      <w:r w:rsidR="00D44170">
        <w:rPr>
          <w:rFonts w:hint="eastAsia"/>
        </w:rPr>
        <w:t xml:space="preserve"> </w:t>
      </w:r>
      <w:r w:rsidR="002263A9">
        <w:rPr>
          <w:rFonts w:hint="eastAsia"/>
        </w:rPr>
        <w:t>招标</w:t>
      </w:r>
      <w:r w:rsidRPr="000453C6">
        <w:rPr>
          <w:rFonts w:hint="eastAsia"/>
        </w:rPr>
        <w:t>项目</w:t>
      </w:r>
      <w:r w:rsidR="00016E9D" w:rsidRPr="000453C6">
        <w:rPr>
          <w:rFonts w:hint="eastAsia"/>
        </w:rPr>
        <w:t>商务</w:t>
      </w:r>
      <w:r w:rsidRPr="000453C6">
        <w:rPr>
          <w:rFonts w:hint="eastAsia"/>
        </w:rPr>
        <w:t>要求</w:t>
      </w:r>
      <w:bookmarkEnd w:id="61"/>
      <w:bookmarkEnd w:id="67"/>
    </w:p>
    <w:p w:rsidR="005E0719" w:rsidRPr="000453C6" w:rsidRDefault="005E0719" w:rsidP="00306FEA">
      <w:pPr>
        <w:spacing w:line="380" w:lineRule="exact"/>
        <w:rPr>
          <w:rFonts w:asciiTheme="minorEastAsia" w:eastAsiaTheme="minorEastAsia" w:hAnsiTheme="minorEastAsia"/>
          <w:b/>
          <w:sz w:val="24"/>
          <w:szCs w:val="24"/>
        </w:rPr>
      </w:pPr>
    </w:p>
    <w:p w:rsidR="004F789D" w:rsidRPr="00CE6434" w:rsidRDefault="0077110C" w:rsidP="00CE6434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68" w:name="_Toc60322147"/>
      <w:bookmarkStart w:id="69" w:name="_Toc481092687"/>
      <w:r w:rsidRPr="00CE6434">
        <w:rPr>
          <w:rFonts w:asciiTheme="minorEastAsia" w:eastAsiaTheme="minorEastAsia" w:hAnsiTheme="minorEastAsia" w:cs="宋体" w:hint="eastAsia"/>
          <w:sz w:val="24"/>
          <w:szCs w:val="24"/>
        </w:rPr>
        <w:t>一、</w:t>
      </w:r>
      <w:r w:rsidR="004F789D" w:rsidRPr="00CE6434">
        <w:rPr>
          <w:rFonts w:asciiTheme="minorEastAsia" w:eastAsiaTheme="minorEastAsia" w:hAnsiTheme="minorEastAsia" w:cs="宋体" w:hint="eastAsia"/>
          <w:sz w:val="24"/>
          <w:szCs w:val="24"/>
        </w:rPr>
        <w:t>实施地点</w:t>
      </w:r>
      <w:bookmarkEnd w:id="68"/>
    </w:p>
    <w:p w:rsidR="004F789D" w:rsidRPr="008E7466" w:rsidRDefault="00765C44" w:rsidP="00B94690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详细见第一篇</w:t>
      </w:r>
      <w:r w:rsidR="00C01E1B" w:rsidRPr="008E7466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227935" w:rsidRPr="00CE6434" w:rsidRDefault="00C01E1B" w:rsidP="00CE6434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70" w:name="_Toc60322148"/>
      <w:r w:rsidRPr="00CE6434">
        <w:rPr>
          <w:rFonts w:asciiTheme="minorEastAsia" w:eastAsiaTheme="minorEastAsia" w:hAnsiTheme="minorEastAsia" w:cs="宋体" w:hint="eastAsia"/>
          <w:sz w:val="24"/>
          <w:szCs w:val="24"/>
        </w:rPr>
        <w:t>二、</w:t>
      </w:r>
      <w:r w:rsidR="00227935" w:rsidRPr="00CE6434">
        <w:rPr>
          <w:rFonts w:asciiTheme="minorEastAsia" w:eastAsiaTheme="minorEastAsia" w:hAnsiTheme="minorEastAsia" w:cs="宋体" w:hint="eastAsia"/>
          <w:sz w:val="24"/>
          <w:szCs w:val="24"/>
        </w:rPr>
        <w:t>装修期、装修要求、及验收方式</w:t>
      </w:r>
      <w:bookmarkEnd w:id="69"/>
      <w:bookmarkEnd w:id="70"/>
    </w:p>
    <w:p w:rsidR="00AB2BC5" w:rsidRPr="008E7466" w:rsidRDefault="00AB2BC5" w:rsidP="00B94690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F61D2C" w:rsidRPr="008E7466">
        <w:rPr>
          <w:rFonts w:asciiTheme="minorEastAsia" w:eastAsiaTheme="minorEastAsia" w:hAnsiTheme="minorEastAsia" w:cs="宋体" w:hint="eastAsia"/>
          <w:sz w:val="24"/>
          <w:szCs w:val="24"/>
        </w:rPr>
        <w:t>装修：</w:t>
      </w:r>
      <w:r w:rsidR="00F9625D">
        <w:rPr>
          <w:rFonts w:asciiTheme="minorEastAsia" w:eastAsiaTheme="minorEastAsia" w:hAnsiTheme="minorEastAsia" w:cs="宋体" w:hint="eastAsia"/>
          <w:sz w:val="24"/>
          <w:szCs w:val="24"/>
        </w:rPr>
        <w:t>仅允许对表面进行饰面处理</w:t>
      </w:r>
      <w:r w:rsidR="00767528" w:rsidRPr="008E7466">
        <w:rPr>
          <w:rFonts w:asciiTheme="minorEastAsia" w:eastAsiaTheme="minorEastAsia" w:hAnsiTheme="minorEastAsia" w:cs="宋体" w:hint="eastAsia"/>
          <w:sz w:val="24"/>
          <w:szCs w:val="24"/>
        </w:rPr>
        <w:t>，</w:t>
      </w:r>
      <w:r w:rsidR="00F9625D">
        <w:rPr>
          <w:rFonts w:asciiTheme="minorEastAsia" w:eastAsiaTheme="minorEastAsia" w:hAnsiTheme="minorEastAsia" w:cs="宋体" w:hint="eastAsia"/>
          <w:sz w:val="24"/>
          <w:szCs w:val="24"/>
        </w:rPr>
        <w:t>不得对墙体</w:t>
      </w:r>
      <w:r w:rsidR="00BC6700">
        <w:rPr>
          <w:rFonts w:asciiTheme="minorEastAsia" w:eastAsiaTheme="minorEastAsia" w:hAnsiTheme="minorEastAsia" w:cs="宋体" w:hint="eastAsia"/>
          <w:sz w:val="24"/>
          <w:szCs w:val="24"/>
        </w:rPr>
        <w:t>、结构</w:t>
      </w:r>
      <w:r w:rsidR="00F9625D">
        <w:rPr>
          <w:rFonts w:asciiTheme="minorEastAsia" w:eastAsiaTheme="minorEastAsia" w:hAnsiTheme="minorEastAsia" w:cs="宋体" w:hint="eastAsia"/>
          <w:sz w:val="24"/>
          <w:szCs w:val="24"/>
        </w:rPr>
        <w:t>进行任何改造。</w:t>
      </w:r>
      <w:r w:rsidR="00767528" w:rsidRPr="008E7466">
        <w:rPr>
          <w:rFonts w:asciiTheme="minorEastAsia" w:eastAsiaTheme="minorEastAsia" w:hAnsiTheme="minorEastAsia" w:cs="宋体" w:hint="eastAsia"/>
          <w:sz w:val="24"/>
          <w:szCs w:val="24"/>
        </w:rPr>
        <w:t>装修期不免租金</w:t>
      </w:r>
      <w:r w:rsidR="00F9625D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  <w:r w:rsidR="00767528" w:rsidRPr="008E7466">
        <w:rPr>
          <w:rFonts w:asciiTheme="minorEastAsia" w:eastAsiaTheme="minorEastAsia" w:hAnsiTheme="minorEastAsia" w:cs="宋体" w:hint="eastAsia"/>
          <w:sz w:val="24"/>
          <w:szCs w:val="24"/>
        </w:rPr>
        <w:t>不得</w:t>
      </w:r>
      <w:r w:rsidR="00765C44">
        <w:rPr>
          <w:rFonts w:asciiTheme="minorEastAsia" w:eastAsiaTheme="minorEastAsia" w:hAnsiTheme="minorEastAsia" w:cs="宋体" w:hint="eastAsia"/>
          <w:sz w:val="24"/>
          <w:szCs w:val="24"/>
        </w:rPr>
        <w:t>违反国家规定，不</w:t>
      </w:r>
      <w:r w:rsidR="00767528" w:rsidRPr="008E7466">
        <w:rPr>
          <w:rFonts w:asciiTheme="minorEastAsia" w:eastAsiaTheme="minorEastAsia" w:hAnsiTheme="minorEastAsia" w:cs="宋体" w:hint="eastAsia"/>
          <w:sz w:val="24"/>
          <w:szCs w:val="24"/>
        </w:rPr>
        <w:t>影响</w:t>
      </w:r>
      <w:r w:rsidR="00765C44">
        <w:rPr>
          <w:rFonts w:asciiTheme="minorEastAsia" w:eastAsiaTheme="minorEastAsia" w:hAnsiTheme="minorEastAsia" w:cs="宋体" w:hint="eastAsia"/>
          <w:sz w:val="24"/>
          <w:szCs w:val="24"/>
        </w:rPr>
        <w:t>周围居住户</w:t>
      </w:r>
      <w:r w:rsidR="00767528" w:rsidRPr="008E7466">
        <w:rPr>
          <w:rFonts w:asciiTheme="minorEastAsia" w:eastAsiaTheme="minorEastAsia" w:hAnsiTheme="minorEastAsia" w:cs="宋体" w:hint="eastAsia"/>
          <w:sz w:val="24"/>
          <w:szCs w:val="24"/>
        </w:rPr>
        <w:t>。</w:t>
      </w:r>
    </w:p>
    <w:p w:rsidR="00227935" w:rsidRPr="00CE6434" w:rsidRDefault="00897EEE" w:rsidP="00CE6434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71" w:name="_Toc481092688"/>
      <w:bookmarkStart w:id="72" w:name="_Toc60322149"/>
      <w:bookmarkStart w:id="73" w:name="_Toc267320050"/>
      <w:r w:rsidRPr="00CE6434">
        <w:rPr>
          <w:rFonts w:asciiTheme="minorEastAsia" w:eastAsiaTheme="minorEastAsia" w:hAnsiTheme="minorEastAsia" w:cs="宋体" w:hint="eastAsia"/>
          <w:sz w:val="24"/>
          <w:szCs w:val="24"/>
        </w:rPr>
        <w:t>三</w:t>
      </w:r>
      <w:r w:rsidR="00227935" w:rsidRPr="00CE6434">
        <w:rPr>
          <w:rFonts w:asciiTheme="minorEastAsia" w:eastAsiaTheme="minorEastAsia" w:hAnsiTheme="minorEastAsia" w:cs="宋体" w:hint="eastAsia"/>
          <w:sz w:val="24"/>
          <w:szCs w:val="24"/>
        </w:rPr>
        <w:t>、报价要求</w:t>
      </w:r>
      <w:bookmarkEnd w:id="71"/>
      <w:bookmarkEnd w:id="72"/>
    </w:p>
    <w:p w:rsidR="00227935" w:rsidRPr="008E7466" w:rsidRDefault="00227935" w:rsidP="00B94690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本次报价采用人民币报价，报价为向中标人交纳的年租金。</w:t>
      </w:r>
    </w:p>
    <w:p w:rsidR="00227935" w:rsidRPr="00CE6434" w:rsidRDefault="002D768B" w:rsidP="00CE6434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74" w:name="_Toc481092689"/>
      <w:bookmarkStart w:id="75" w:name="_Toc60322150"/>
      <w:r w:rsidRPr="00CE6434">
        <w:rPr>
          <w:rFonts w:asciiTheme="minorEastAsia" w:eastAsiaTheme="minorEastAsia" w:hAnsiTheme="minorEastAsia" w:cs="宋体" w:hint="eastAsia"/>
          <w:sz w:val="24"/>
          <w:szCs w:val="24"/>
        </w:rPr>
        <w:t>四</w:t>
      </w:r>
      <w:r w:rsidR="00227935" w:rsidRPr="00CE6434">
        <w:rPr>
          <w:rFonts w:asciiTheme="minorEastAsia" w:eastAsiaTheme="minorEastAsia" w:hAnsiTheme="minorEastAsia" w:cs="宋体" w:hint="eastAsia"/>
          <w:sz w:val="24"/>
          <w:szCs w:val="24"/>
        </w:rPr>
        <w:t>、维修</w:t>
      </w:r>
      <w:bookmarkEnd w:id="74"/>
      <w:bookmarkEnd w:id="75"/>
    </w:p>
    <w:p w:rsidR="00227935" w:rsidRPr="008E7466" w:rsidRDefault="00227935" w:rsidP="00B94690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（一）水电类：表前由招</w:t>
      </w:r>
      <w:r w:rsidR="00301C2E" w:rsidRPr="008E7466">
        <w:rPr>
          <w:rFonts w:asciiTheme="minorEastAsia" w:eastAsiaTheme="minorEastAsia" w:hAnsiTheme="minorEastAsia" w:cs="宋体" w:hint="eastAsia"/>
          <w:sz w:val="24"/>
          <w:szCs w:val="24"/>
        </w:rPr>
        <w:t>租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方负责维修，表后由</w:t>
      </w:r>
      <w:r w:rsidR="00301C2E" w:rsidRPr="008E7466">
        <w:rPr>
          <w:rFonts w:asciiTheme="minorEastAsia" w:eastAsiaTheme="minorEastAsia" w:hAnsiTheme="minorEastAsia" w:cs="宋体" w:hint="eastAsia"/>
          <w:sz w:val="24"/>
          <w:szCs w:val="24"/>
        </w:rPr>
        <w:t>成交人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自行负责，水电表由招标人</w:t>
      </w:r>
      <w:r w:rsidR="00BC6700">
        <w:rPr>
          <w:rFonts w:asciiTheme="minorEastAsia" w:eastAsiaTheme="minorEastAsia" w:hAnsiTheme="minorEastAsia" w:cs="宋体" w:hint="eastAsia"/>
          <w:sz w:val="24"/>
          <w:szCs w:val="24"/>
        </w:rPr>
        <w:t>负责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安装，</w:t>
      </w:r>
      <w:r w:rsidR="00301C2E" w:rsidRPr="008E7466">
        <w:rPr>
          <w:rFonts w:asciiTheme="minorEastAsia" w:eastAsiaTheme="minorEastAsia" w:hAnsiTheme="minorEastAsia" w:cs="宋体" w:hint="eastAsia"/>
          <w:sz w:val="24"/>
          <w:szCs w:val="24"/>
        </w:rPr>
        <w:t>成交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人付费。</w:t>
      </w:r>
    </w:p>
    <w:p w:rsidR="00227935" w:rsidRPr="008E7466" w:rsidRDefault="00227935" w:rsidP="00B94690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（二）设施设备类：室内设施设备（非建筑物主体）一律由</w:t>
      </w:r>
      <w:r w:rsidR="00301C2E" w:rsidRPr="008E7466">
        <w:rPr>
          <w:rFonts w:asciiTheme="minorEastAsia" w:eastAsiaTheme="minorEastAsia" w:hAnsiTheme="minorEastAsia" w:cs="宋体" w:hint="eastAsia"/>
          <w:sz w:val="24"/>
          <w:szCs w:val="24"/>
        </w:rPr>
        <w:t>成交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人自行维修。</w:t>
      </w:r>
    </w:p>
    <w:p w:rsidR="005E0719" w:rsidRPr="00CE6434" w:rsidRDefault="00BC4753" w:rsidP="00CE6434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76" w:name="_Toc487204795"/>
      <w:bookmarkStart w:id="77" w:name="_Toc60322151"/>
      <w:bookmarkStart w:id="78" w:name="_Toc11641055"/>
      <w:bookmarkStart w:id="79" w:name="_Toc12789059"/>
      <w:bookmarkEnd w:id="73"/>
      <w:r w:rsidRPr="00CE6434">
        <w:rPr>
          <w:rFonts w:asciiTheme="minorEastAsia" w:eastAsiaTheme="minorEastAsia" w:hAnsiTheme="minorEastAsia" w:cs="宋体" w:hint="eastAsia"/>
          <w:sz w:val="24"/>
          <w:szCs w:val="24"/>
        </w:rPr>
        <w:t>五</w:t>
      </w:r>
      <w:r w:rsidR="005E0719" w:rsidRPr="00CE6434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bookmarkStart w:id="80" w:name="_Toc344475125"/>
      <w:r w:rsidR="005E0719" w:rsidRPr="00CE6434">
        <w:rPr>
          <w:rFonts w:asciiTheme="minorEastAsia" w:eastAsiaTheme="minorEastAsia" w:hAnsiTheme="minorEastAsia" w:cs="宋体" w:hint="eastAsia"/>
          <w:sz w:val="24"/>
          <w:szCs w:val="24"/>
        </w:rPr>
        <w:t>其他</w:t>
      </w:r>
      <w:bookmarkEnd w:id="76"/>
      <w:bookmarkEnd w:id="77"/>
    </w:p>
    <w:bookmarkEnd w:id="80"/>
    <w:p w:rsidR="005E0719" w:rsidRPr="008E7466" w:rsidRDefault="005E0719" w:rsidP="00B94690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（一）</w:t>
      </w:r>
      <w:r w:rsidR="00B239F3">
        <w:rPr>
          <w:rFonts w:asciiTheme="minorEastAsia" w:eastAsiaTheme="minorEastAsia" w:hAnsiTheme="minorEastAsia" w:cs="宋体" w:hint="eastAsia"/>
          <w:sz w:val="24"/>
          <w:szCs w:val="24"/>
        </w:rPr>
        <w:t>投标人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必须在</w:t>
      </w:r>
      <w:r w:rsidR="00517D5F">
        <w:rPr>
          <w:rFonts w:asciiTheme="minorEastAsia" w:eastAsiaTheme="minorEastAsia" w:hAnsiTheme="minorEastAsia" w:cs="宋体" w:hint="eastAsia"/>
          <w:sz w:val="24"/>
          <w:szCs w:val="24"/>
        </w:rPr>
        <w:t>投标文件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中对以上条款和服务承诺明确列出，承诺内容必须达到本篇及</w:t>
      </w:r>
      <w:r w:rsidR="001C0178">
        <w:rPr>
          <w:rFonts w:asciiTheme="minorEastAsia" w:eastAsiaTheme="minorEastAsia" w:hAnsiTheme="minorEastAsia" w:cs="宋体" w:hint="eastAsia"/>
          <w:sz w:val="24"/>
          <w:szCs w:val="24"/>
        </w:rPr>
        <w:t>招租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其他条款的要求。</w:t>
      </w:r>
    </w:p>
    <w:p w:rsidR="00907ACA" w:rsidRPr="008E7466" w:rsidRDefault="005E0719" w:rsidP="00B94690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（二）</w:t>
      </w:r>
      <w:r w:rsidR="00907ACA" w:rsidRPr="008E7466">
        <w:rPr>
          <w:rFonts w:asciiTheme="minorEastAsia" w:eastAsiaTheme="minorEastAsia" w:hAnsiTheme="minorEastAsia" w:cs="宋体" w:hint="eastAsia"/>
          <w:sz w:val="24"/>
          <w:szCs w:val="24"/>
        </w:rPr>
        <w:t>合同期满，</w:t>
      </w:r>
      <w:r w:rsidR="00907ACA" w:rsidRPr="00CA5727">
        <w:rPr>
          <w:rFonts w:asciiTheme="minorEastAsia" w:eastAsiaTheme="minorEastAsia" w:hAnsiTheme="minorEastAsia" w:cs="宋体" w:hint="eastAsia"/>
          <w:sz w:val="24"/>
          <w:szCs w:val="24"/>
        </w:rPr>
        <w:t>墙面和屋顶的装修装饰归招租人所有</w:t>
      </w:r>
      <w:r w:rsidR="00907ACA" w:rsidRPr="008E7466">
        <w:rPr>
          <w:rFonts w:asciiTheme="minorEastAsia" w:eastAsiaTheme="minorEastAsia" w:hAnsiTheme="minorEastAsia" w:cs="宋体" w:hint="eastAsia"/>
          <w:sz w:val="24"/>
          <w:szCs w:val="24"/>
        </w:rPr>
        <w:t>，成交人不得破坏。</w:t>
      </w:r>
    </w:p>
    <w:p w:rsidR="005E0719" w:rsidRPr="008E7466" w:rsidRDefault="00907ACA" w:rsidP="00B94690">
      <w:pPr>
        <w:spacing w:line="480" w:lineRule="exact"/>
        <w:ind w:firstLineChars="196" w:firstLine="470"/>
        <w:rPr>
          <w:rFonts w:asciiTheme="minorEastAsia" w:eastAsiaTheme="minorEastAsia" w:hAnsiTheme="minorEastAsia" w:cs="宋体"/>
          <w:sz w:val="24"/>
          <w:szCs w:val="24"/>
        </w:rPr>
      </w:pP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（三）</w:t>
      </w:r>
      <w:r w:rsidR="005E0719" w:rsidRPr="008E7466">
        <w:rPr>
          <w:rFonts w:asciiTheme="minorEastAsia" w:eastAsiaTheme="minorEastAsia" w:hAnsiTheme="minorEastAsia" w:cs="宋体" w:hint="eastAsia"/>
          <w:sz w:val="24"/>
          <w:szCs w:val="24"/>
        </w:rPr>
        <w:t>未尽事宜由双方</w:t>
      </w:r>
      <w:r w:rsidRPr="008E7466">
        <w:rPr>
          <w:rFonts w:asciiTheme="minorEastAsia" w:eastAsiaTheme="minorEastAsia" w:hAnsiTheme="minorEastAsia" w:cs="宋体" w:hint="eastAsia"/>
          <w:sz w:val="24"/>
          <w:szCs w:val="24"/>
        </w:rPr>
        <w:t>可</w:t>
      </w:r>
      <w:r w:rsidR="005E0719" w:rsidRPr="008E7466">
        <w:rPr>
          <w:rFonts w:asciiTheme="minorEastAsia" w:eastAsiaTheme="minorEastAsia" w:hAnsiTheme="minorEastAsia" w:cs="宋体" w:hint="eastAsia"/>
          <w:sz w:val="24"/>
          <w:szCs w:val="24"/>
        </w:rPr>
        <w:t>在合同中详细约定。</w:t>
      </w:r>
    </w:p>
    <w:p w:rsidR="00D26D3C" w:rsidRDefault="005E0719" w:rsidP="000453C6">
      <w:pPr>
        <w:pStyle w:val="1"/>
      </w:pPr>
      <w:bookmarkStart w:id="81" w:name="_Hlt41879464"/>
      <w:bookmarkStart w:id="82" w:name="_Toc12789072"/>
      <w:bookmarkEnd w:id="78"/>
      <w:bookmarkEnd w:id="79"/>
      <w:bookmarkEnd w:id="81"/>
      <w:r w:rsidRPr="004620AC">
        <w:rPr>
          <w:sz w:val="24"/>
          <w:szCs w:val="24"/>
        </w:rPr>
        <w:br w:type="page"/>
      </w:r>
      <w:bookmarkStart w:id="83" w:name="_Toc487204796"/>
      <w:bookmarkStart w:id="84" w:name="_Toc60322152"/>
      <w:r w:rsidRPr="004620AC">
        <w:rPr>
          <w:rFonts w:hint="eastAsia"/>
        </w:rPr>
        <w:lastRenderedPageBreak/>
        <w:t>第</w:t>
      </w:r>
      <w:r w:rsidR="00855EB4">
        <w:rPr>
          <w:rFonts w:hint="eastAsia"/>
        </w:rPr>
        <w:t>五</w:t>
      </w:r>
      <w:r w:rsidRPr="004620AC">
        <w:rPr>
          <w:rFonts w:hint="eastAsia"/>
        </w:rPr>
        <w:t>篇</w:t>
      </w:r>
      <w:r w:rsidR="00E729F1">
        <w:rPr>
          <w:rFonts w:hint="eastAsia"/>
        </w:rPr>
        <w:t xml:space="preserve">　</w:t>
      </w:r>
      <w:r w:rsidR="00517D5F">
        <w:rPr>
          <w:rFonts w:hint="eastAsia"/>
        </w:rPr>
        <w:t>投标文件</w:t>
      </w:r>
      <w:r w:rsidRPr="004620AC">
        <w:rPr>
          <w:rFonts w:hint="eastAsia"/>
        </w:rPr>
        <w:t>格式要求</w:t>
      </w:r>
      <w:bookmarkEnd w:id="82"/>
      <w:bookmarkEnd w:id="83"/>
      <w:bookmarkEnd w:id="84"/>
    </w:p>
    <w:p w:rsidR="00EC5C28" w:rsidRPr="000453C6" w:rsidRDefault="00EC5C28" w:rsidP="007D0D9A">
      <w:pPr>
        <w:spacing w:line="480" w:lineRule="exact"/>
        <w:ind w:firstLineChars="200" w:firstLine="562"/>
        <w:jc w:val="center"/>
        <w:rPr>
          <w:b/>
        </w:rPr>
      </w:pPr>
    </w:p>
    <w:p w:rsidR="002239B6" w:rsidRDefault="00DD00F4" w:rsidP="005C0419">
      <w:pPr>
        <w:spacing w:line="480" w:lineRule="exact"/>
        <w:jc w:val="left"/>
        <w:rPr>
          <w:b/>
        </w:rPr>
      </w:pPr>
      <w:r>
        <w:rPr>
          <w:rFonts w:hint="eastAsia"/>
          <w:b/>
        </w:rPr>
        <w:t>特别说明：</w:t>
      </w:r>
    </w:p>
    <w:p w:rsidR="00431A6C" w:rsidRDefault="00B239F3" w:rsidP="002239B6">
      <w:pPr>
        <w:spacing w:line="480" w:lineRule="exact"/>
        <w:ind w:firstLineChars="200" w:firstLine="562"/>
        <w:jc w:val="left"/>
        <w:rPr>
          <w:b/>
        </w:rPr>
      </w:pPr>
      <w:r>
        <w:rPr>
          <w:rFonts w:hint="eastAsia"/>
          <w:b/>
        </w:rPr>
        <w:t>投标人</w:t>
      </w:r>
      <w:r w:rsidR="00EC5C28">
        <w:rPr>
          <w:rFonts w:hint="eastAsia"/>
          <w:b/>
        </w:rPr>
        <w:t>为个体户的，招租要求需提供的相关材料，行政管理部门未对个体户作明确要求的，可以不提供，但</w:t>
      </w:r>
      <w:r>
        <w:rPr>
          <w:rFonts w:hint="eastAsia"/>
          <w:b/>
        </w:rPr>
        <w:t>投标人</w:t>
      </w:r>
      <w:r w:rsidR="00EC5C28">
        <w:rPr>
          <w:rFonts w:hint="eastAsia"/>
          <w:b/>
        </w:rPr>
        <w:t>应书面说明情况。</w:t>
      </w:r>
    </w:p>
    <w:p w:rsidR="00EC5C28" w:rsidRDefault="00B239F3" w:rsidP="008A27E6">
      <w:pPr>
        <w:spacing w:line="480" w:lineRule="exact"/>
        <w:ind w:firstLineChars="200" w:firstLine="562"/>
        <w:jc w:val="left"/>
        <w:rPr>
          <w:rFonts w:asciiTheme="minorEastAsia" w:eastAsiaTheme="minorEastAsia" w:hAnsiTheme="minorEastAsia" w:cs="宋体"/>
          <w:b/>
          <w:szCs w:val="32"/>
        </w:rPr>
      </w:pPr>
      <w:r w:rsidRPr="0071258E">
        <w:rPr>
          <w:rFonts w:hint="eastAsia"/>
          <w:b/>
          <w:highlight w:val="yellow"/>
        </w:rPr>
        <w:t>投标人</w:t>
      </w:r>
      <w:r w:rsidR="00CF748E" w:rsidRPr="0071258E">
        <w:rPr>
          <w:rFonts w:hint="eastAsia"/>
          <w:b/>
          <w:highlight w:val="yellow"/>
        </w:rPr>
        <w:t>为</w:t>
      </w:r>
      <w:r w:rsidR="008813E9">
        <w:rPr>
          <w:rFonts w:hint="eastAsia"/>
          <w:b/>
          <w:highlight w:val="yellow"/>
        </w:rPr>
        <w:t>自然人</w:t>
      </w:r>
      <w:r w:rsidR="00CF748E" w:rsidRPr="0071258E">
        <w:rPr>
          <w:rFonts w:hint="eastAsia"/>
          <w:b/>
          <w:highlight w:val="yellow"/>
        </w:rPr>
        <w:t>的，提供身份证复印件、报价函、投标应答、诚信申明</w:t>
      </w:r>
      <w:r w:rsidR="00D67900" w:rsidRPr="0071258E">
        <w:rPr>
          <w:rFonts w:hint="eastAsia"/>
          <w:b/>
          <w:highlight w:val="yellow"/>
        </w:rPr>
        <w:t>，投标文件每页均需有签字和摁手印</w:t>
      </w:r>
      <w:r w:rsidR="00CF748E" w:rsidRPr="0071258E">
        <w:rPr>
          <w:rFonts w:hint="eastAsia"/>
          <w:b/>
          <w:highlight w:val="yellow"/>
        </w:rPr>
        <w:t>。</w:t>
      </w:r>
    </w:p>
    <w:p w:rsidR="007D0D9A" w:rsidRPr="004620AC" w:rsidRDefault="007D0D9A" w:rsidP="002B5937">
      <w:pPr>
        <w:spacing w:line="480" w:lineRule="exact"/>
        <w:ind w:firstLineChars="200" w:firstLine="562"/>
        <w:rPr>
          <w:rFonts w:asciiTheme="minorEastAsia" w:eastAsiaTheme="minorEastAsia" w:hAnsiTheme="minorEastAsia" w:cs="宋体"/>
          <w:b/>
          <w:szCs w:val="32"/>
        </w:rPr>
      </w:pPr>
      <w:r>
        <w:rPr>
          <w:rFonts w:asciiTheme="minorEastAsia" w:eastAsiaTheme="minorEastAsia" w:hAnsiTheme="minorEastAsia" w:cs="宋体" w:hint="eastAsia"/>
          <w:b/>
          <w:szCs w:val="32"/>
        </w:rPr>
        <w:t>有格式要求的按格式要求，没有的请自拟</w:t>
      </w:r>
      <w:r w:rsidR="00F54A31">
        <w:rPr>
          <w:rFonts w:asciiTheme="minorEastAsia" w:eastAsiaTheme="minorEastAsia" w:hAnsiTheme="minorEastAsia" w:cs="宋体" w:hint="eastAsia"/>
          <w:b/>
          <w:szCs w:val="32"/>
        </w:rPr>
        <w:t>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一、经济部分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（一）报价函</w:t>
      </w:r>
    </w:p>
    <w:p w:rsidR="005E0719" w:rsidRPr="004620AC" w:rsidRDefault="00DC2002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二、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招标</w:t>
      </w:r>
      <w:r w:rsidR="000F3FE4">
        <w:rPr>
          <w:rFonts w:asciiTheme="minorEastAsia" w:eastAsiaTheme="minorEastAsia" w:hAnsiTheme="minorEastAsia" w:hint="eastAsia"/>
          <w:sz w:val="24"/>
          <w:szCs w:val="24"/>
        </w:rPr>
        <w:t>项目要求应答</w:t>
      </w:r>
    </w:p>
    <w:p w:rsidR="005E0719" w:rsidRPr="004620AC" w:rsidRDefault="000F3FE4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、资格条件及其他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（一）营业执照（副本）或事业单位法人证书（副本）复印件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（二）组织机构代码证复印件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注：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按“三证合一”登记制度办理营业执照的，组织机构代码证和税务登记证以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所提供的法人营业执照（副本）复印件为准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（三）法定代表人身份证明书（格式）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（四）法定代表人授权委托书（格式）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五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）书面声明（格式）</w:t>
      </w:r>
    </w:p>
    <w:p w:rsidR="005E0719" w:rsidRPr="004620AC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六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）税务登记证（副本）复印件和社会保险缴纳证明材料</w:t>
      </w:r>
    </w:p>
    <w:p w:rsidR="00CA7DDF" w:rsidRPr="004620AC" w:rsidRDefault="00CA7DDF" w:rsidP="00CA7DDF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七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）特定资格条件证明文件</w:t>
      </w:r>
      <w:r w:rsidR="00DC2002" w:rsidRPr="004620AC">
        <w:rPr>
          <w:rFonts w:ascii="宋体" w:hAnsi="宋体" w:hint="eastAsia"/>
          <w:sz w:val="24"/>
          <w:szCs w:val="24"/>
        </w:rPr>
        <w:t>（按</w:t>
      </w:r>
      <w:r w:rsidR="00A02ED8">
        <w:rPr>
          <w:rFonts w:ascii="宋体" w:hAnsi="宋体" w:hint="eastAsia"/>
          <w:sz w:val="24"/>
          <w:szCs w:val="24"/>
        </w:rPr>
        <w:t>招租文件</w:t>
      </w:r>
      <w:r w:rsidR="00DC2002" w:rsidRPr="004620AC">
        <w:rPr>
          <w:rFonts w:ascii="宋体" w:hAnsi="宋体" w:hint="eastAsia"/>
          <w:sz w:val="24"/>
          <w:szCs w:val="24"/>
        </w:rPr>
        <w:t>第一篇要求提供）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五、其他应提供的资料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1.保证金缴纳情况证明文件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2.其他与项目有关的资料</w:t>
      </w:r>
    </w:p>
    <w:p w:rsidR="005E0719" w:rsidRPr="004620AC" w:rsidRDefault="005E0719" w:rsidP="005E0719">
      <w:pPr>
        <w:widowControl/>
        <w:spacing w:line="380" w:lineRule="exact"/>
        <w:jc w:val="left"/>
        <w:rPr>
          <w:rFonts w:asciiTheme="minorEastAsia" w:eastAsiaTheme="minorEastAsia" w:hAnsiTheme="minorEastAsia"/>
          <w:sz w:val="24"/>
          <w:szCs w:val="24"/>
          <w:bdr w:val="single" w:sz="4" w:space="0" w:color="auto" w:frame="1"/>
        </w:rPr>
        <w:sectPr w:rsidR="005E0719" w:rsidRPr="004620AC">
          <w:footerReference w:type="default" r:id="rId11"/>
          <w:pgSz w:w="11907" w:h="16840"/>
          <w:pgMar w:top="1134" w:right="1191" w:bottom="1134" w:left="1304" w:header="851" w:footer="992" w:gutter="0"/>
          <w:pgNumType w:fmt="numberInDash"/>
          <w:cols w:space="720"/>
        </w:sectPr>
      </w:pPr>
    </w:p>
    <w:p w:rsidR="00D26D3C" w:rsidRPr="006236EF" w:rsidRDefault="005E0719" w:rsidP="006236EF">
      <w:pPr>
        <w:pStyle w:val="3"/>
        <w:spacing w:before="0" w:after="0" w:line="380" w:lineRule="exact"/>
        <w:rPr>
          <w:rFonts w:asciiTheme="minorEastAsia" w:eastAsiaTheme="minorEastAsia" w:hAnsiTheme="minorEastAsia" w:cs="宋体"/>
          <w:sz w:val="24"/>
          <w:szCs w:val="24"/>
        </w:rPr>
      </w:pPr>
      <w:bookmarkStart w:id="85" w:name="_Toc486585240"/>
      <w:bookmarkStart w:id="86" w:name="_Toc486608277"/>
      <w:bookmarkStart w:id="87" w:name="_Toc487204797"/>
      <w:bookmarkStart w:id="88" w:name="_Toc60322153"/>
      <w:r w:rsidRPr="006236EF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一、经济部分</w:t>
      </w:r>
      <w:bookmarkEnd w:id="85"/>
      <w:bookmarkEnd w:id="86"/>
      <w:bookmarkEnd w:id="87"/>
      <w:bookmarkEnd w:id="88"/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（一）报价函</w:t>
      </w:r>
    </w:p>
    <w:p w:rsidR="00D26D3C" w:rsidRPr="000453C6" w:rsidRDefault="005E0719" w:rsidP="000453C6">
      <w:pPr>
        <w:pStyle w:val="3"/>
        <w:jc w:val="center"/>
        <w:rPr>
          <w:rFonts w:asciiTheme="minorEastAsia" w:eastAsiaTheme="minorEastAsia" w:hAnsiTheme="minorEastAsia"/>
          <w:szCs w:val="32"/>
        </w:rPr>
      </w:pPr>
      <w:bookmarkStart w:id="89" w:name="_Toc60322154"/>
      <w:r w:rsidRPr="000453C6">
        <w:rPr>
          <w:rFonts w:asciiTheme="minorEastAsia" w:eastAsiaTheme="minorEastAsia" w:hAnsiTheme="minorEastAsia" w:hint="eastAsia"/>
          <w:szCs w:val="32"/>
        </w:rPr>
        <w:t>报价函</w:t>
      </w:r>
      <w:bookmarkEnd w:id="89"/>
    </w:p>
    <w:p w:rsidR="008D6E75" w:rsidRDefault="008D6E75" w:rsidP="005E0719">
      <w:pPr>
        <w:tabs>
          <w:tab w:val="left" w:pos="6300"/>
        </w:tabs>
        <w:snapToGrid w:val="0"/>
        <w:spacing w:line="38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</w:p>
    <w:p w:rsidR="005E0719" w:rsidRPr="004620AC" w:rsidRDefault="004A5D77" w:rsidP="005E0719">
      <w:pPr>
        <w:tabs>
          <w:tab w:val="left" w:pos="6300"/>
        </w:tabs>
        <w:snapToGrid w:val="0"/>
        <w:spacing w:line="3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>重庆文理学院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我方收到</w:t>
      </w:r>
      <w:r w:rsidRPr="004620AC">
        <w:rPr>
          <w:rFonts w:asciiTheme="minorEastAsia" w:eastAsiaTheme="minorEastAsia" w:hAnsiTheme="minorEastAsia"/>
          <w:sz w:val="24"/>
          <w:szCs w:val="24"/>
        </w:rPr>
        <w:t>_</w:t>
      </w:r>
      <w:r w:rsidR="000A4730" w:rsidRPr="000A4730">
        <w:rPr>
          <w:rFonts w:asciiTheme="minorEastAsia" w:eastAsiaTheme="minorEastAsia" w:hAnsiTheme="minorEastAsia" w:hint="eastAsia"/>
          <w:sz w:val="24"/>
          <w:szCs w:val="24"/>
          <w:u w:val="single"/>
        </w:rPr>
        <w:t>重庆文理学院</w:t>
      </w:r>
      <w:r w:rsidR="00BC4753">
        <w:rPr>
          <w:rFonts w:ascii="宋体" w:hAnsi="宋体" w:cs="宋体" w:hint="eastAsia"/>
          <w:kern w:val="0"/>
          <w:sz w:val="24"/>
          <w:szCs w:val="24"/>
          <w:u w:val="single"/>
        </w:rPr>
        <w:t>居住用</w:t>
      </w:r>
      <w:r w:rsidR="00225492" w:rsidRPr="00EF5010">
        <w:rPr>
          <w:rFonts w:ascii="宋体" w:hAnsi="宋体" w:cs="宋体" w:hint="eastAsia"/>
          <w:kern w:val="0"/>
          <w:sz w:val="24"/>
          <w:szCs w:val="24"/>
          <w:u w:val="single"/>
        </w:rPr>
        <w:t>房</w:t>
      </w:r>
      <w:r w:rsidR="00BC4753">
        <w:rPr>
          <w:rFonts w:ascii="宋体" w:hAnsi="宋体" w:cs="宋体" w:hint="eastAsia"/>
          <w:kern w:val="0"/>
          <w:sz w:val="24"/>
          <w:szCs w:val="24"/>
          <w:u w:val="single"/>
        </w:rPr>
        <w:t>招</w:t>
      </w:r>
      <w:r w:rsidR="00225492" w:rsidRPr="00EF5010">
        <w:rPr>
          <w:rFonts w:ascii="宋体" w:hAnsi="宋体" w:cs="宋体" w:hint="eastAsia"/>
          <w:kern w:val="0"/>
          <w:sz w:val="24"/>
          <w:szCs w:val="24"/>
          <w:u w:val="single"/>
        </w:rPr>
        <w:t>租</w:t>
      </w:r>
      <w:r w:rsidR="00C71378">
        <w:rPr>
          <w:rFonts w:ascii="宋体" w:hAnsi="宋体" w:cs="宋体" w:hint="eastAsia"/>
          <w:kern w:val="0"/>
          <w:sz w:val="24"/>
          <w:szCs w:val="24"/>
          <w:u w:val="single"/>
        </w:rPr>
        <w:t>（第二次）</w:t>
      </w:r>
      <w:r w:rsidRPr="004620AC">
        <w:rPr>
          <w:rFonts w:asciiTheme="minorEastAsia" w:eastAsiaTheme="minorEastAsia" w:hAnsiTheme="minorEastAsia"/>
          <w:sz w:val="24"/>
          <w:szCs w:val="24"/>
        </w:rPr>
        <w:t>_的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/>
          <w:sz w:val="24"/>
          <w:szCs w:val="24"/>
        </w:rPr>
        <w:t>，经详细研究，决定参加该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招租</w:t>
      </w:r>
      <w:r w:rsidRPr="004620AC">
        <w:rPr>
          <w:rFonts w:asciiTheme="minorEastAsia" w:eastAsiaTheme="minorEastAsia" w:hAnsiTheme="minorEastAsia"/>
          <w:sz w:val="24"/>
          <w:szCs w:val="24"/>
        </w:rPr>
        <w:t>项目的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/>
          <w:sz w:val="24"/>
          <w:szCs w:val="24"/>
        </w:rPr>
        <w:t>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1.</w:t>
      </w:r>
      <w:r w:rsidR="009F46E3">
        <w:rPr>
          <w:rFonts w:asciiTheme="minorEastAsia" w:eastAsiaTheme="minorEastAsia" w:hAnsiTheme="minorEastAsia" w:hint="eastAsia"/>
          <w:sz w:val="24"/>
          <w:szCs w:val="24"/>
        </w:rPr>
        <w:t>我方接受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/>
          <w:sz w:val="24"/>
          <w:szCs w:val="24"/>
        </w:rPr>
        <w:t>中的一切要求</w:t>
      </w:r>
      <w:r w:rsidR="009F46E3">
        <w:rPr>
          <w:rFonts w:asciiTheme="minorEastAsia" w:eastAsiaTheme="minorEastAsia" w:hAnsiTheme="minorEastAsia" w:hint="eastAsia"/>
          <w:sz w:val="24"/>
          <w:szCs w:val="24"/>
        </w:rPr>
        <w:t>，遵从学校管理，履行全部义务。我方愿意</w:t>
      </w:r>
      <w:r w:rsidR="00311DF0">
        <w:rPr>
          <w:rFonts w:asciiTheme="minorEastAsia" w:eastAsiaTheme="minorEastAsia" w:hAnsiTheme="minorEastAsia" w:hint="eastAsia"/>
          <w:sz w:val="24"/>
          <w:szCs w:val="24"/>
        </w:rPr>
        <w:t>承租本项目分包</w:t>
      </w:r>
      <w:r w:rsidR="00BC4753" w:rsidRPr="00BC4753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="00BC4753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</w:t>
      </w:r>
      <w:r w:rsidR="00311DF0" w:rsidRPr="00A163C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311DF0">
        <w:rPr>
          <w:rFonts w:asciiTheme="minorEastAsia" w:eastAsiaTheme="minorEastAsia" w:hAnsiTheme="minorEastAsia" w:hint="eastAsia"/>
          <w:sz w:val="24"/>
          <w:szCs w:val="24"/>
        </w:rPr>
        <w:t>（共</w:t>
      </w:r>
      <w:r w:rsidR="00311DF0" w:rsidRPr="00681D6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="00311DF0">
        <w:rPr>
          <w:rFonts w:asciiTheme="minorEastAsia" w:eastAsiaTheme="minorEastAsia" w:hAnsiTheme="minorEastAsia" w:hint="eastAsia"/>
          <w:sz w:val="24"/>
          <w:szCs w:val="24"/>
        </w:rPr>
        <w:t>平方米）的房屋</w:t>
      </w:r>
      <w:r w:rsidRPr="004620AC">
        <w:rPr>
          <w:rFonts w:asciiTheme="minorEastAsia" w:eastAsiaTheme="minorEastAsia" w:hAnsiTheme="minorEastAsia"/>
          <w:sz w:val="24"/>
          <w:szCs w:val="24"/>
        </w:rPr>
        <w:t>，</w:t>
      </w:r>
      <w:r w:rsidR="00546D59">
        <w:rPr>
          <w:rFonts w:asciiTheme="minorEastAsia" w:eastAsiaTheme="minorEastAsia" w:hAnsiTheme="minorEastAsia" w:hint="eastAsia"/>
          <w:sz w:val="24"/>
          <w:szCs w:val="24"/>
        </w:rPr>
        <w:t>用</w:t>
      </w:r>
      <w:r w:rsidR="00BC4753">
        <w:rPr>
          <w:rFonts w:asciiTheme="minorEastAsia" w:eastAsiaTheme="minorEastAsia" w:hAnsiTheme="minorEastAsia" w:hint="eastAsia"/>
          <w:sz w:val="24"/>
          <w:szCs w:val="24"/>
        </w:rPr>
        <w:t>于生活居住</w:t>
      </w:r>
      <w:r w:rsidR="00546D59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Pr="004620AC">
        <w:rPr>
          <w:rFonts w:asciiTheme="minorEastAsia" w:eastAsiaTheme="minorEastAsia" w:hAnsiTheme="minorEastAsia"/>
          <w:sz w:val="24"/>
          <w:szCs w:val="24"/>
        </w:rPr>
        <w:t>报价为人民币大写：</w:t>
      </w:r>
      <w:r w:rsidR="00311DF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Pr="004620AC">
        <w:rPr>
          <w:rFonts w:asciiTheme="minorEastAsia" w:eastAsiaTheme="minorEastAsia" w:hAnsiTheme="minorEastAsia"/>
          <w:sz w:val="24"/>
          <w:szCs w:val="24"/>
        </w:rPr>
        <w:t>元</w:t>
      </w:r>
      <w:r w:rsidR="00BF6B82">
        <w:rPr>
          <w:rFonts w:asciiTheme="minorEastAsia" w:eastAsiaTheme="minorEastAsia" w:hAnsiTheme="minorEastAsia" w:hint="eastAsia"/>
          <w:sz w:val="24"/>
          <w:szCs w:val="24"/>
        </w:rPr>
        <w:t>/年</w:t>
      </w:r>
      <w:r w:rsidRPr="004620AC">
        <w:rPr>
          <w:rFonts w:asciiTheme="minorEastAsia" w:eastAsiaTheme="minorEastAsia" w:hAnsiTheme="minorEastAsia"/>
          <w:sz w:val="24"/>
          <w:szCs w:val="24"/>
        </w:rPr>
        <w:t>；人民币小写：</w:t>
      </w:r>
      <w:r w:rsidR="00311DF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9F46E3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="0014194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="00260A0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="009F46E3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="00311DF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Pr="004620AC">
        <w:rPr>
          <w:rFonts w:asciiTheme="minorEastAsia" w:eastAsiaTheme="minorEastAsia" w:hAnsiTheme="minorEastAsia"/>
          <w:sz w:val="24"/>
          <w:szCs w:val="24"/>
        </w:rPr>
        <w:t>元</w:t>
      </w:r>
      <w:r w:rsidR="005F105C">
        <w:rPr>
          <w:rFonts w:asciiTheme="minorEastAsia" w:eastAsiaTheme="minorEastAsia" w:hAnsiTheme="minorEastAsia" w:hint="eastAsia"/>
          <w:sz w:val="24"/>
          <w:szCs w:val="24"/>
        </w:rPr>
        <w:t>/年</w:t>
      </w:r>
      <w:r w:rsidRPr="004620AC">
        <w:rPr>
          <w:rFonts w:asciiTheme="minorEastAsia" w:eastAsiaTheme="minorEastAsia" w:hAnsiTheme="minorEastAsia"/>
          <w:sz w:val="24"/>
          <w:szCs w:val="24"/>
        </w:rPr>
        <w:t>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2.我方现提交的</w:t>
      </w:r>
      <w:r w:rsidR="00517D5F">
        <w:rPr>
          <w:rFonts w:asciiTheme="minorEastAsia" w:eastAsiaTheme="minorEastAsia" w:hAnsiTheme="minor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/>
          <w:sz w:val="24"/>
          <w:szCs w:val="24"/>
        </w:rPr>
        <w:t>为：</w:t>
      </w:r>
      <w:r w:rsidR="00517D5F">
        <w:rPr>
          <w:rFonts w:asciiTheme="minorEastAsia" w:eastAsiaTheme="minorEastAsia" w:hAnsiTheme="minorEastAsia"/>
          <w:sz w:val="24"/>
          <w:szCs w:val="24"/>
        </w:rPr>
        <w:t>投标文件</w:t>
      </w:r>
      <w:r w:rsidRPr="004620AC">
        <w:rPr>
          <w:rFonts w:asciiTheme="minorEastAsia" w:eastAsiaTheme="minorEastAsia" w:hAnsiTheme="minorEastAsia"/>
          <w:sz w:val="24"/>
          <w:szCs w:val="24"/>
        </w:rPr>
        <w:t>正本</w:t>
      </w:r>
      <w:r w:rsidR="004A5D77" w:rsidRPr="004A5D7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4620AC">
        <w:rPr>
          <w:rFonts w:asciiTheme="minorEastAsia" w:eastAsiaTheme="minorEastAsia" w:hAnsiTheme="minorEastAsia"/>
          <w:sz w:val="24"/>
          <w:szCs w:val="24"/>
        </w:rPr>
        <w:t>份，副本</w:t>
      </w:r>
      <w:r w:rsidR="004A5D7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4620AC">
        <w:rPr>
          <w:rFonts w:asciiTheme="minorEastAsia" w:eastAsiaTheme="minorEastAsia" w:hAnsiTheme="minorEastAsia"/>
          <w:sz w:val="24"/>
          <w:szCs w:val="24"/>
        </w:rPr>
        <w:t>份。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3.我方承诺：本次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/>
          <w:sz w:val="24"/>
          <w:szCs w:val="24"/>
        </w:rPr>
        <w:t>的有效期为90天。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4.我方完全理解和接受贵方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/>
          <w:sz w:val="24"/>
          <w:szCs w:val="24"/>
        </w:rPr>
        <w:t>的一切规定和要求及评审办法。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5.在整个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/>
          <w:sz w:val="24"/>
          <w:szCs w:val="24"/>
        </w:rPr>
        <w:t>过程中，我方若有违规行为，接受按照</w:t>
      </w:r>
      <w:r w:rsidR="00421039">
        <w:rPr>
          <w:rFonts w:asciiTheme="minorEastAsia" w:eastAsiaTheme="minorEastAsia" w:hAnsiTheme="minorEastAsia" w:hint="eastAsia"/>
          <w:sz w:val="24"/>
          <w:szCs w:val="24"/>
        </w:rPr>
        <w:t>相关规定</w:t>
      </w:r>
      <w:r w:rsidRPr="004620AC">
        <w:rPr>
          <w:rFonts w:asciiTheme="minorEastAsia" w:eastAsiaTheme="minorEastAsia" w:hAnsiTheme="minorEastAsia"/>
          <w:sz w:val="24"/>
          <w:szCs w:val="24"/>
        </w:rPr>
        <w:t>和《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Pr="004620AC">
        <w:rPr>
          <w:rFonts w:asciiTheme="minorEastAsia" w:eastAsiaTheme="minorEastAsia" w:hAnsiTheme="minorEastAsia"/>
          <w:sz w:val="24"/>
          <w:szCs w:val="24"/>
        </w:rPr>
        <w:t>》之规定给予惩罚。</w:t>
      </w:r>
    </w:p>
    <w:p w:rsidR="005E0719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6.我方若成为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Pr="004620AC">
        <w:rPr>
          <w:rFonts w:asciiTheme="minorEastAsia" w:eastAsiaTheme="minorEastAsia" w:hAnsiTheme="minorEastAsia"/>
          <w:sz w:val="24"/>
          <w:szCs w:val="24"/>
        </w:rPr>
        <w:t>，将按照最终</w:t>
      </w:r>
      <w:r w:rsidR="002263A9">
        <w:rPr>
          <w:rFonts w:asciiTheme="minorEastAsia" w:eastAsiaTheme="minorEastAsia" w:hAnsiTheme="minorEastAsia" w:hint="eastAsia"/>
          <w:sz w:val="24"/>
          <w:szCs w:val="24"/>
        </w:rPr>
        <w:t>评审</w:t>
      </w:r>
      <w:r w:rsidRPr="004620AC">
        <w:rPr>
          <w:rFonts w:asciiTheme="minorEastAsia" w:eastAsiaTheme="minorEastAsia" w:hAnsiTheme="minorEastAsia"/>
          <w:sz w:val="24"/>
          <w:szCs w:val="24"/>
        </w:rPr>
        <w:t>结果签订合同，并且严格履行合同义务。本承诺函将成为合同不可分割的一部分，与合同具有同等的法律效力。</w:t>
      </w:r>
    </w:p>
    <w:p w:rsidR="005E0719" w:rsidRPr="004620AC" w:rsidRDefault="00850EB0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7C5C3D">
        <w:rPr>
          <w:rFonts w:asciiTheme="minorEastAsia" w:eastAsiaTheme="minorEastAsia" w:hAnsiTheme="minorEastAsia" w:hint="eastAsia"/>
          <w:sz w:val="24"/>
          <w:szCs w:val="24"/>
        </w:rPr>
        <w:t>.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我方同意按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规定，交纳</w:t>
      </w:r>
      <w:r w:rsidR="00A02ED8">
        <w:rPr>
          <w:rFonts w:asciiTheme="minorEastAsia" w:eastAsiaTheme="minorEastAsia" w:hAnsiTheme="minorEastAsia"/>
          <w:sz w:val="24"/>
          <w:szCs w:val="24"/>
        </w:rPr>
        <w:t>招租文件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要求的保证金。如果我方成为</w:t>
      </w:r>
      <w:r w:rsidR="00374113">
        <w:rPr>
          <w:rFonts w:asciiTheme="minorEastAsia" w:eastAsiaTheme="minorEastAsia" w:hAnsiTheme="minorEastAsia"/>
          <w:sz w:val="24"/>
          <w:szCs w:val="24"/>
        </w:rPr>
        <w:t>成交人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，保证在</w:t>
      </w:r>
      <w:r w:rsidR="00FD4D41">
        <w:rPr>
          <w:rFonts w:asciiTheme="minorEastAsia" w:eastAsiaTheme="minorEastAsia" w:hAnsiTheme="minorEastAsia" w:hint="eastAsia"/>
          <w:sz w:val="24"/>
          <w:szCs w:val="24"/>
        </w:rPr>
        <w:t>成交结果公布后</w:t>
      </w:r>
      <w:r w:rsidR="003B4B93">
        <w:rPr>
          <w:rFonts w:asciiTheme="minorEastAsia" w:eastAsiaTheme="minorEastAsia" w:hAnsiTheme="minorEastAsia" w:hint="eastAsia"/>
          <w:sz w:val="24"/>
          <w:szCs w:val="24"/>
        </w:rPr>
        <w:t>，按时签订合同</w:t>
      </w:r>
      <w:r w:rsidR="005E0719" w:rsidRPr="004620AC">
        <w:rPr>
          <w:rFonts w:asciiTheme="minorEastAsia" w:eastAsiaTheme="minorEastAsia" w:hAnsiTheme="minorEastAsia"/>
          <w:sz w:val="24"/>
          <w:szCs w:val="24"/>
        </w:rPr>
        <w:t>。</w:t>
      </w:r>
    </w:p>
    <w:p w:rsidR="00526616" w:rsidRDefault="00526616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26616" w:rsidRDefault="00526616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B239F3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526616">
        <w:rPr>
          <w:rFonts w:asciiTheme="minorEastAsia" w:eastAsiaTheme="minorEastAsia" w:hAnsiTheme="minorEastAsia" w:hint="eastAsia"/>
          <w:sz w:val="24"/>
          <w:szCs w:val="24"/>
        </w:rPr>
        <w:t>签</w:t>
      </w:r>
      <w:r w:rsidR="005E0719" w:rsidRPr="004620AC">
        <w:rPr>
          <w:rFonts w:asciiTheme="minorEastAsia" w:eastAsiaTheme="minorEastAsia" w:hAnsiTheme="minorEastAsia" w:hint="eastAsia"/>
          <w:sz w:val="24"/>
          <w:szCs w:val="24"/>
        </w:rPr>
        <w:t>章）：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地址：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电话：传真：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网址：邮编：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联系人：</w:t>
      </w:r>
    </w:p>
    <w:p w:rsidR="005E0719" w:rsidRDefault="005E0719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 xml:space="preserve">                               年   月   日</w:t>
      </w:r>
    </w:p>
    <w:p w:rsidR="009C7704" w:rsidRDefault="009C7704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9C7704" w:rsidRDefault="009C7704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9C7704" w:rsidRDefault="009C7704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9C7704" w:rsidRDefault="009C7704" w:rsidP="005E0719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9C7704">
      <w:pPr>
        <w:pageBreakBefore/>
        <w:widowControl/>
        <w:spacing w:line="380" w:lineRule="exact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lastRenderedPageBreak/>
        <w:t>（三）法定代表人身份证明书（格式）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0A4730" w:rsidRPr="000A4730">
        <w:rPr>
          <w:rFonts w:ascii="宋体" w:hAnsi="宋体" w:hint="eastAsia"/>
          <w:sz w:val="24"/>
          <w:szCs w:val="24"/>
        </w:rPr>
        <w:t>重庆文理学院</w:t>
      </w:r>
      <w:r w:rsidR="00526616">
        <w:rPr>
          <w:rFonts w:ascii="宋体" w:hAnsi="宋体" w:cs="宋体" w:hint="eastAsia"/>
          <w:kern w:val="0"/>
          <w:sz w:val="24"/>
          <w:szCs w:val="24"/>
        </w:rPr>
        <w:t>居住用房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致：</w:t>
      </w:r>
      <w:r w:rsidR="00666172">
        <w:rPr>
          <w:rFonts w:asciiTheme="minorEastAsia" w:eastAsiaTheme="minorEastAsia" w:hAnsiTheme="minorEastAsia" w:hint="eastAsia"/>
          <w:sz w:val="24"/>
          <w:szCs w:val="24"/>
        </w:rPr>
        <w:t>重庆文理学院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（法定代表人姓名）在（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名称）任（职务名称）职务，是（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名称）的法定代表人。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特此证明。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 （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/>
          <w:sz w:val="24"/>
          <w:szCs w:val="24"/>
        </w:rPr>
        <w:t>公章）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 年   月   日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（附：法定代表人身份证正反面复印件）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br w:type="column"/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lastRenderedPageBreak/>
        <w:t>（四）法定代表人授权委托书（格式）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0A4730" w:rsidRPr="000A4730">
        <w:rPr>
          <w:rFonts w:ascii="宋体" w:hAnsi="宋体" w:hint="eastAsia"/>
          <w:sz w:val="24"/>
          <w:szCs w:val="24"/>
        </w:rPr>
        <w:t>重庆文理学院</w:t>
      </w:r>
      <w:r w:rsidR="00526616">
        <w:rPr>
          <w:rFonts w:ascii="宋体" w:hAnsi="宋体" w:cs="宋体" w:hint="eastAsia"/>
          <w:kern w:val="0"/>
          <w:sz w:val="24"/>
          <w:szCs w:val="24"/>
        </w:rPr>
        <w:t>居住用房</w:t>
      </w:r>
      <w:r w:rsidR="00FA6AFB">
        <w:rPr>
          <w:rFonts w:ascii="宋体" w:hAnsi="宋体" w:cs="宋体" w:hint="eastAsia"/>
          <w:kern w:val="0"/>
          <w:sz w:val="24"/>
          <w:szCs w:val="24"/>
        </w:rPr>
        <w:t>招租</w:t>
      </w:r>
      <w:r w:rsidR="00C71378">
        <w:rPr>
          <w:rFonts w:ascii="宋体" w:hAnsi="宋体" w:cs="宋体" w:hint="eastAsia"/>
          <w:kern w:val="0"/>
          <w:sz w:val="24"/>
          <w:szCs w:val="24"/>
        </w:rPr>
        <w:t>（第二次）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致：</w:t>
      </w:r>
      <w:r w:rsidR="00BC32A4">
        <w:rPr>
          <w:rFonts w:asciiTheme="minorEastAsia" w:eastAsiaTheme="minorEastAsia" w:hAnsiTheme="minorEastAsia" w:hint="eastAsia"/>
          <w:sz w:val="24"/>
          <w:szCs w:val="24"/>
        </w:rPr>
        <w:t>重庆文理学院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法定代表人名称）是（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名称）的法定代表人，特授权（被授权人姓名及身份证代码）代表我单位全权办理上述项目的</w:t>
      </w:r>
      <w:r w:rsidR="00D57126">
        <w:rPr>
          <w:rFonts w:asciiTheme="minorEastAsia" w:eastAsiaTheme="minorEastAsia" w:hAnsiTheme="minorEastAsia" w:hint="eastAsia"/>
          <w:sz w:val="24"/>
          <w:szCs w:val="24"/>
        </w:rPr>
        <w:t>投标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、签约等具体工作，并签署全部有关文件、协议及合同。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我单位对被授权人的签字负全部责任。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在撤消授权的书面通知以前，本授权书一直有效。被授权人在授权书有效期内签署的所有文件不因授权的撤消而失效。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被授权人：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法定代表人：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（签字或盖章）（签字或盖章）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（附：被授权人身份证正反面复印件）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AE2A76">
      <w:pPr>
        <w:tabs>
          <w:tab w:val="left" w:pos="6300"/>
        </w:tabs>
        <w:snapToGrid w:val="0"/>
        <w:spacing w:line="380" w:lineRule="exact"/>
        <w:ind w:right="360" w:firstLine="570"/>
        <w:jc w:val="righ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公章）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right="480" w:firstLine="570"/>
        <w:jc w:val="right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E2A7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E2A7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:rsidR="005E0719" w:rsidRPr="008813E9" w:rsidRDefault="005E0719" w:rsidP="009B67EF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br w:type="column"/>
      </w: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lastRenderedPageBreak/>
        <w:t>（五）书面声明</w:t>
      </w:r>
    </w:p>
    <w:p w:rsidR="005E0719" w:rsidRPr="008813E9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:rsidR="005E0719" w:rsidRPr="008813E9" w:rsidRDefault="005E0719" w:rsidP="00FA6AFB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="宋体" w:hAnsi="宋体" w:cs="宋体"/>
          <w:color w:val="000000" w:themeColor="text1"/>
          <w:kern w:val="0"/>
          <w:sz w:val="24"/>
          <w:szCs w:val="24"/>
        </w:rPr>
      </w:pP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项目名称：</w:t>
      </w:r>
      <w:r w:rsidR="000A4730" w:rsidRPr="008813E9">
        <w:rPr>
          <w:rFonts w:ascii="宋体" w:hAnsi="宋体" w:hint="eastAsia"/>
          <w:color w:val="000000" w:themeColor="text1"/>
          <w:sz w:val="24"/>
          <w:szCs w:val="24"/>
        </w:rPr>
        <w:t>重庆文理学院</w:t>
      </w:r>
      <w:r w:rsidR="003927F6" w:rsidRPr="008813E9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居住用房</w:t>
      </w:r>
      <w:r w:rsidR="00FA6AFB" w:rsidRPr="008813E9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招租</w:t>
      </w:r>
      <w:r w:rsidR="00C71378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（第二次）</w:t>
      </w:r>
      <w:r w:rsidR="007E299C" w:rsidRPr="008813E9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（企业）</w:t>
      </w:r>
    </w:p>
    <w:p w:rsidR="00FA6AFB" w:rsidRPr="008813E9" w:rsidRDefault="00FA6AFB" w:rsidP="00FA6AFB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:rsidR="005E0719" w:rsidRPr="008813E9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致：</w:t>
      </w:r>
      <w:r w:rsidR="00E513FA"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重庆文理学院</w:t>
      </w: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：</w:t>
      </w:r>
    </w:p>
    <w:p w:rsidR="005E0719" w:rsidRPr="008813E9" w:rsidRDefault="005E0719" w:rsidP="005E0719">
      <w:pPr>
        <w:pStyle w:val="15"/>
        <w:spacing w:line="380" w:lineRule="exact"/>
        <w:ind w:firstLineChars="200" w:firstLine="480"/>
        <w:rPr>
          <w:rFonts w:asciiTheme="minorEastAsia" w:eastAsiaTheme="minorEastAsia" w:hAnsiTheme="minorEastAsia" w:cs="Times New Roman"/>
          <w:color w:val="000000" w:themeColor="text1"/>
          <w:sz w:val="24"/>
          <w:szCs w:val="24"/>
        </w:rPr>
      </w:pP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  <w:u w:val="single"/>
        </w:rPr>
        <w:t>（</w:t>
      </w:r>
      <w:r w:rsidR="00B239F3"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  <w:u w:val="single"/>
        </w:rPr>
        <w:t>投标人</w:t>
      </w: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  <w:u w:val="single"/>
        </w:rPr>
        <w:t>名称）</w:t>
      </w: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郑重声明，我公司具有良好的商业信誉和健全的财务会计制度，具有履行合同所必需的设备和专业</w:t>
      </w:r>
      <w:bookmarkStart w:id="90" w:name="_GoBack"/>
      <w:bookmarkEnd w:id="90"/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技术能力，有依法缴纳税收和社会保障资金的良好记录，在合同签订前后随时愿意提供相关证明材料；同时声明参加本项目采购活动前三年内无重大违法活动记录，符合</w:t>
      </w:r>
      <w:r w:rsidR="00376389"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相关</w:t>
      </w: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规定的</w:t>
      </w:r>
      <w:r w:rsidR="00B239F3"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投标人</w:t>
      </w: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资格条件。我方对以上声明负全部法律责任。</w:t>
      </w:r>
    </w:p>
    <w:p w:rsidR="005E0719" w:rsidRPr="008813E9" w:rsidRDefault="005E0719" w:rsidP="005E0719">
      <w:pPr>
        <w:tabs>
          <w:tab w:val="left" w:pos="6300"/>
        </w:tabs>
        <w:snapToGrid w:val="0"/>
        <w:spacing w:line="380" w:lineRule="exact"/>
        <w:ind w:firstLineChars="250" w:firstLine="60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8813E9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特此声明。</w:t>
      </w:r>
    </w:p>
    <w:p w:rsidR="005E0719" w:rsidRPr="008813E9" w:rsidRDefault="005E0719" w:rsidP="005E0719">
      <w:pPr>
        <w:tabs>
          <w:tab w:val="left" w:pos="6300"/>
        </w:tabs>
        <w:snapToGrid w:val="0"/>
        <w:spacing w:line="380" w:lineRule="exact"/>
        <w:ind w:firstLine="57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:rsidR="005E0719" w:rsidRPr="008813E9" w:rsidRDefault="005E0719" w:rsidP="005E0719">
      <w:pPr>
        <w:tabs>
          <w:tab w:val="left" w:pos="6300"/>
        </w:tabs>
        <w:snapToGrid w:val="0"/>
        <w:spacing w:line="380" w:lineRule="exac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:rsidR="005E0719" w:rsidRPr="008813E9" w:rsidRDefault="005E0719" w:rsidP="005E0719">
      <w:pPr>
        <w:tabs>
          <w:tab w:val="left" w:pos="6300"/>
        </w:tabs>
        <w:snapToGrid w:val="0"/>
        <w:spacing w:line="380" w:lineRule="exact"/>
        <w:ind w:right="424" w:firstLine="570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</w:t>
      </w:r>
      <w:r w:rsidR="00B239F3"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投标人</w:t>
      </w: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公章）</w:t>
      </w:r>
    </w:p>
    <w:p w:rsidR="005E0719" w:rsidRPr="008813E9" w:rsidRDefault="005E0719" w:rsidP="005E0719">
      <w:pPr>
        <w:tabs>
          <w:tab w:val="left" w:pos="6300"/>
        </w:tabs>
        <w:snapToGrid w:val="0"/>
        <w:spacing w:line="380" w:lineRule="exact"/>
        <w:ind w:right="480" w:firstLine="570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年</w:t>
      </w:r>
      <w:r w:rsidR="007E299C"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 </w:t>
      </w: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月</w:t>
      </w:r>
      <w:r w:rsidR="007E299C"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 </w:t>
      </w:r>
      <w:r w:rsidRPr="008813E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日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br w:type="page"/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lastRenderedPageBreak/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六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）税务登记证（副本）复印件和社会保险缴纳证明材料</w:t>
      </w:r>
    </w:p>
    <w:p w:rsidR="005E0719" w:rsidRPr="004620AC" w:rsidRDefault="005E0719" w:rsidP="003B0CBE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说明：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按“三证合一”登记制度办理营业执照的，组织机构代码证和税务登记证以</w:t>
      </w:r>
      <w:r w:rsidR="00B239F3">
        <w:rPr>
          <w:rFonts w:asciiTheme="minorEastAsia" w:eastAsiaTheme="minorEastAsia" w:hAnsiTheme="minorEastAsia" w:hint="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所提供的营业执照（副本）复印件为准。</w:t>
      </w:r>
    </w:p>
    <w:p w:rsidR="005E0719" w:rsidRPr="004620AC" w:rsidRDefault="005E0719" w:rsidP="005E0719">
      <w:pPr>
        <w:tabs>
          <w:tab w:val="left" w:pos="6300"/>
        </w:tabs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7D2FBC" w:rsidRDefault="00850B74" w:rsidP="007D2FBC">
      <w:pPr>
        <w:snapToGrid w:val="0"/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七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）特定资格条件证明文件</w:t>
      </w:r>
      <w:r w:rsidRPr="004620AC">
        <w:rPr>
          <w:rFonts w:ascii="宋体" w:hAnsi="宋体" w:hint="eastAsia"/>
          <w:sz w:val="24"/>
          <w:szCs w:val="24"/>
        </w:rPr>
        <w:t>（按</w:t>
      </w:r>
      <w:r w:rsidR="00A02ED8">
        <w:rPr>
          <w:rFonts w:ascii="宋体" w:hAnsi="宋体" w:hint="eastAsia"/>
          <w:sz w:val="24"/>
          <w:szCs w:val="24"/>
        </w:rPr>
        <w:t>招租文件</w:t>
      </w:r>
      <w:r w:rsidRPr="004620AC">
        <w:rPr>
          <w:rFonts w:ascii="宋体" w:hAnsi="宋体" w:hint="eastAsia"/>
          <w:sz w:val="24"/>
          <w:szCs w:val="24"/>
        </w:rPr>
        <w:t>第一篇要求提供）</w:t>
      </w:r>
    </w:p>
    <w:p w:rsidR="007D2FBC" w:rsidRDefault="007D2FBC" w:rsidP="007D2FBC">
      <w:pPr>
        <w:snapToGrid w:val="0"/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</w:p>
    <w:p w:rsidR="005E0719" w:rsidRPr="004620AC" w:rsidRDefault="005E0719" w:rsidP="007D2FBC">
      <w:pPr>
        <w:snapToGrid w:val="0"/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9B67EF">
        <w:rPr>
          <w:rFonts w:asciiTheme="minorEastAsia" w:eastAsiaTheme="minorEastAsia" w:hAnsiTheme="minorEastAsia" w:hint="eastAsia"/>
          <w:sz w:val="24"/>
          <w:szCs w:val="24"/>
        </w:rPr>
        <w:t>八</w:t>
      </w:r>
      <w:r w:rsidRPr="004620AC">
        <w:rPr>
          <w:rFonts w:asciiTheme="minorEastAsia" w:eastAsiaTheme="minorEastAsia" w:hAnsiTheme="minorEastAsia" w:hint="eastAsia"/>
          <w:sz w:val="24"/>
          <w:szCs w:val="24"/>
        </w:rPr>
        <w:t>）其他资料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1.保证金缴纳情况证明文件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620AC">
        <w:rPr>
          <w:rFonts w:asciiTheme="minorEastAsia" w:eastAsiaTheme="minorEastAsia" w:hAnsiTheme="minorEastAsia"/>
          <w:sz w:val="24"/>
          <w:szCs w:val="24"/>
        </w:rPr>
        <w:t>2.其他与项目有关的资料（自附）：</w:t>
      </w:r>
      <w:r w:rsidR="00B239F3">
        <w:rPr>
          <w:rFonts w:asciiTheme="minorEastAsia" w:eastAsiaTheme="minorEastAsia" w:hAnsiTheme="minorEastAsia"/>
          <w:sz w:val="24"/>
          <w:szCs w:val="24"/>
        </w:rPr>
        <w:t>投标人</w:t>
      </w:r>
      <w:r w:rsidRPr="004620AC">
        <w:rPr>
          <w:rFonts w:asciiTheme="minorEastAsia" w:eastAsiaTheme="minorEastAsia" w:hAnsiTheme="minorEastAsia"/>
          <w:sz w:val="24"/>
          <w:szCs w:val="24"/>
        </w:rPr>
        <w:t>总体情况介绍、其他与本项目有关的资料等。</w:t>
      </w:r>
    </w:p>
    <w:p w:rsidR="005E0719" w:rsidRPr="004620AC" w:rsidRDefault="005E0719" w:rsidP="005E0719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E0719" w:rsidRPr="004620AC" w:rsidRDefault="005E0719" w:rsidP="005E0719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824CE9" w:rsidRDefault="00824CE9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Default="00E63334" w:rsidP="00E63334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E63334" w:rsidRPr="00E63334" w:rsidRDefault="00E63334" w:rsidP="00E63334">
      <w:pPr>
        <w:pStyle w:val="1"/>
      </w:pPr>
      <w:bookmarkStart w:id="91" w:name="_Toc34903276"/>
      <w:bookmarkStart w:id="92" w:name="_Toc41378932"/>
      <w:bookmarkStart w:id="93" w:name="_Toc43126605"/>
      <w:bookmarkStart w:id="94" w:name="_Toc46220238"/>
      <w:bookmarkStart w:id="95" w:name="_Toc46499582"/>
      <w:bookmarkStart w:id="96" w:name="_Toc54596790"/>
      <w:bookmarkStart w:id="97" w:name="_Toc55483792"/>
      <w:bookmarkStart w:id="98" w:name="_Toc57012948"/>
      <w:bookmarkStart w:id="99" w:name="_Toc59118443"/>
      <w:bookmarkStart w:id="100" w:name="_Toc60321155"/>
      <w:bookmarkStart w:id="101" w:name="_Toc60322155"/>
      <w:r w:rsidRPr="00E63334">
        <w:rPr>
          <w:rFonts w:hint="eastAsia"/>
        </w:rPr>
        <w:lastRenderedPageBreak/>
        <w:t>第六篇</w:t>
      </w:r>
      <w:r w:rsidRPr="00E63334">
        <w:rPr>
          <w:rFonts w:hint="eastAsia"/>
        </w:rPr>
        <w:t xml:space="preserve">  </w:t>
      </w:r>
      <w:r w:rsidRPr="00E63334">
        <w:rPr>
          <w:rFonts w:hint="eastAsia"/>
        </w:rPr>
        <w:t>疫情防控预案要求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:rsidR="00E63334" w:rsidRDefault="008F7B2C" w:rsidP="00E63334">
      <w:pPr>
        <w:widowControl/>
        <w:snapToGrid w:val="0"/>
        <w:spacing w:line="500" w:lineRule="exact"/>
        <w:jc w:val="left"/>
        <w:rPr>
          <w:rFonts w:ascii="方正仿宋_GBK" w:eastAsia="方正仿宋_GBK" w:hAnsi="仿宋"/>
          <w:sz w:val="24"/>
        </w:rPr>
      </w:pPr>
      <w:r>
        <w:rPr>
          <w:rFonts w:ascii="方正仿宋_GBK" w:eastAsia="方正仿宋_GBK" w:hAnsi="仿宋" w:hint="eastAsia"/>
          <w:sz w:val="24"/>
        </w:rPr>
        <w:t>1.与疾控中心确诊者密切接触人员，不得进入校园来投标。中高风险地区的人员来投标，按重庆市疫情防控要求办理。</w:t>
      </w:r>
    </w:p>
    <w:p w:rsidR="00E63334" w:rsidRDefault="00E63334" w:rsidP="00E63334">
      <w:pPr>
        <w:widowControl/>
        <w:snapToGrid w:val="0"/>
        <w:spacing w:line="500" w:lineRule="exact"/>
        <w:jc w:val="left"/>
        <w:rPr>
          <w:rFonts w:ascii="方正仿宋_GBK" w:eastAsia="方正仿宋_GBK" w:hAnsi="仿宋"/>
          <w:sz w:val="24"/>
        </w:rPr>
      </w:pPr>
      <w:r>
        <w:rPr>
          <w:rFonts w:ascii="方正仿宋_GBK" w:eastAsia="方正仿宋_GBK" w:hAnsi="仿宋" w:hint="eastAsia"/>
          <w:sz w:val="24"/>
        </w:rPr>
        <w:t>2.入校登记需要一定时间，投标人需要充分预留好时间。</w:t>
      </w:r>
    </w:p>
    <w:p w:rsidR="00E63334" w:rsidRDefault="00E63334" w:rsidP="00E63334">
      <w:pPr>
        <w:widowControl/>
        <w:snapToGrid w:val="0"/>
        <w:spacing w:line="500" w:lineRule="exact"/>
        <w:jc w:val="left"/>
        <w:rPr>
          <w:rFonts w:ascii="方正仿宋_GBK" w:eastAsia="方正仿宋_GBK" w:hAnsi="仿宋"/>
          <w:sz w:val="24"/>
        </w:rPr>
      </w:pPr>
      <w:r>
        <w:rPr>
          <w:rFonts w:ascii="方正仿宋_GBK" w:eastAsia="方正仿宋_GBK" w:hAnsi="仿宋" w:hint="eastAsia"/>
          <w:sz w:val="24"/>
        </w:rPr>
        <w:t>3.参与现场投标人员，必须从红河校区</w:t>
      </w:r>
      <w:r>
        <w:rPr>
          <w:rFonts w:ascii="方正仿宋_GBK" w:eastAsia="方正仿宋_GBK" w:hAnsi="仿宋" w:hint="eastAsia"/>
          <w:b/>
          <w:color w:val="FF0000"/>
          <w:sz w:val="24"/>
        </w:rPr>
        <w:t>3号门</w:t>
      </w:r>
      <w:r>
        <w:rPr>
          <w:rFonts w:ascii="方正仿宋_GBK" w:eastAsia="方正仿宋_GBK" w:hAnsi="仿宋" w:hint="eastAsia"/>
          <w:sz w:val="24"/>
        </w:rPr>
        <w:t>入校园，投标完成后，立即离开校园。</w:t>
      </w:r>
    </w:p>
    <w:p w:rsidR="00E63334" w:rsidRDefault="00E63334" w:rsidP="00E63334">
      <w:pPr>
        <w:widowControl/>
        <w:snapToGrid w:val="0"/>
        <w:spacing w:line="500" w:lineRule="exact"/>
        <w:jc w:val="left"/>
        <w:rPr>
          <w:rFonts w:ascii="方正仿宋_GBK" w:eastAsia="方正仿宋_GBK" w:hAnsi="仿宋"/>
          <w:sz w:val="24"/>
        </w:rPr>
      </w:pPr>
      <w:r>
        <w:rPr>
          <w:rFonts w:ascii="方正仿宋_GBK" w:eastAsia="方正仿宋_GBK" w:hAnsi="仿宋" w:hint="eastAsia"/>
          <w:sz w:val="24"/>
        </w:rPr>
        <w:t>4.参与现场投标人员，需提前扫描注册渝康码。</w:t>
      </w:r>
    </w:p>
    <w:p w:rsidR="00E63334" w:rsidRDefault="00E63334" w:rsidP="00E63334">
      <w:pPr>
        <w:widowControl/>
        <w:snapToGrid w:val="0"/>
        <w:spacing w:line="500" w:lineRule="exact"/>
        <w:jc w:val="left"/>
        <w:rPr>
          <w:rFonts w:ascii="方正仿宋_GBK" w:eastAsia="方正仿宋_GBK" w:hAnsi="仿宋"/>
          <w:sz w:val="24"/>
        </w:rPr>
      </w:pPr>
      <w:r>
        <w:rPr>
          <w:rFonts w:ascii="方正仿宋_GBK" w:eastAsia="方正仿宋_GBK" w:hAnsi="仿宋" w:hint="eastAsia"/>
          <w:sz w:val="24"/>
        </w:rPr>
        <w:t>5.专家配合做好相关检查登记，无异常情况方可进入校园。</w:t>
      </w:r>
    </w:p>
    <w:p w:rsidR="00E63334" w:rsidRDefault="00E63334" w:rsidP="00E63334">
      <w:pPr>
        <w:widowControl/>
        <w:snapToGrid w:val="0"/>
        <w:spacing w:line="500" w:lineRule="exact"/>
        <w:jc w:val="left"/>
        <w:rPr>
          <w:rFonts w:ascii="方正仿宋_GBK" w:eastAsia="方正仿宋_GBK" w:hAnsi="仿宋"/>
        </w:rPr>
      </w:pPr>
    </w:p>
    <w:p w:rsidR="00E63334" w:rsidRDefault="00E63334" w:rsidP="00E63334">
      <w:pPr>
        <w:widowControl/>
        <w:snapToGrid w:val="0"/>
        <w:spacing w:line="500" w:lineRule="exact"/>
        <w:jc w:val="left"/>
        <w:rPr>
          <w:rFonts w:ascii="方正仿宋_GBK" w:eastAsia="方正仿宋_GBK" w:hAnsi="仿宋"/>
        </w:rPr>
      </w:pPr>
    </w:p>
    <w:p w:rsidR="00E63334" w:rsidRDefault="00E63334" w:rsidP="00E63334">
      <w:pPr>
        <w:widowControl/>
        <w:snapToGrid w:val="0"/>
        <w:spacing w:line="500" w:lineRule="exact"/>
        <w:jc w:val="left"/>
        <w:rPr>
          <w:rFonts w:ascii="方正仿宋_GBK" w:eastAsia="方正仿宋_GBK" w:hAnsi="仿宋"/>
        </w:rPr>
      </w:pPr>
    </w:p>
    <w:p w:rsidR="00E63334" w:rsidRDefault="00E63334" w:rsidP="00E63334">
      <w:pPr>
        <w:ind w:firstLine="640"/>
        <w:rPr>
          <w:rFonts w:ascii="方正仿宋_GBK" w:eastAsia="方正仿宋_GBK" w:hAnsi="仿宋"/>
          <w:sz w:val="24"/>
        </w:rPr>
      </w:pPr>
      <w:r>
        <w:rPr>
          <w:rFonts w:ascii="方正仿宋_GBK" w:eastAsia="方正仿宋_GBK" w:hAnsi="仿宋" w:hint="eastAsia"/>
          <w:sz w:val="24"/>
        </w:rPr>
        <w:t>渝康码：</w:t>
      </w:r>
    </w:p>
    <w:p w:rsidR="00E63334" w:rsidRDefault="00E63334" w:rsidP="00E63334">
      <w:pPr>
        <w:spacing w:line="360" w:lineRule="auto"/>
        <w:ind w:firstLineChars="200" w:firstLine="480"/>
        <w:jc w:val="center"/>
        <w:rPr>
          <w:rFonts w:ascii="方正仿宋_GBK" w:eastAsia="方正仿宋_GBK" w:hAnsi="宋体"/>
          <w:sz w:val="24"/>
          <w:szCs w:val="24"/>
        </w:rPr>
      </w:pPr>
    </w:p>
    <w:p w:rsidR="00E63334" w:rsidRDefault="00E63334" w:rsidP="00E63334">
      <w:pPr>
        <w:spacing w:line="360" w:lineRule="auto"/>
        <w:ind w:firstLineChars="200" w:firstLine="640"/>
        <w:jc w:val="center"/>
        <w:rPr>
          <w:rFonts w:ascii="方正仿宋_GBK" w:eastAsia="方正仿宋_GBK" w:hAnsi="宋体"/>
          <w:sz w:val="24"/>
          <w:szCs w:val="24"/>
        </w:rPr>
      </w:pPr>
      <w:r>
        <w:rPr>
          <w:rFonts w:ascii="仿宋" w:eastAsia="仿宋" w:hAnsi="仿宋" w:cs="仿宋"/>
          <w:noProof/>
          <w:sz w:val="32"/>
          <w:szCs w:val="32"/>
        </w:rPr>
        <w:drawing>
          <wp:inline distT="0" distB="0" distL="0" distR="0">
            <wp:extent cx="3619500" cy="3619500"/>
            <wp:effectExtent l="19050" t="0" r="0" b="0"/>
            <wp:docPr id="2" name="图片 1" descr="说明: 微信图片_2020030420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微信图片_2020030420205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34" w:rsidRDefault="00E63334" w:rsidP="00E63334">
      <w:pPr>
        <w:spacing w:line="360" w:lineRule="auto"/>
        <w:rPr>
          <w:rFonts w:ascii="方正仿宋_GBK" w:eastAsia="方正仿宋_GBK" w:hAnsi="宋体"/>
          <w:sz w:val="24"/>
          <w:szCs w:val="24"/>
        </w:rPr>
      </w:pPr>
    </w:p>
    <w:p w:rsidR="00E63334" w:rsidRPr="00BE0247" w:rsidRDefault="00E63334" w:rsidP="00BE0247">
      <w:pPr>
        <w:spacing w:line="360" w:lineRule="auto"/>
        <w:ind w:firstLineChars="200" w:firstLine="560"/>
        <w:jc w:val="center"/>
        <w:rPr>
          <w:rFonts w:ascii="方正仿宋_GBK" w:eastAsia="方正仿宋_GBK" w:hAnsi="仿宋"/>
        </w:rPr>
      </w:pPr>
      <w:r>
        <w:rPr>
          <w:rFonts w:ascii="方正仿宋_GBK" w:eastAsia="方正仿宋_GBK" w:hAnsi="仿宋" w:hint="eastAsia"/>
        </w:rPr>
        <w:t>（结束）</w:t>
      </w:r>
    </w:p>
    <w:sectPr w:rsidR="00E63334" w:rsidRPr="00BE0247" w:rsidSect="002D69EA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08D" w:rsidRDefault="00A0208D" w:rsidP="005E0719">
      <w:r>
        <w:separator/>
      </w:r>
    </w:p>
  </w:endnote>
  <w:endnote w:type="continuationSeparator" w:id="1">
    <w:p w:rsidR="00A0208D" w:rsidRDefault="00A0208D" w:rsidP="005E0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falt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昆仑楷体">
    <w:altName w:val="宋体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文鼎粗黑">
    <w:altName w:val="黑体"/>
    <w:charset w:val="86"/>
    <w:family w:val="modern"/>
    <w:pitch w:val="default"/>
    <w:sig w:usb0="00000001" w:usb1="080E0000" w:usb2="00000010" w:usb3="00000000" w:csb0="00040000" w:csb1="00000000"/>
  </w:font>
  <w:font w:name="Futura Bk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959" w:rsidRPr="00DF64C7" w:rsidRDefault="00447959" w:rsidP="002D69EA">
    <w:pPr>
      <w:pStyle w:val="af0"/>
      <w:framePr w:wrap="around" w:vAnchor="text" w:hAnchor="margin" w:xAlign="outside" w:y="1"/>
      <w:rPr>
        <w:rStyle w:val="af7"/>
        <w:sz w:val="28"/>
        <w:szCs w:val="28"/>
      </w:rPr>
    </w:pPr>
    <w:r w:rsidRPr="00DF64C7">
      <w:rPr>
        <w:rStyle w:val="af7"/>
        <w:sz w:val="28"/>
        <w:szCs w:val="28"/>
      </w:rPr>
      <w:t xml:space="preserve">— </w:t>
    </w:r>
    <w:r w:rsidR="00FE0955" w:rsidRPr="00DF64C7">
      <w:rPr>
        <w:rStyle w:val="af7"/>
        <w:sz w:val="28"/>
        <w:szCs w:val="28"/>
      </w:rPr>
      <w:fldChar w:fldCharType="begin"/>
    </w:r>
    <w:r w:rsidRPr="00DF64C7">
      <w:rPr>
        <w:rStyle w:val="af7"/>
        <w:sz w:val="28"/>
        <w:szCs w:val="28"/>
      </w:rPr>
      <w:instrText xml:space="preserve">PAGE  </w:instrText>
    </w:r>
    <w:r w:rsidR="00FE0955" w:rsidRPr="00DF64C7">
      <w:rPr>
        <w:rStyle w:val="af7"/>
        <w:sz w:val="28"/>
        <w:szCs w:val="28"/>
      </w:rPr>
      <w:fldChar w:fldCharType="separate"/>
    </w:r>
    <w:r w:rsidR="006B69AB">
      <w:rPr>
        <w:rStyle w:val="af7"/>
        <w:noProof/>
        <w:sz w:val="28"/>
        <w:szCs w:val="28"/>
      </w:rPr>
      <w:t>2</w:t>
    </w:r>
    <w:r w:rsidR="00FE0955" w:rsidRPr="00DF64C7">
      <w:rPr>
        <w:rStyle w:val="af7"/>
        <w:sz w:val="28"/>
        <w:szCs w:val="28"/>
      </w:rPr>
      <w:fldChar w:fldCharType="end"/>
    </w:r>
    <w:r w:rsidRPr="00DF64C7">
      <w:rPr>
        <w:rStyle w:val="af7"/>
        <w:sz w:val="28"/>
        <w:szCs w:val="28"/>
      </w:rPr>
      <w:t xml:space="preserve"> —</w:t>
    </w:r>
  </w:p>
  <w:p w:rsidR="00447959" w:rsidRDefault="00447959" w:rsidP="002D69EA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959" w:rsidRDefault="00FE0955">
    <w:pPr>
      <w:pStyle w:val="af0"/>
      <w:framePr w:wrap="around" w:vAnchor="text" w:hAnchor="margin" w:xAlign="center" w:y="1"/>
      <w:jc w:val="center"/>
      <w:rPr>
        <w:rStyle w:val="af7"/>
        <w:rFonts w:ascii="宋体"/>
        <w:sz w:val="21"/>
        <w:szCs w:val="21"/>
      </w:rPr>
    </w:pPr>
    <w:r>
      <w:rPr>
        <w:rStyle w:val="af7"/>
        <w:rFonts w:ascii="宋体" w:cs="宋体"/>
        <w:sz w:val="21"/>
        <w:szCs w:val="21"/>
      </w:rPr>
      <w:fldChar w:fldCharType="begin"/>
    </w:r>
    <w:r w:rsidR="00447959">
      <w:rPr>
        <w:rStyle w:val="af7"/>
        <w:rFonts w:ascii="宋体" w:cs="宋体"/>
        <w:sz w:val="21"/>
        <w:szCs w:val="21"/>
      </w:rPr>
      <w:instrText xml:space="preserve">PAGE  </w:instrText>
    </w:r>
    <w:r>
      <w:rPr>
        <w:rStyle w:val="af7"/>
        <w:rFonts w:ascii="宋体" w:cs="宋体"/>
        <w:sz w:val="21"/>
        <w:szCs w:val="21"/>
      </w:rPr>
      <w:fldChar w:fldCharType="separate"/>
    </w:r>
    <w:r w:rsidR="006B69AB">
      <w:rPr>
        <w:rStyle w:val="af7"/>
        <w:rFonts w:ascii="宋体" w:cs="宋体"/>
        <w:noProof/>
        <w:sz w:val="21"/>
        <w:szCs w:val="21"/>
      </w:rPr>
      <w:t>- 3 -</w:t>
    </w:r>
    <w:r>
      <w:rPr>
        <w:rStyle w:val="af7"/>
        <w:rFonts w:ascii="宋体" w:cs="宋体"/>
        <w:sz w:val="21"/>
        <w:szCs w:val="21"/>
      </w:rPr>
      <w:fldChar w:fldCharType="end"/>
    </w:r>
  </w:p>
  <w:p w:rsidR="00447959" w:rsidRDefault="00447959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959" w:rsidRDefault="00FE0955">
    <w:pPr>
      <w:pStyle w:val="af0"/>
      <w:jc w:val="center"/>
      <w:rPr>
        <w:rFonts w:ascii="宋体"/>
        <w:sz w:val="21"/>
        <w:szCs w:val="21"/>
      </w:rPr>
    </w:pPr>
    <w:r>
      <w:rPr>
        <w:rStyle w:val="af7"/>
        <w:rFonts w:ascii="宋体" w:hAnsi="宋体" w:cs="宋体"/>
        <w:sz w:val="21"/>
        <w:szCs w:val="21"/>
      </w:rPr>
      <w:fldChar w:fldCharType="begin"/>
    </w:r>
    <w:r w:rsidR="00447959">
      <w:rPr>
        <w:rStyle w:val="af7"/>
        <w:rFonts w:ascii="宋体" w:hAnsi="宋体" w:cs="宋体"/>
        <w:sz w:val="21"/>
        <w:szCs w:val="21"/>
      </w:rPr>
      <w:instrText xml:space="preserve"> PAGE </w:instrText>
    </w:r>
    <w:r>
      <w:rPr>
        <w:rStyle w:val="af7"/>
        <w:rFonts w:ascii="宋体" w:hAnsi="宋体" w:cs="宋体"/>
        <w:sz w:val="21"/>
        <w:szCs w:val="21"/>
      </w:rPr>
      <w:fldChar w:fldCharType="separate"/>
    </w:r>
    <w:r w:rsidR="006B69AB">
      <w:rPr>
        <w:rStyle w:val="af7"/>
        <w:rFonts w:ascii="宋体" w:hAnsi="宋体" w:cs="宋体"/>
        <w:noProof/>
        <w:sz w:val="21"/>
        <w:szCs w:val="21"/>
      </w:rPr>
      <w:t>18</w:t>
    </w:r>
    <w:r>
      <w:rPr>
        <w:rStyle w:val="af7"/>
        <w:rFonts w:ascii="宋体" w:hAnsi="宋体" w:cs="宋体"/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08D" w:rsidRDefault="00A0208D" w:rsidP="005E0719">
      <w:r>
        <w:separator/>
      </w:r>
    </w:p>
  </w:footnote>
  <w:footnote w:type="continuationSeparator" w:id="1">
    <w:p w:rsidR="00A0208D" w:rsidRDefault="00A0208D" w:rsidP="005E0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959" w:rsidRPr="00444604" w:rsidRDefault="00447959" w:rsidP="00444604">
    <w:pPr>
      <w:pStyle w:val="af1"/>
      <w:rPr>
        <w:szCs w:val="2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959" w:rsidRPr="00D43889" w:rsidRDefault="00447959" w:rsidP="00D4388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lvl w:ilvl="0">
      <w:start w:val="5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00000012"/>
    <w:multiLevelType w:val="singleLevel"/>
    <w:tmpl w:val="00000012"/>
    <w:lvl w:ilvl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2">
    <w:nsid w:val="00000016"/>
    <w:multiLevelType w:val="multilevel"/>
    <w:tmpl w:val="00000016"/>
    <w:lvl w:ilvl="0">
      <w:start w:val="1"/>
      <w:numFmt w:val="bullet"/>
      <w:lvlText w:val=""/>
      <w:lvlJc w:val="left"/>
      <w:pPr>
        <w:tabs>
          <w:tab w:val="left" w:pos="1644"/>
        </w:tabs>
        <w:ind w:left="1644" w:hanging="510"/>
      </w:pPr>
      <w:rPr>
        <w:rFonts w:ascii="Wingdings" w:hAnsi="Wingdings" w:hint="default"/>
        <w:color w:val="auto"/>
        <w:sz w:val="13"/>
        <w:u w:val="none"/>
      </w:rPr>
    </w:lvl>
    <w:lvl w:ilvl="1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color w:val="auto"/>
        <w:sz w:val="13"/>
        <w:u w:val="none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15835EB"/>
    <w:multiLevelType w:val="hybridMultilevel"/>
    <w:tmpl w:val="249E3EF2"/>
    <w:lvl w:ilvl="0" w:tplc="6FC2D8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52C1C14"/>
    <w:multiLevelType w:val="hybridMultilevel"/>
    <w:tmpl w:val="2A1AB5FE"/>
    <w:lvl w:ilvl="0" w:tplc="214CA22E">
      <w:start w:val="1"/>
      <w:numFmt w:val="japaneseCounting"/>
      <w:lvlText w:val="%1"/>
      <w:lvlJc w:val="left"/>
      <w:pPr>
        <w:ind w:left="120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4" w:hanging="420"/>
      </w:pPr>
    </w:lvl>
    <w:lvl w:ilvl="2" w:tplc="0409001B" w:tentative="1">
      <w:start w:val="1"/>
      <w:numFmt w:val="lowerRoman"/>
      <w:lvlText w:val="%3."/>
      <w:lvlJc w:val="right"/>
      <w:pPr>
        <w:ind w:left="2104" w:hanging="420"/>
      </w:pPr>
    </w:lvl>
    <w:lvl w:ilvl="3" w:tplc="0409000F" w:tentative="1">
      <w:start w:val="1"/>
      <w:numFmt w:val="decimal"/>
      <w:lvlText w:val="%4."/>
      <w:lvlJc w:val="left"/>
      <w:pPr>
        <w:ind w:left="2524" w:hanging="420"/>
      </w:pPr>
    </w:lvl>
    <w:lvl w:ilvl="4" w:tplc="04090019" w:tentative="1">
      <w:start w:val="1"/>
      <w:numFmt w:val="lowerLetter"/>
      <w:lvlText w:val="%5)"/>
      <w:lvlJc w:val="left"/>
      <w:pPr>
        <w:ind w:left="2944" w:hanging="420"/>
      </w:pPr>
    </w:lvl>
    <w:lvl w:ilvl="5" w:tplc="0409001B" w:tentative="1">
      <w:start w:val="1"/>
      <w:numFmt w:val="lowerRoman"/>
      <w:lvlText w:val="%6."/>
      <w:lvlJc w:val="right"/>
      <w:pPr>
        <w:ind w:left="3364" w:hanging="420"/>
      </w:pPr>
    </w:lvl>
    <w:lvl w:ilvl="6" w:tplc="0409000F" w:tentative="1">
      <w:start w:val="1"/>
      <w:numFmt w:val="decimal"/>
      <w:lvlText w:val="%7."/>
      <w:lvlJc w:val="left"/>
      <w:pPr>
        <w:ind w:left="3784" w:hanging="420"/>
      </w:pPr>
    </w:lvl>
    <w:lvl w:ilvl="7" w:tplc="04090019" w:tentative="1">
      <w:start w:val="1"/>
      <w:numFmt w:val="lowerLetter"/>
      <w:lvlText w:val="%8)"/>
      <w:lvlJc w:val="left"/>
      <w:pPr>
        <w:ind w:left="4204" w:hanging="420"/>
      </w:pPr>
    </w:lvl>
    <w:lvl w:ilvl="8" w:tplc="0409001B" w:tentative="1">
      <w:start w:val="1"/>
      <w:numFmt w:val="lowerRoman"/>
      <w:lvlText w:val="%9."/>
      <w:lvlJc w:val="right"/>
      <w:pPr>
        <w:ind w:left="4624" w:hanging="420"/>
      </w:pPr>
    </w:lvl>
  </w:abstractNum>
  <w:abstractNum w:abstractNumId="5">
    <w:nsid w:val="0BD47292"/>
    <w:multiLevelType w:val="hybridMultilevel"/>
    <w:tmpl w:val="387C6512"/>
    <w:lvl w:ilvl="0" w:tplc="3E3046AA">
      <w:start w:val="1"/>
      <w:numFmt w:val="japaneseCounting"/>
      <w:lvlText w:val="%1、"/>
      <w:lvlJc w:val="left"/>
      <w:pPr>
        <w:ind w:left="126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4" w:hanging="420"/>
      </w:pPr>
    </w:lvl>
    <w:lvl w:ilvl="2" w:tplc="0409001B" w:tentative="1">
      <w:start w:val="1"/>
      <w:numFmt w:val="lowerRoman"/>
      <w:lvlText w:val="%3."/>
      <w:lvlJc w:val="right"/>
      <w:pPr>
        <w:ind w:left="2104" w:hanging="420"/>
      </w:pPr>
    </w:lvl>
    <w:lvl w:ilvl="3" w:tplc="0409000F" w:tentative="1">
      <w:start w:val="1"/>
      <w:numFmt w:val="decimal"/>
      <w:lvlText w:val="%4."/>
      <w:lvlJc w:val="left"/>
      <w:pPr>
        <w:ind w:left="2524" w:hanging="420"/>
      </w:pPr>
    </w:lvl>
    <w:lvl w:ilvl="4" w:tplc="04090019" w:tentative="1">
      <w:start w:val="1"/>
      <w:numFmt w:val="lowerLetter"/>
      <w:lvlText w:val="%5)"/>
      <w:lvlJc w:val="left"/>
      <w:pPr>
        <w:ind w:left="2944" w:hanging="420"/>
      </w:pPr>
    </w:lvl>
    <w:lvl w:ilvl="5" w:tplc="0409001B" w:tentative="1">
      <w:start w:val="1"/>
      <w:numFmt w:val="lowerRoman"/>
      <w:lvlText w:val="%6."/>
      <w:lvlJc w:val="right"/>
      <w:pPr>
        <w:ind w:left="3364" w:hanging="420"/>
      </w:pPr>
    </w:lvl>
    <w:lvl w:ilvl="6" w:tplc="0409000F" w:tentative="1">
      <w:start w:val="1"/>
      <w:numFmt w:val="decimal"/>
      <w:lvlText w:val="%7."/>
      <w:lvlJc w:val="left"/>
      <w:pPr>
        <w:ind w:left="3784" w:hanging="420"/>
      </w:pPr>
    </w:lvl>
    <w:lvl w:ilvl="7" w:tplc="04090019" w:tentative="1">
      <w:start w:val="1"/>
      <w:numFmt w:val="lowerLetter"/>
      <w:lvlText w:val="%8)"/>
      <w:lvlJc w:val="left"/>
      <w:pPr>
        <w:ind w:left="4204" w:hanging="420"/>
      </w:pPr>
    </w:lvl>
    <w:lvl w:ilvl="8" w:tplc="0409001B" w:tentative="1">
      <w:start w:val="1"/>
      <w:numFmt w:val="lowerRoman"/>
      <w:lvlText w:val="%9."/>
      <w:lvlJc w:val="right"/>
      <w:pPr>
        <w:ind w:left="4624" w:hanging="420"/>
      </w:pPr>
    </w:lvl>
  </w:abstractNum>
  <w:abstractNum w:abstractNumId="6">
    <w:nsid w:val="25C06863"/>
    <w:multiLevelType w:val="hybridMultilevel"/>
    <w:tmpl w:val="86468EFA"/>
    <w:lvl w:ilvl="0" w:tplc="CFF0B6B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444543A4"/>
    <w:multiLevelType w:val="hybridMultilevel"/>
    <w:tmpl w:val="EAAEC0DA"/>
    <w:lvl w:ilvl="0" w:tplc="39F24420">
      <w:start w:val="1"/>
      <w:numFmt w:val="japaneseCounting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1C9C99"/>
    <w:multiLevelType w:val="singleLevel"/>
    <w:tmpl w:val="571C9C99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9">
    <w:nsid w:val="57BECF11"/>
    <w:multiLevelType w:val="singleLevel"/>
    <w:tmpl w:val="57BECF11"/>
    <w:lvl w:ilvl="0">
      <w:start w:val="1"/>
      <w:numFmt w:val="chineseCounting"/>
      <w:suff w:val="nothing"/>
      <w:lvlText w:val="%1、"/>
      <w:lvlJc w:val="left"/>
      <w:rPr>
        <w:lang w:val="en-US"/>
      </w:rPr>
    </w:lvl>
  </w:abstractNum>
  <w:abstractNum w:abstractNumId="10">
    <w:nsid w:val="58E33B28"/>
    <w:multiLevelType w:val="singleLevel"/>
    <w:tmpl w:val="58E33B28"/>
    <w:lvl w:ilvl="0">
      <w:start w:val="1"/>
      <w:numFmt w:val="decimal"/>
      <w:suff w:val="nothing"/>
      <w:lvlText w:val="%1."/>
      <w:lvlJc w:val="left"/>
    </w:lvl>
  </w:abstractNum>
  <w:abstractNum w:abstractNumId="11">
    <w:nsid w:val="61F701E3"/>
    <w:multiLevelType w:val="hybridMultilevel"/>
    <w:tmpl w:val="A50E9604"/>
    <w:lvl w:ilvl="0" w:tplc="FC12F9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A822261"/>
    <w:multiLevelType w:val="hybridMultilevel"/>
    <w:tmpl w:val="7FC08226"/>
    <w:lvl w:ilvl="0" w:tplc="15F602B0">
      <w:start w:val="1"/>
      <w:numFmt w:val="japaneseCounting"/>
      <w:lvlText w:val="%1、"/>
      <w:lvlJc w:val="left"/>
      <w:pPr>
        <w:ind w:left="1294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84" w:hanging="420"/>
      </w:pPr>
    </w:lvl>
    <w:lvl w:ilvl="2" w:tplc="0409001B" w:tentative="1">
      <w:start w:val="1"/>
      <w:numFmt w:val="lowerRoman"/>
      <w:lvlText w:val="%3."/>
      <w:lvlJc w:val="right"/>
      <w:pPr>
        <w:ind w:left="2104" w:hanging="420"/>
      </w:pPr>
    </w:lvl>
    <w:lvl w:ilvl="3" w:tplc="0409000F" w:tentative="1">
      <w:start w:val="1"/>
      <w:numFmt w:val="decimal"/>
      <w:lvlText w:val="%4."/>
      <w:lvlJc w:val="left"/>
      <w:pPr>
        <w:ind w:left="2524" w:hanging="420"/>
      </w:pPr>
    </w:lvl>
    <w:lvl w:ilvl="4" w:tplc="04090019" w:tentative="1">
      <w:start w:val="1"/>
      <w:numFmt w:val="lowerLetter"/>
      <w:lvlText w:val="%5)"/>
      <w:lvlJc w:val="left"/>
      <w:pPr>
        <w:ind w:left="2944" w:hanging="420"/>
      </w:pPr>
    </w:lvl>
    <w:lvl w:ilvl="5" w:tplc="0409001B" w:tentative="1">
      <w:start w:val="1"/>
      <w:numFmt w:val="lowerRoman"/>
      <w:lvlText w:val="%6."/>
      <w:lvlJc w:val="right"/>
      <w:pPr>
        <w:ind w:left="3364" w:hanging="420"/>
      </w:pPr>
    </w:lvl>
    <w:lvl w:ilvl="6" w:tplc="0409000F" w:tentative="1">
      <w:start w:val="1"/>
      <w:numFmt w:val="decimal"/>
      <w:lvlText w:val="%7."/>
      <w:lvlJc w:val="left"/>
      <w:pPr>
        <w:ind w:left="3784" w:hanging="420"/>
      </w:pPr>
    </w:lvl>
    <w:lvl w:ilvl="7" w:tplc="04090019" w:tentative="1">
      <w:start w:val="1"/>
      <w:numFmt w:val="lowerLetter"/>
      <w:lvlText w:val="%8)"/>
      <w:lvlJc w:val="left"/>
      <w:pPr>
        <w:ind w:left="4204" w:hanging="420"/>
      </w:pPr>
    </w:lvl>
    <w:lvl w:ilvl="8" w:tplc="0409001B" w:tentative="1">
      <w:start w:val="1"/>
      <w:numFmt w:val="lowerRoman"/>
      <w:lvlText w:val="%9."/>
      <w:lvlJc w:val="right"/>
      <w:pPr>
        <w:ind w:left="4624" w:hanging="42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6"/>
  </w:num>
  <w:num w:numId="10">
    <w:abstractNumId w:val="12"/>
  </w:num>
  <w:num w:numId="11">
    <w:abstractNumId w:val="3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0719"/>
    <w:rsid w:val="00003242"/>
    <w:rsid w:val="000064A2"/>
    <w:rsid w:val="00007317"/>
    <w:rsid w:val="000115D4"/>
    <w:rsid w:val="00014228"/>
    <w:rsid w:val="00014D07"/>
    <w:rsid w:val="00014DB9"/>
    <w:rsid w:val="000166D3"/>
    <w:rsid w:val="00016E9D"/>
    <w:rsid w:val="00021E1A"/>
    <w:rsid w:val="0002327E"/>
    <w:rsid w:val="00023A23"/>
    <w:rsid w:val="000255FE"/>
    <w:rsid w:val="00025695"/>
    <w:rsid w:val="000264F4"/>
    <w:rsid w:val="00027A82"/>
    <w:rsid w:val="00033AD7"/>
    <w:rsid w:val="00033C3B"/>
    <w:rsid w:val="000347E2"/>
    <w:rsid w:val="00035040"/>
    <w:rsid w:val="00036B5F"/>
    <w:rsid w:val="00042E1B"/>
    <w:rsid w:val="00044F56"/>
    <w:rsid w:val="000453C6"/>
    <w:rsid w:val="00052899"/>
    <w:rsid w:val="00053401"/>
    <w:rsid w:val="0005350F"/>
    <w:rsid w:val="000542AE"/>
    <w:rsid w:val="000613DB"/>
    <w:rsid w:val="00064BC3"/>
    <w:rsid w:val="000701FB"/>
    <w:rsid w:val="000756EE"/>
    <w:rsid w:val="00076213"/>
    <w:rsid w:val="00081E21"/>
    <w:rsid w:val="0008426E"/>
    <w:rsid w:val="00091E10"/>
    <w:rsid w:val="000A1E2C"/>
    <w:rsid w:val="000A4730"/>
    <w:rsid w:val="000B64B4"/>
    <w:rsid w:val="000C10B7"/>
    <w:rsid w:val="000C4540"/>
    <w:rsid w:val="000C50DA"/>
    <w:rsid w:val="000D148E"/>
    <w:rsid w:val="000D26DF"/>
    <w:rsid w:val="000F1CD5"/>
    <w:rsid w:val="000F3FE4"/>
    <w:rsid w:val="000F4A36"/>
    <w:rsid w:val="000F5BBA"/>
    <w:rsid w:val="000F768B"/>
    <w:rsid w:val="001002D0"/>
    <w:rsid w:val="00101E60"/>
    <w:rsid w:val="001140C1"/>
    <w:rsid w:val="00116B24"/>
    <w:rsid w:val="001222E4"/>
    <w:rsid w:val="00127B01"/>
    <w:rsid w:val="00130234"/>
    <w:rsid w:val="00136D9E"/>
    <w:rsid w:val="00141947"/>
    <w:rsid w:val="001523C2"/>
    <w:rsid w:val="00156B97"/>
    <w:rsid w:val="001600E4"/>
    <w:rsid w:val="0016307D"/>
    <w:rsid w:val="00163BA6"/>
    <w:rsid w:val="00172B53"/>
    <w:rsid w:val="0017339F"/>
    <w:rsid w:val="00173D32"/>
    <w:rsid w:val="001746E8"/>
    <w:rsid w:val="00177009"/>
    <w:rsid w:val="0018034E"/>
    <w:rsid w:val="0018045E"/>
    <w:rsid w:val="001837DA"/>
    <w:rsid w:val="00183FF2"/>
    <w:rsid w:val="00185F6E"/>
    <w:rsid w:val="00194EFF"/>
    <w:rsid w:val="001A2A75"/>
    <w:rsid w:val="001A2F1C"/>
    <w:rsid w:val="001A3806"/>
    <w:rsid w:val="001A6CAE"/>
    <w:rsid w:val="001A7FF2"/>
    <w:rsid w:val="001B69B2"/>
    <w:rsid w:val="001C0178"/>
    <w:rsid w:val="001C1286"/>
    <w:rsid w:val="001C488C"/>
    <w:rsid w:val="001C4913"/>
    <w:rsid w:val="001C63C1"/>
    <w:rsid w:val="001C67CF"/>
    <w:rsid w:val="001C6BC4"/>
    <w:rsid w:val="001C6C57"/>
    <w:rsid w:val="001D397B"/>
    <w:rsid w:val="001E223B"/>
    <w:rsid w:val="001E2D99"/>
    <w:rsid w:val="001F7103"/>
    <w:rsid w:val="001F7F6F"/>
    <w:rsid w:val="001F7FE5"/>
    <w:rsid w:val="00202DE3"/>
    <w:rsid w:val="002066FB"/>
    <w:rsid w:val="0020704D"/>
    <w:rsid w:val="00212B93"/>
    <w:rsid w:val="002160E8"/>
    <w:rsid w:val="00216390"/>
    <w:rsid w:val="002164ED"/>
    <w:rsid w:val="00216EE6"/>
    <w:rsid w:val="002236CF"/>
    <w:rsid w:val="002239B6"/>
    <w:rsid w:val="00225492"/>
    <w:rsid w:val="00225DB2"/>
    <w:rsid w:val="002263A9"/>
    <w:rsid w:val="00227775"/>
    <w:rsid w:val="00227935"/>
    <w:rsid w:val="0023286F"/>
    <w:rsid w:val="0023423B"/>
    <w:rsid w:val="00237389"/>
    <w:rsid w:val="00243026"/>
    <w:rsid w:val="0024764F"/>
    <w:rsid w:val="00247CBF"/>
    <w:rsid w:val="00260A0E"/>
    <w:rsid w:val="002614ED"/>
    <w:rsid w:val="0026206A"/>
    <w:rsid w:val="00262F02"/>
    <w:rsid w:val="0026386E"/>
    <w:rsid w:val="0026426A"/>
    <w:rsid w:val="002642CB"/>
    <w:rsid w:val="002668FA"/>
    <w:rsid w:val="00266FEF"/>
    <w:rsid w:val="0026730B"/>
    <w:rsid w:val="00267AAE"/>
    <w:rsid w:val="00274C68"/>
    <w:rsid w:val="00280417"/>
    <w:rsid w:val="00286C7C"/>
    <w:rsid w:val="002876BB"/>
    <w:rsid w:val="00291E21"/>
    <w:rsid w:val="00292304"/>
    <w:rsid w:val="00295A41"/>
    <w:rsid w:val="002A0595"/>
    <w:rsid w:val="002A2B17"/>
    <w:rsid w:val="002B4CF3"/>
    <w:rsid w:val="002B4DA1"/>
    <w:rsid w:val="002B5937"/>
    <w:rsid w:val="002B7D31"/>
    <w:rsid w:val="002C5F6D"/>
    <w:rsid w:val="002C61AE"/>
    <w:rsid w:val="002D0197"/>
    <w:rsid w:val="002D1A2A"/>
    <w:rsid w:val="002D69EA"/>
    <w:rsid w:val="002D768B"/>
    <w:rsid w:val="002D7DD4"/>
    <w:rsid w:val="002E1046"/>
    <w:rsid w:val="002E3558"/>
    <w:rsid w:val="002F3602"/>
    <w:rsid w:val="002F4824"/>
    <w:rsid w:val="002F4918"/>
    <w:rsid w:val="00301C2E"/>
    <w:rsid w:val="00301DED"/>
    <w:rsid w:val="00302ECD"/>
    <w:rsid w:val="0030366D"/>
    <w:rsid w:val="003042E9"/>
    <w:rsid w:val="00306FEA"/>
    <w:rsid w:val="00310D96"/>
    <w:rsid w:val="00311DF0"/>
    <w:rsid w:val="003127F9"/>
    <w:rsid w:val="003137C2"/>
    <w:rsid w:val="003171F5"/>
    <w:rsid w:val="00321927"/>
    <w:rsid w:val="00325B72"/>
    <w:rsid w:val="00325C3F"/>
    <w:rsid w:val="00326F5F"/>
    <w:rsid w:val="00327BF7"/>
    <w:rsid w:val="00327EC6"/>
    <w:rsid w:val="0033276F"/>
    <w:rsid w:val="0033667D"/>
    <w:rsid w:val="003432AE"/>
    <w:rsid w:val="0034398C"/>
    <w:rsid w:val="0035136D"/>
    <w:rsid w:val="00354E5A"/>
    <w:rsid w:val="00363915"/>
    <w:rsid w:val="00374113"/>
    <w:rsid w:val="00374994"/>
    <w:rsid w:val="0037544F"/>
    <w:rsid w:val="00376389"/>
    <w:rsid w:val="00376FF4"/>
    <w:rsid w:val="00385E79"/>
    <w:rsid w:val="00387162"/>
    <w:rsid w:val="00391CB2"/>
    <w:rsid w:val="003927F6"/>
    <w:rsid w:val="00397855"/>
    <w:rsid w:val="003A0D60"/>
    <w:rsid w:val="003A2EAE"/>
    <w:rsid w:val="003A30F0"/>
    <w:rsid w:val="003B0CBE"/>
    <w:rsid w:val="003B1E4B"/>
    <w:rsid w:val="003B2BA3"/>
    <w:rsid w:val="003B366D"/>
    <w:rsid w:val="003B4B93"/>
    <w:rsid w:val="003B6807"/>
    <w:rsid w:val="003C3EB8"/>
    <w:rsid w:val="003C47D8"/>
    <w:rsid w:val="003C688C"/>
    <w:rsid w:val="003D1036"/>
    <w:rsid w:val="003D2191"/>
    <w:rsid w:val="003D3D9C"/>
    <w:rsid w:val="003D4700"/>
    <w:rsid w:val="003D648D"/>
    <w:rsid w:val="003E3DAE"/>
    <w:rsid w:val="003E488F"/>
    <w:rsid w:val="003E69F3"/>
    <w:rsid w:val="003F1689"/>
    <w:rsid w:val="003F169F"/>
    <w:rsid w:val="003F2BE4"/>
    <w:rsid w:val="004007A8"/>
    <w:rsid w:val="004021AF"/>
    <w:rsid w:val="00404CE2"/>
    <w:rsid w:val="00411640"/>
    <w:rsid w:val="004137D4"/>
    <w:rsid w:val="0041439E"/>
    <w:rsid w:val="00420466"/>
    <w:rsid w:val="00421039"/>
    <w:rsid w:val="004217F0"/>
    <w:rsid w:val="00421960"/>
    <w:rsid w:val="00426C30"/>
    <w:rsid w:val="00431A6C"/>
    <w:rsid w:val="004363DE"/>
    <w:rsid w:val="0043770F"/>
    <w:rsid w:val="00442987"/>
    <w:rsid w:val="00442D2A"/>
    <w:rsid w:val="00444604"/>
    <w:rsid w:val="004471B9"/>
    <w:rsid w:val="00447959"/>
    <w:rsid w:val="00452C66"/>
    <w:rsid w:val="004575DD"/>
    <w:rsid w:val="00461212"/>
    <w:rsid w:val="00461906"/>
    <w:rsid w:val="004620AC"/>
    <w:rsid w:val="00462B10"/>
    <w:rsid w:val="00474989"/>
    <w:rsid w:val="00475A0F"/>
    <w:rsid w:val="00476B1A"/>
    <w:rsid w:val="0048083A"/>
    <w:rsid w:val="00482E3E"/>
    <w:rsid w:val="00483F4D"/>
    <w:rsid w:val="004848AD"/>
    <w:rsid w:val="00487315"/>
    <w:rsid w:val="004912A1"/>
    <w:rsid w:val="00495969"/>
    <w:rsid w:val="004A05C9"/>
    <w:rsid w:val="004A2B55"/>
    <w:rsid w:val="004A5D77"/>
    <w:rsid w:val="004B6744"/>
    <w:rsid w:val="004B6C0A"/>
    <w:rsid w:val="004E2126"/>
    <w:rsid w:val="004E3C5E"/>
    <w:rsid w:val="004E5631"/>
    <w:rsid w:val="004E588E"/>
    <w:rsid w:val="004E7602"/>
    <w:rsid w:val="004F2E2B"/>
    <w:rsid w:val="004F789D"/>
    <w:rsid w:val="00502E63"/>
    <w:rsid w:val="00510FAB"/>
    <w:rsid w:val="00517D5F"/>
    <w:rsid w:val="005255F0"/>
    <w:rsid w:val="00526616"/>
    <w:rsid w:val="005322B0"/>
    <w:rsid w:val="005339FC"/>
    <w:rsid w:val="005371C7"/>
    <w:rsid w:val="00542B06"/>
    <w:rsid w:val="00544006"/>
    <w:rsid w:val="00545A9B"/>
    <w:rsid w:val="00546D59"/>
    <w:rsid w:val="005479B4"/>
    <w:rsid w:val="00550878"/>
    <w:rsid w:val="0055411B"/>
    <w:rsid w:val="0055428F"/>
    <w:rsid w:val="00555E74"/>
    <w:rsid w:val="00556E43"/>
    <w:rsid w:val="00557B23"/>
    <w:rsid w:val="00566129"/>
    <w:rsid w:val="00573A02"/>
    <w:rsid w:val="005A0558"/>
    <w:rsid w:val="005A256F"/>
    <w:rsid w:val="005A4C45"/>
    <w:rsid w:val="005A5A83"/>
    <w:rsid w:val="005A63CB"/>
    <w:rsid w:val="005B095B"/>
    <w:rsid w:val="005B2F1B"/>
    <w:rsid w:val="005B3937"/>
    <w:rsid w:val="005B3E94"/>
    <w:rsid w:val="005B5812"/>
    <w:rsid w:val="005B7808"/>
    <w:rsid w:val="005C0419"/>
    <w:rsid w:val="005C302B"/>
    <w:rsid w:val="005C4FF9"/>
    <w:rsid w:val="005C64B6"/>
    <w:rsid w:val="005D32E7"/>
    <w:rsid w:val="005D3DAC"/>
    <w:rsid w:val="005D7935"/>
    <w:rsid w:val="005E0719"/>
    <w:rsid w:val="005E3021"/>
    <w:rsid w:val="005F105C"/>
    <w:rsid w:val="005F3AEB"/>
    <w:rsid w:val="005F4446"/>
    <w:rsid w:val="005F5230"/>
    <w:rsid w:val="005F69B1"/>
    <w:rsid w:val="00601929"/>
    <w:rsid w:val="00603D7C"/>
    <w:rsid w:val="00605225"/>
    <w:rsid w:val="00606FCD"/>
    <w:rsid w:val="0061204A"/>
    <w:rsid w:val="00612751"/>
    <w:rsid w:val="00620D8D"/>
    <w:rsid w:val="00623408"/>
    <w:rsid w:val="006236EF"/>
    <w:rsid w:val="006268C1"/>
    <w:rsid w:val="006332C7"/>
    <w:rsid w:val="00637A91"/>
    <w:rsid w:val="00642154"/>
    <w:rsid w:val="0064411E"/>
    <w:rsid w:val="00645B67"/>
    <w:rsid w:val="006512B0"/>
    <w:rsid w:val="006514CD"/>
    <w:rsid w:val="00653B2C"/>
    <w:rsid w:val="00654042"/>
    <w:rsid w:val="00655B15"/>
    <w:rsid w:val="006606FC"/>
    <w:rsid w:val="00660F74"/>
    <w:rsid w:val="006612F0"/>
    <w:rsid w:val="006632DC"/>
    <w:rsid w:val="00666172"/>
    <w:rsid w:val="00667E78"/>
    <w:rsid w:val="006715D8"/>
    <w:rsid w:val="006752BE"/>
    <w:rsid w:val="00675EAB"/>
    <w:rsid w:val="0067742F"/>
    <w:rsid w:val="00681D6E"/>
    <w:rsid w:val="00684157"/>
    <w:rsid w:val="00686A5F"/>
    <w:rsid w:val="00692064"/>
    <w:rsid w:val="006933BC"/>
    <w:rsid w:val="006942CF"/>
    <w:rsid w:val="006A5E2E"/>
    <w:rsid w:val="006A6F1D"/>
    <w:rsid w:val="006A7744"/>
    <w:rsid w:val="006B3A1E"/>
    <w:rsid w:val="006B48A6"/>
    <w:rsid w:val="006B4D47"/>
    <w:rsid w:val="006B4DDB"/>
    <w:rsid w:val="006B5BC5"/>
    <w:rsid w:val="006B5E44"/>
    <w:rsid w:val="006B69AB"/>
    <w:rsid w:val="006B7C9A"/>
    <w:rsid w:val="006C2CB5"/>
    <w:rsid w:val="006C60EC"/>
    <w:rsid w:val="006D00C8"/>
    <w:rsid w:val="006D162C"/>
    <w:rsid w:val="006D5A41"/>
    <w:rsid w:val="006E01F5"/>
    <w:rsid w:val="006E0C8D"/>
    <w:rsid w:val="006E52DF"/>
    <w:rsid w:val="006E7385"/>
    <w:rsid w:val="006E7F69"/>
    <w:rsid w:val="006F24DF"/>
    <w:rsid w:val="006F4D14"/>
    <w:rsid w:val="006F5B2F"/>
    <w:rsid w:val="006F7A79"/>
    <w:rsid w:val="00703361"/>
    <w:rsid w:val="00711261"/>
    <w:rsid w:val="007112EF"/>
    <w:rsid w:val="00712579"/>
    <w:rsid w:val="0071258E"/>
    <w:rsid w:val="00716486"/>
    <w:rsid w:val="00722459"/>
    <w:rsid w:val="00722ACF"/>
    <w:rsid w:val="00723EE6"/>
    <w:rsid w:val="00725D47"/>
    <w:rsid w:val="007329A0"/>
    <w:rsid w:val="00732B3A"/>
    <w:rsid w:val="00736FD8"/>
    <w:rsid w:val="00742D4A"/>
    <w:rsid w:val="007453A5"/>
    <w:rsid w:val="007476CD"/>
    <w:rsid w:val="00760674"/>
    <w:rsid w:val="00764B39"/>
    <w:rsid w:val="00765C44"/>
    <w:rsid w:val="00767528"/>
    <w:rsid w:val="0077110C"/>
    <w:rsid w:val="00771F5A"/>
    <w:rsid w:val="007721BF"/>
    <w:rsid w:val="00775248"/>
    <w:rsid w:val="00777138"/>
    <w:rsid w:val="00777DA6"/>
    <w:rsid w:val="00780620"/>
    <w:rsid w:val="00780F00"/>
    <w:rsid w:val="0078113D"/>
    <w:rsid w:val="0078162D"/>
    <w:rsid w:val="007834A5"/>
    <w:rsid w:val="00784C08"/>
    <w:rsid w:val="007902A0"/>
    <w:rsid w:val="00792F9B"/>
    <w:rsid w:val="00793031"/>
    <w:rsid w:val="00796603"/>
    <w:rsid w:val="007A0F6A"/>
    <w:rsid w:val="007A23C5"/>
    <w:rsid w:val="007A336E"/>
    <w:rsid w:val="007B0271"/>
    <w:rsid w:val="007B1D07"/>
    <w:rsid w:val="007B7236"/>
    <w:rsid w:val="007C1354"/>
    <w:rsid w:val="007C5738"/>
    <w:rsid w:val="007C5C3D"/>
    <w:rsid w:val="007D0D9A"/>
    <w:rsid w:val="007D2098"/>
    <w:rsid w:val="007D237B"/>
    <w:rsid w:val="007D2A91"/>
    <w:rsid w:val="007D2FBC"/>
    <w:rsid w:val="007E07C3"/>
    <w:rsid w:val="007E1033"/>
    <w:rsid w:val="007E1506"/>
    <w:rsid w:val="007E274A"/>
    <w:rsid w:val="007E299C"/>
    <w:rsid w:val="007E48D1"/>
    <w:rsid w:val="007E64A0"/>
    <w:rsid w:val="007F3EEC"/>
    <w:rsid w:val="007F70E9"/>
    <w:rsid w:val="007F7A37"/>
    <w:rsid w:val="0080069B"/>
    <w:rsid w:val="00802969"/>
    <w:rsid w:val="00802B24"/>
    <w:rsid w:val="00805C80"/>
    <w:rsid w:val="00807605"/>
    <w:rsid w:val="00811877"/>
    <w:rsid w:val="00822998"/>
    <w:rsid w:val="00824CE9"/>
    <w:rsid w:val="008250AD"/>
    <w:rsid w:val="00831A6D"/>
    <w:rsid w:val="00832CC0"/>
    <w:rsid w:val="00834406"/>
    <w:rsid w:val="008346B8"/>
    <w:rsid w:val="008400EF"/>
    <w:rsid w:val="008426F1"/>
    <w:rsid w:val="00846AB7"/>
    <w:rsid w:val="00846FE2"/>
    <w:rsid w:val="00850B74"/>
    <w:rsid w:val="00850EB0"/>
    <w:rsid w:val="00855EB4"/>
    <w:rsid w:val="00864DB3"/>
    <w:rsid w:val="00865B0C"/>
    <w:rsid w:val="00873523"/>
    <w:rsid w:val="00874F3D"/>
    <w:rsid w:val="008813E9"/>
    <w:rsid w:val="00883923"/>
    <w:rsid w:val="00886CD9"/>
    <w:rsid w:val="0089142D"/>
    <w:rsid w:val="008935C5"/>
    <w:rsid w:val="00895F0F"/>
    <w:rsid w:val="00897CD1"/>
    <w:rsid w:val="00897EEE"/>
    <w:rsid w:val="008A0919"/>
    <w:rsid w:val="008A1CD4"/>
    <w:rsid w:val="008A27E6"/>
    <w:rsid w:val="008A50B4"/>
    <w:rsid w:val="008A67AC"/>
    <w:rsid w:val="008A6957"/>
    <w:rsid w:val="008A798F"/>
    <w:rsid w:val="008B2781"/>
    <w:rsid w:val="008B4AD8"/>
    <w:rsid w:val="008B6792"/>
    <w:rsid w:val="008B7604"/>
    <w:rsid w:val="008C6810"/>
    <w:rsid w:val="008C6824"/>
    <w:rsid w:val="008C799E"/>
    <w:rsid w:val="008D0104"/>
    <w:rsid w:val="008D4D39"/>
    <w:rsid w:val="008D6E75"/>
    <w:rsid w:val="008D7192"/>
    <w:rsid w:val="008E1A1C"/>
    <w:rsid w:val="008E1D6E"/>
    <w:rsid w:val="008E5CF6"/>
    <w:rsid w:val="008E7466"/>
    <w:rsid w:val="008E7488"/>
    <w:rsid w:val="008F26DA"/>
    <w:rsid w:val="008F4AA0"/>
    <w:rsid w:val="008F7B2C"/>
    <w:rsid w:val="0090061F"/>
    <w:rsid w:val="009019AD"/>
    <w:rsid w:val="00902F35"/>
    <w:rsid w:val="0090495C"/>
    <w:rsid w:val="00905895"/>
    <w:rsid w:val="00907A7F"/>
    <w:rsid w:val="00907ACA"/>
    <w:rsid w:val="009106F0"/>
    <w:rsid w:val="00914030"/>
    <w:rsid w:val="00926E4C"/>
    <w:rsid w:val="009309DE"/>
    <w:rsid w:val="0094065F"/>
    <w:rsid w:val="00940E71"/>
    <w:rsid w:val="00941BA9"/>
    <w:rsid w:val="0094280D"/>
    <w:rsid w:val="00942D12"/>
    <w:rsid w:val="009502A5"/>
    <w:rsid w:val="00952A7E"/>
    <w:rsid w:val="00953E7D"/>
    <w:rsid w:val="009566B7"/>
    <w:rsid w:val="00966D4E"/>
    <w:rsid w:val="009801D4"/>
    <w:rsid w:val="00993A3C"/>
    <w:rsid w:val="00993B20"/>
    <w:rsid w:val="00994F21"/>
    <w:rsid w:val="00995DD2"/>
    <w:rsid w:val="00996487"/>
    <w:rsid w:val="00996B6E"/>
    <w:rsid w:val="009B0C6E"/>
    <w:rsid w:val="009B1F41"/>
    <w:rsid w:val="009B2E63"/>
    <w:rsid w:val="009B67EF"/>
    <w:rsid w:val="009B7789"/>
    <w:rsid w:val="009B7BCC"/>
    <w:rsid w:val="009C1D11"/>
    <w:rsid w:val="009C326B"/>
    <w:rsid w:val="009C5301"/>
    <w:rsid w:val="009C69E5"/>
    <w:rsid w:val="009C6A1C"/>
    <w:rsid w:val="009C75E2"/>
    <w:rsid w:val="009C7704"/>
    <w:rsid w:val="009D0A74"/>
    <w:rsid w:val="009D0AA5"/>
    <w:rsid w:val="009D539C"/>
    <w:rsid w:val="009E10BE"/>
    <w:rsid w:val="009E2902"/>
    <w:rsid w:val="009E51FF"/>
    <w:rsid w:val="009F2857"/>
    <w:rsid w:val="009F2F0E"/>
    <w:rsid w:val="009F3CC1"/>
    <w:rsid w:val="009F46E3"/>
    <w:rsid w:val="009F4A2B"/>
    <w:rsid w:val="009F6E98"/>
    <w:rsid w:val="00A00486"/>
    <w:rsid w:val="00A0208D"/>
    <w:rsid w:val="00A02ED8"/>
    <w:rsid w:val="00A07892"/>
    <w:rsid w:val="00A10B74"/>
    <w:rsid w:val="00A145C8"/>
    <w:rsid w:val="00A16113"/>
    <w:rsid w:val="00A163C6"/>
    <w:rsid w:val="00A1746C"/>
    <w:rsid w:val="00A1757E"/>
    <w:rsid w:val="00A2061B"/>
    <w:rsid w:val="00A2134B"/>
    <w:rsid w:val="00A30C51"/>
    <w:rsid w:val="00A32F44"/>
    <w:rsid w:val="00A33BE6"/>
    <w:rsid w:val="00A4198B"/>
    <w:rsid w:val="00A43B89"/>
    <w:rsid w:val="00A5339A"/>
    <w:rsid w:val="00A56D14"/>
    <w:rsid w:val="00A60084"/>
    <w:rsid w:val="00A65950"/>
    <w:rsid w:val="00A7291F"/>
    <w:rsid w:val="00A72EFD"/>
    <w:rsid w:val="00A83F0E"/>
    <w:rsid w:val="00A83F62"/>
    <w:rsid w:val="00A847AA"/>
    <w:rsid w:val="00A91F72"/>
    <w:rsid w:val="00A93CA4"/>
    <w:rsid w:val="00AA28DC"/>
    <w:rsid w:val="00AA5A7A"/>
    <w:rsid w:val="00AA7412"/>
    <w:rsid w:val="00AB1834"/>
    <w:rsid w:val="00AB2413"/>
    <w:rsid w:val="00AB2BC5"/>
    <w:rsid w:val="00AB506A"/>
    <w:rsid w:val="00AC000F"/>
    <w:rsid w:val="00AC2CE9"/>
    <w:rsid w:val="00AC6397"/>
    <w:rsid w:val="00AD2769"/>
    <w:rsid w:val="00AD2E40"/>
    <w:rsid w:val="00AD7C17"/>
    <w:rsid w:val="00AE2A76"/>
    <w:rsid w:val="00AE5A12"/>
    <w:rsid w:val="00AF7DB7"/>
    <w:rsid w:val="00B13D2C"/>
    <w:rsid w:val="00B155ED"/>
    <w:rsid w:val="00B15CA6"/>
    <w:rsid w:val="00B21F75"/>
    <w:rsid w:val="00B239F3"/>
    <w:rsid w:val="00B32244"/>
    <w:rsid w:val="00B34C8C"/>
    <w:rsid w:val="00B40A48"/>
    <w:rsid w:val="00B41C1F"/>
    <w:rsid w:val="00B443A6"/>
    <w:rsid w:val="00B45E28"/>
    <w:rsid w:val="00B5215D"/>
    <w:rsid w:val="00B553D4"/>
    <w:rsid w:val="00B5542E"/>
    <w:rsid w:val="00B566A2"/>
    <w:rsid w:val="00B60837"/>
    <w:rsid w:val="00B61273"/>
    <w:rsid w:val="00B612BE"/>
    <w:rsid w:val="00B64DCF"/>
    <w:rsid w:val="00B65E91"/>
    <w:rsid w:val="00B70BF2"/>
    <w:rsid w:val="00B71599"/>
    <w:rsid w:val="00B762D6"/>
    <w:rsid w:val="00B7691E"/>
    <w:rsid w:val="00B76C68"/>
    <w:rsid w:val="00B80C5E"/>
    <w:rsid w:val="00B814EE"/>
    <w:rsid w:val="00B83DB1"/>
    <w:rsid w:val="00B844B3"/>
    <w:rsid w:val="00B852C6"/>
    <w:rsid w:val="00B85C5E"/>
    <w:rsid w:val="00B870D0"/>
    <w:rsid w:val="00B92053"/>
    <w:rsid w:val="00B94690"/>
    <w:rsid w:val="00B94B20"/>
    <w:rsid w:val="00B96676"/>
    <w:rsid w:val="00B96855"/>
    <w:rsid w:val="00BA03C8"/>
    <w:rsid w:val="00BA4CF4"/>
    <w:rsid w:val="00BB49BE"/>
    <w:rsid w:val="00BB5759"/>
    <w:rsid w:val="00BB63CA"/>
    <w:rsid w:val="00BB7F3E"/>
    <w:rsid w:val="00BC0CCB"/>
    <w:rsid w:val="00BC1D41"/>
    <w:rsid w:val="00BC2D4B"/>
    <w:rsid w:val="00BC32A4"/>
    <w:rsid w:val="00BC4753"/>
    <w:rsid w:val="00BC6325"/>
    <w:rsid w:val="00BC6700"/>
    <w:rsid w:val="00BC6EAD"/>
    <w:rsid w:val="00BC6F37"/>
    <w:rsid w:val="00BD3D98"/>
    <w:rsid w:val="00BE0247"/>
    <w:rsid w:val="00BE1FBC"/>
    <w:rsid w:val="00BE2516"/>
    <w:rsid w:val="00BE7768"/>
    <w:rsid w:val="00BF0A94"/>
    <w:rsid w:val="00BF44B4"/>
    <w:rsid w:val="00BF6B82"/>
    <w:rsid w:val="00BF7F67"/>
    <w:rsid w:val="00C01E1B"/>
    <w:rsid w:val="00C1144D"/>
    <w:rsid w:val="00C13767"/>
    <w:rsid w:val="00C14782"/>
    <w:rsid w:val="00C1593A"/>
    <w:rsid w:val="00C1649C"/>
    <w:rsid w:val="00C16DBA"/>
    <w:rsid w:val="00C17CE1"/>
    <w:rsid w:val="00C238B0"/>
    <w:rsid w:val="00C23CBE"/>
    <w:rsid w:val="00C24928"/>
    <w:rsid w:val="00C300C4"/>
    <w:rsid w:val="00C30344"/>
    <w:rsid w:val="00C32A05"/>
    <w:rsid w:val="00C34B44"/>
    <w:rsid w:val="00C372A2"/>
    <w:rsid w:val="00C41033"/>
    <w:rsid w:val="00C44836"/>
    <w:rsid w:val="00C47BEC"/>
    <w:rsid w:val="00C47EA4"/>
    <w:rsid w:val="00C50944"/>
    <w:rsid w:val="00C50D63"/>
    <w:rsid w:val="00C57273"/>
    <w:rsid w:val="00C63990"/>
    <w:rsid w:val="00C640E4"/>
    <w:rsid w:val="00C71378"/>
    <w:rsid w:val="00C71DF6"/>
    <w:rsid w:val="00C7590E"/>
    <w:rsid w:val="00C832C6"/>
    <w:rsid w:val="00C94C52"/>
    <w:rsid w:val="00CA475E"/>
    <w:rsid w:val="00CA5727"/>
    <w:rsid w:val="00CA7DDF"/>
    <w:rsid w:val="00CB04C1"/>
    <w:rsid w:val="00CB4E95"/>
    <w:rsid w:val="00CB7C82"/>
    <w:rsid w:val="00CB7E29"/>
    <w:rsid w:val="00CC18EE"/>
    <w:rsid w:val="00CC5B3D"/>
    <w:rsid w:val="00CC5B94"/>
    <w:rsid w:val="00CC6E6D"/>
    <w:rsid w:val="00CC7618"/>
    <w:rsid w:val="00CD0BCB"/>
    <w:rsid w:val="00CD1DA1"/>
    <w:rsid w:val="00CD6319"/>
    <w:rsid w:val="00CD63FA"/>
    <w:rsid w:val="00CD70CD"/>
    <w:rsid w:val="00CE080A"/>
    <w:rsid w:val="00CE16DE"/>
    <w:rsid w:val="00CE4EE3"/>
    <w:rsid w:val="00CE4FBD"/>
    <w:rsid w:val="00CE6434"/>
    <w:rsid w:val="00CF0AF9"/>
    <w:rsid w:val="00CF1AA2"/>
    <w:rsid w:val="00CF3311"/>
    <w:rsid w:val="00CF748E"/>
    <w:rsid w:val="00D017C1"/>
    <w:rsid w:val="00D0256A"/>
    <w:rsid w:val="00D0463B"/>
    <w:rsid w:val="00D06762"/>
    <w:rsid w:val="00D111E2"/>
    <w:rsid w:val="00D1130B"/>
    <w:rsid w:val="00D1210C"/>
    <w:rsid w:val="00D16C52"/>
    <w:rsid w:val="00D26D3C"/>
    <w:rsid w:val="00D275D3"/>
    <w:rsid w:val="00D33C74"/>
    <w:rsid w:val="00D42958"/>
    <w:rsid w:val="00D43889"/>
    <w:rsid w:val="00D43FBD"/>
    <w:rsid w:val="00D44170"/>
    <w:rsid w:val="00D510F0"/>
    <w:rsid w:val="00D5178D"/>
    <w:rsid w:val="00D535F0"/>
    <w:rsid w:val="00D54E40"/>
    <w:rsid w:val="00D55CA3"/>
    <w:rsid w:val="00D57126"/>
    <w:rsid w:val="00D576D6"/>
    <w:rsid w:val="00D64A1D"/>
    <w:rsid w:val="00D67900"/>
    <w:rsid w:val="00D74563"/>
    <w:rsid w:val="00D75B7D"/>
    <w:rsid w:val="00D75F6A"/>
    <w:rsid w:val="00D83084"/>
    <w:rsid w:val="00D85383"/>
    <w:rsid w:val="00D85B99"/>
    <w:rsid w:val="00D862C6"/>
    <w:rsid w:val="00D90267"/>
    <w:rsid w:val="00D93A03"/>
    <w:rsid w:val="00DA0140"/>
    <w:rsid w:val="00DA0642"/>
    <w:rsid w:val="00DA20E2"/>
    <w:rsid w:val="00DA451C"/>
    <w:rsid w:val="00DA6257"/>
    <w:rsid w:val="00DB018C"/>
    <w:rsid w:val="00DB6819"/>
    <w:rsid w:val="00DC1898"/>
    <w:rsid w:val="00DC1F38"/>
    <w:rsid w:val="00DC2002"/>
    <w:rsid w:val="00DC2B12"/>
    <w:rsid w:val="00DD00F4"/>
    <w:rsid w:val="00DD5CDE"/>
    <w:rsid w:val="00DD7330"/>
    <w:rsid w:val="00DE033D"/>
    <w:rsid w:val="00DE28EF"/>
    <w:rsid w:val="00DE6C0E"/>
    <w:rsid w:val="00DF193D"/>
    <w:rsid w:val="00DF2D39"/>
    <w:rsid w:val="00DF5741"/>
    <w:rsid w:val="00E00754"/>
    <w:rsid w:val="00E02DEE"/>
    <w:rsid w:val="00E0653B"/>
    <w:rsid w:val="00E06E33"/>
    <w:rsid w:val="00E1155B"/>
    <w:rsid w:val="00E20F75"/>
    <w:rsid w:val="00E21983"/>
    <w:rsid w:val="00E256D9"/>
    <w:rsid w:val="00E27A11"/>
    <w:rsid w:val="00E31ACC"/>
    <w:rsid w:val="00E32C23"/>
    <w:rsid w:val="00E4567A"/>
    <w:rsid w:val="00E458C9"/>
    <w:rsid w:val="00E46695"/>
    <w:rsid w:val="00E46F7F"/>
    <w:rsid w:val="00E513FA"/>
    <w:rsid w:val="00E55907"/>
    <w:rsid w:val="00E62EF2"/>
    <w:rsid w:val="00E63334"/>
    <w:rsid w:val="00E634D9"/>
    <w:rsid w:val="00E63691"/>
    <w:rsid w:val="00E6370F"/>
    <w:rsid w:val="00E63A81"/>
    <w:rsid w:val="00E646D2"/>
    <w:rsid w:val="00E64C19"/>
    <w:rsid w:val="00E66669"/>
    <w:rsid w:val="00E70B05"/>
    <w:rsid w:val="00E71213"/>
    <w:rsid w:val="00E729F1"/>
    <w:rsid w:val="00E730AF"/>
    <w:rsid w:val="00E731A9"/>
    <w:rsid w:val="00E7391E"/>
    <w:rsid w:val="00E7634D"/>
    <w:rsid w:val="00E8594E"/>
    <w:rsid w:val="00E879F8"/>
    <w:rsid w:val="00E90470"/>
    <w:rsid w:val="00E9677B"/>
    <w:rsid w:val="00EA05AD"/>
    <w:rsid w:val="00EA1923"/>
    <w:rsid w:val="00EB1A02"/>
    <w:rsid w:val="00EB44A3"/>
    <w:rsid w:val="00EB4779"/>
    <w:rsid w:val="00EB4DFA"/>
    <w:rsid w:val="00EB7085"/>
    <w:rsid w:val="00EC5C28"/>
    <w:rsid w:val="00ED5E58"/>
    <w:rsid w:val="00EE1C70"/>
    <w:rsid w:val="00EE34F8"/>
    <w:rsid w:val="00EF050E"/>
    <w:rsid w:val="00EF1333"/>
    <w:rsid w:val="00EF3BF5"/>
    <w:rsid w:val="00EF5010"/>
    <w:rsid w:val="00F020FF"/>
    <w:rsid w:val="00F112E2"/>
    <w:rsid w:val="00F24827"/>
    <w:rsid w:val="00F2549F"/>
    <w:rsid w:val="00F271B7"/>
    <w:rsid w:val="00F27EEC"/>
    <w:rsid w:val="00F34E73"/>
    <w:rsid w:val="00F36AAC"/>
    <w:rsid w:val="00F402FF"/>
    <w:rsid w:val="00F42785"/>
    <w:rsid w:val="00F4535D"/>
    <w:rsid w:val="00F500FE"/>
    <w:rsid w:val="00F5301C"/>
    <w:rsid w:val="00F54A31"/>
    <w:rsid w:val="00F56C53"/>
    <w:rsid w:val="00F61D2C"/>
    <w:rsid w:val="00F639A9"/>
    <w:rsid w:val="00F71476"/>
    <w:rsid w:val="00F758C0"/>
    <w:rsid w:val="00F77AF3"/>
    <w:rsid w:val="00F8083D"/>
    <w:rsid w:val="00F80AD2"/>
    <w:rsid w:val="00F8160F"/>
    <w:rsid w:val="00F81B7E"/>
    <w:rsid w:val="00F865EC"/>
    <w:rsid w:val="00F90C99"/>
    <w:rsid w:val="00F910FE"/>
    <w:rsid w:val="00F96177"/>
    <w:rsid w:val="00F9625D"/>
    <w:rsid w:val="00FA03D4"/>
    <w:rsid w:val="00FA2697"/>
    <w:rsid w:val="00FA341E"/>
    <w:rsid w:val="00FA6AFB"/>
    <w:rsid w:val="00FA7EF4"/>
    <w:rsid w:val="00FB5BE8"/>
    <w:rsid w:val="00FB6AA1"/>
    <w:rsid w:val="00FC0A92"/>
    <w:rsid w:val="00FC1AC9"/>
    <w:rsid w:val="00FC3315"/>
    <w:rsid w:val="00FC4D02"/>
    <w:rsid w:val="00FC5B62"/>
    <w:rsid w:val="00FD3802"/>
    <w:rsid w:val="00FD4AB8"/>
    <w:rsid w:val="00FD4D41"/>
    <w:rsid w:val="00FE0955"/>
    <w:rsid w:val="00FE1BCB"/>
    <w:rsid w:val="00FF1824"/>
    <w:rsid w:val="00FF34F0"/>
    <w:rsid w:val="00FF36B0"/>
    <w:rsid w:val="00FF4708"/>
    <w:rsid w:val="00FF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8" w:qFormat="1"/>
    <w:lsdException w:name="Normal Indent" w:qFormat="1"/>
    <w:lsdException w:name="footnote text" w:qFormat="1"/>
    <w:lsdException w:name="annotation text" w:uiPriority="0" w:qFormat="1"/>
    <w:lsdException w:name="header" w:uiPriority="0"/>
    <w:lsdException w:name="footer" w:uiPriority="0" w:qFormat="1"/>
    <w:lsdException w:name="caption" w:qFormat="1"/>
    <w:lsdException w:name="table of figures" w:qFormat="1"/>
    <w:lsdException w:name="annotation reference" w:uiPriority="0"/>
    <w:lsdException w:name="page number" w:uiPriority="0"/>
    <w:lsdException w:name="toa heading" w:qFormat="1"/>
    <w:lsdException w:name="List 3" w:qFormat="1"/>
    <w:lsdException w:name="List 5" w:qFormat="1"/>
    <w:lsdException w:name="List Bullet 2" w:qFormat="1"/>
    <w:lsdException w:name="List Bullet 3" w:qFormat="1"/>
    <w:lsdException w:name="List Number 2" w:qFormat="1"/>
    <w:lsdException w:name="List Number 3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List Continue" w:qFormat="1"/>
    <w:lsdException w:name="List Continue 2" w:qFormat="1"/>
    <w:lsdException w:name="Subtitle" w:semiHidden="0" w:uiPriority="11" w:unhideWhenUsed="0" w:qFormat="1"/>
    <w:lsdException w:name="Date" w:uiPriority="0" w:qFormat="1"/>
    <w:lsdException w:name="Body Text First Indent 2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uiPriority="0" w:qFormat="1"/>
    <w:lsdException w:name="Normal (Web)" w:qFormat="1"/>
    <w:lsdException w:name="annotation subjec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19"/>
    <w:pPr>
      <w:widowControl w:val="0"/>
      <w:jc w:val="both"/>
    </w:pPr>
    <w:rPr>
      <w:rFonts w:ascii="Times New Roman" w:eastAsia="宋体" w:hAnsi="Times New Roman" w:cs="Times New Roman"/>
      <w:sz w:val="28"/>
      <w:szCs w:val="28"/>
    </w:rPr>
  </w:style>
  <w:style w:type="paragraph" w:styleId="1">
    <w:name w:val="heading 1"/>
    <w:basedOn w:val="a"/>
    <w:next w:val="a"/>
    <w:link w:val="1Char"/>
    <w:uiPriority w:val="99"/>
    <w:qFormat/>
    <w:rsid w:val="000453C6"/>
    <w:pPr>
      <w:keepNext/>
      <w:snapToGrid w:val="0"/>
      <w:jc w:val="center"/>
      <w:outlineLvl w:val="0"/>
    </w:pPr>
    <w:rPr>
      <w:b/>
      <w:kern w:val="44"/>
      <w:sz w:val="32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0453C6"/>
    <w:pPr>
      <w:keepNext/>
      <w:keepLines/>
      <w:spacing w:before="260" w:after="260" w:line="380" w:lineRule="exact"/>
      <w:jc w:val="center"/>
      <w:outlineLvl w:val="1"/>
    </w:pPr>
    <w:rPr>
      <w:rFonts w:asciiTheme="minorEastAsia" w:eastAsiaTheme="minorEastAsia" w:hAnsiTheme="minorEastAsia" w:cs="宋体"/>
      <w:b/>
      <w:sz w:val="32"/>
      <w:szCs w:val="32"/>
    </w:rPr>
  </w:style>
  <w:style w:type="paragraph" w:styleId="3">
    <w:name w:val="heading 3"/>
    <w:basedOn w:val="a"/>
    <w:next w:val="a"/>
    <w:link w:val="3Char"/>
    <w:qFormat/>
    <w:rsid w:val="005E0719"/>
    <w:pPr>
      <w:keepNext/>
      <w:keepLines/>
      <w:spacing w:before="260" w:after="260" w:line="413" w:lineRule="auto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Char"/>
    <w:uiPriority w:val="99"/>
    <w:qFormat/>
    <w:rsid w:val="005E0719"/>
    <w:pPr>
      <w:keepNext/>
      <w:keepLines/>
      <w:spacing w:before="280" w:after="290" w:line="372" w:lineRule="auto"/>
      <w:outlineLvl w:val="3"/>
    </w:pPr>
    <w:rPr>
      <w:rFonts w:ascii="Cambria" w:hAnsi="Cambria"/>
      <w:b/>
      <w:kern w:val="0"/>
      <w:szCs w:val="20"/>
    </w:rPr>
  </w:style>
  <w:style w:type="paragraph" w:styleId="5">
    <w:name w:val="heading 5"/>
    <w:basedOn w:val="a"/>
    <w:next w:val="a"/>
    <w:link w:val="5Char"/>
    <w:uiPriority w:val="99"/>
    <w:qFormat/>
    <w:rsid w:val="005E0719"/>
    <w:pPr>
      <w:keepNext/>
      <w:keepLines/>
      <w:tabs>
        <w:tab w:val="left" w:pos="2551"/>
      </w:tabs>
      <w:spacing w:before="280" w:after="290" w:line="372" w:lineRule="auto"/>
      <w:ind w:left="2551" w:hanging="850"/>
      <w:outlineLvl w:val="4"/>
    </w:pPr>
    <w:rPr>
      <w:b/>
      <w:kern w:val="0"/>
      <w:szCs w:val="20"/>
    </w:rPr>
  </w:style>
  <w:style w:type="paragraph" w:styleId="6">
    <w:name w:val="heading 6"/>
    <w:basedOn w:val="a"/>
    <w:next w:val="a"/>
    <w:link w:val="6Char"/>
    <w:uiPriority w:val="99"/>
    <w:qFormat/>
    <w:rsid w:val="005E0719"/>
    <w:pPr>
      <w:keepNext/>
      <w:keepLines/>
      <w:tabs>
        <w:tab w:val="left" w:pos="1152"/>
      </w:tabs>
      <w:adjustRightInd w:val="0"/>
      <w:snapToGrid w:val="0"/>
      <w:spacing w:before="240" w:after="64" w:line="317" w:lineRule="auto"/>
      <w:ind w:left="1152" w:hanging="1152"/>
      <w:outlineLvl w:val="5"/>
    </w:pPr>
    <w:rPr>
      <w:rFonts w:ascii="Cambria" w:hAnsi="Cambria"/>
      <w:b/>
      <w:kern w:val="0"/>
      <w:sz w:val="24"/>
      <w:szCs w:val="20"/>
    </w:rPr>
  </w:style>
  <w:style w:type="paragraph" w:styleId="7">
    <w:name w:val="heading 7"/>
    <w:basedOn w:val="a"/>
    <w:next w:val="a"/>
    <w:link w:val="7Char"/>
    <w:uiPriority w:val="99"/>
    <w:qFormat/>
    <w:rsid w:val="005E0719"/>
    <w:pPr>
      <w:keepNext/>
      <w:keepLines/>
      <w:tabs>
        <w:tab w:val="left" w:pos="1296"/>
      </w:tabs>
      <w:adjustRightInd w:val="0"/>
      <w:snapToGrid w:val="0"/>
      <w:spacing w:before="240" w:after="64" w:line="317" w:lineRule="auto"/>
      <w:ind w:left="1296" w:hanging="1296"/>
      <w:outlineLvl w:val="6"/>
    </w:pPr>
    <w:rPr>
      <w:b/>
      <w:kern w:val="0"/>
      <w:sz w:val="24"/>
      <w:szCs w:val="20"/>
    </w:rPr>
  </w:style>
  <w:style w:type="paragraph" w:styleId="8">
    <w:name w:val="heading 8"/>
    <w:basedOn w:val="a"/>
    <w:next w:val="a"/>
    <w:link w:val="8Char"/>
    <w:uiPriority w:val="99"/>
    <w:qFormat/>
    <w:rsid w:val="005E0719"/>
    <w:pPr>
      <w:keepNext/>
      <w:keepLines/>
      <w:tabs>
        <w:tab w:val="left" w:pos="1440"/>
      </w:tabs>
      <w:adjustRightInd w:val="0"/>
      <w:snapToGrid w:val="0"/>
      <w:spacing w:before="240" w:after="64" w:line="317" w:lineRule="auto"/>
      <w:ind w:left="1440" w:hanging="1440"/>
      <w:outlineLvl w:val="7"/>
    </w:pPr>
    <w:rPr>
      <w:rFonts w:ascii="Cambria" w:hAnsi="Cambria"/>
      <w:kern w:val="0"/>
      <w:sz w:val="24"/>
      <w:szCs w:val="20"/>
    </w:rPr>
  </w:style>
  <w:style w:type="paragraph" w:styleId="9">
    <w:name w:val="heading 9"/>
    <w:basedOn w:val="a"/>
    <w:next w:val="a"/>
    <w:link w:val="9Char"/>
    <w:uiPriority w:val="99"/>
    <w:qFormat/>
    <w:rsid w:val="005E0719"/>
    <w:pPr>
      <w:keepNext/>
      <w:keepLines/>
      <w:tabs>
        <w:tab w:val="left" w:pos="1584"/>
      </w:tabs>
      <w:adjustRightInd w:val="0"/>
      <w:snapToGrid w:val="0"/>
      <w:spacing w:before="240" w:after="64" w:line="317" w:lineRule="auto"/>
      <w:ind w:left="1584" w:hanging="1584"/>
      <w:outlineLvl w:val="8"/>
    </w:pPr>
    <w:rPr>
      <w:rFonts w:ascii="Cambria" w:hAnsi="Cambria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0453C6"/>
    <w:rPr>
      <w:rFonts w:ascii="Times New Roman" w:eastAsia="宋体" w:hAnsi="Times New Roman" w:cs="Times New Roman"/>
      <w:b/>
      <w:kern w:val="44"/>
      <w:sz w:val="32"/>
      <w:szCs w:val="20"/>
    </w:rPr>
  </w:style>
  <w:style w:type="character" w:customStyle="1" w:styleId="2Char">
    <w:name w:val="标题 2 Char"/>
    <w:basedOn w:val="a0"/>
    <w:link w:val="2"/>
    <w:uiPriority w:val="99"/>
    <w:qFormat/>
    <w:rsid w:val="000453C6"/>
    <w:rPr>
      <w:rFonts w:asciiTheme="minorEastAsia" w:hAnsiTheme="minorEastAsia" w:cs="宋体"/>
      <w:b/>
      <w:sz w:val="32"/>
      <w:szCs w:val="32"/>
    </w:rPr>
  </w:style>
  <w:style w:type="character" w:customStyle="1" w:styleId="3Char">
    <w:name w:val="标题 3 Char"/>
    <w:basedOn w:val="a0"/>
    <w:link w:val="3"/>
    <w:rsid w:val="005E0719"/>
    <w:rPr>
      <w:rFonts w:ascii="Times New Roman" w:eastAsia="宋体" w:hAnsi="Times New Roman" w:cs="Times New Roman"/>
      <w:b/>
      <w:sz w:val="32"/>
      <w:szCs w:val="20"/>
    </w:rPr>
  </w:style>
  <w:style w:type="character" w:customStyle="1" w:styleId="4Char">
    <w:name w:val="标题 4 Char"/>
    <w:basedOn w:val="a0"/>
    <w:link w:val="4"/>
    <w:uiPriority w:val="99"/>
    <w:qFormat/>
    <w:rsid w:val="005E0719"/>
    <w:rPr>
      <w:rFonts w:ascii="Cambria" w:eastAsia="宋体" w:hAnsi="Cambria" w:cs="Times New Roman"/>
      <w:b/>
      <w:kern w:val="0"/>
      <w:sz w:val="28"/>
      <w:szCs w:val="20"/>
    </w:rPr>
  </w:style>
  <w:style w:type="character" w:customStyle="1" w:styleId="5Char">
    <w:name w:val="标题 5 Char"/>
    <w:basedOn w:val="a0"/>
    <w:link w:val="5"/>
    <w:uiPriority w:val="99"/>
    <w:qFormat/>
    <w:rsid w:val="005E0719"/>
    <w:rPr>
      <w:rFonts w:ascii="Times New Roman" w:eastAsia="宋体" w:hAnsi="Times New Roman" w:cs="Times New Roman"/>
      <w:b/>
      <w:kern w:val="0"/>
      <w:sz w:val="28"/>
      <w:szCs w:val="20"/>
    </w:rPr>
  </w:style>
  <w:style w:type="character" w:customStyle="1" w:styleId="6Char">
    <w:name w:val="标题 6 Char"/>
    <w:basedOn w:val="a0"/>
    <w:link w:val="6"/>
    <w:uiPriority w:val="99"/>
    <w:rsid w:val="005E0719"/>
    <w:rPr>
      <w:rFonts w:ascii="Cambria" w:eastAsia="宋体" w:hAnsi="Cambria" w:cs="Times New Roman"/>
      <w:b/>
      <w:kern w:val="0"/>
      <w:sz w:val="24"/>
      <w:szCs w:val="20"/>
    </w:rPr>
  </w:style>
  <w:style w:type="character" w:customStyle="1" w:styleId="7Char">
    <w:name w:val="标题 7 Char"/>
    <w:basedOn w:val="a0"/>
    <w:link w:val="7"/>
    <w:uiPriority w:val="99"/>
    <w:qFormat/>
    <w:rsid w:val="005E0719"/>
    <w:rPr>
      <w:rFonts w:ascii="Times New Roman" w:eastAsia="宋体" w:hAnsi="Times New Roman" w:cs="Times New Roman"/>
      <w:b/>
      <w:kern w:val="0"/>
      <w:sz w:val="24"/>
      <w:szCs w:val="20"/>
    </w:rPr>
  </w:style>
  <w:style w:type="character" w:customStyle="1" w:styleId="8Char">
    <w:name w:val="标题 8 Char"/>
    <w:basedOn w:val="a0"/>
    <w:link w:val="8"/>
    <w:uiPriority w:val="99"/>
    <w:qFormat/>
    <w:rsid w:val="005E0719"/>
    <w:rPr>
      <w:rFonts w:ascii="Cambria" w:eastAsia="宋体" w:hAnsi="Cambria" w:cs="Times New Roman"/>
      <w:kern w:val="0"/>
      <w:sz w:val="24"/>
      <w:szCs w:val="20"/>
    </w:rPr>
  </w:style>
  <w:style w:type="character" w:customStyle="1" w:styleId="9Char">
    <w:name w:val="标题 9 Char"/>
    <w:basedOn w:val="a0"/>
    <w:link w:val="9"/>
    <w:uiPriority w:val="99"/>
    <w:rsid w:val="005E0719"/>
    <w:rPr>
      <w:rFonts w:ascii="Cambria" w:eastAsia="宋体" w:hAnsi="Cambria" w:cs="Times New Roman"/>
      <w:kern w:val="0"/>
      <w:szCs w:val="20"/>
    </w:rPr>
  </w:style>
  <w:style w:type="paragraph" w:styleId="30">
    <w:name w:val="List 3"/>
    <w:basedOn w:val="a"/>
    <w:uiPriority w:val="99"/>
    <w:qFormat/>
    <w:rsid w:val="005E0719"/>
    <w:pPr>
      <w:adjustRightInd w:val="0"/>
      <w:snapToGrid w:val="0"/>
      <w:spacing w:line="360" w:lineRule="auto"/>
      <w:ind w:leftChars="400" w:left="100" w:hangingChars="200" w:hanging="200"/>
    </w:pPr>
    <w:rPr>
      <w:sz w:val="24"/>
      <w:szCs w:val="24"/>
    </w:rPr>
  </w:style>
  <w:style w:type="paragraph" w:styleId="a3">
    <w:name w:val="annotation text"/>
    <w:basedOn w:val="a"/>
    <w:link w:val="Char"/>
    <w:unhideWhenUsed/>
    <w:qFormat/>
    <w:rsid w:val="005E0719"/>
    <w:pPr>
      <w:jc w:val="left"/>
    </w:pPr>
  </w:style>
  <w:style w:type="character" w:customStyle="1" w:styleId="Char">
    <w:name w:val="批注文字 Char"/>
    <w:basedOn w:val="a0"/>
    <w:link w:val="a3"/>
    <w:rsid w:val="005E0719"/>
    <w:rPr>
      <w:rFonts w:ascii="Times New Roman" w:eastAsia="宋体" w:hAnsi="Times New Roman" w:cs="Times New Roman"/>
      <w:sz w:val="28"/>
      <w:szCs w:val="28"/>
    </w:rPr>
  </w:style>
  <w:style w:type="paragraph" w:styleId="a4">
    <w:name w:val="annotation subject"/>
    <w:basedOn w:val="a3"/>
    <w:next w:val="a3"/>
    <w:link w:val="Char0"/>
    <w:uiPriority w:val="99"/>
    <w:semiHidden/>
    <w:qFormat/>
    <w:rsid w:val="005E0719"/>
    <w:rPr>
      <w:szCs w:val="20"/>
    </w:rPr>
  </w:style>
  <w:style w:type="character" w:customStyle="1" w:styleId="Char0">
    <w:name w:val="批注主题 Char"/>
    <w:basedOn w:val="Char"/>
    <w:link w:val="a4"/>
    <w:uiPriority w:val="99"/>
    <w:semiHidden/>
    <w:qFormat/>
    <w:rsid w:val="005E0719"/>
    <w:rPr>
      <w:rFonts w:ascii="Times New Roman" w:eastAsia="宋体" w:hAnsi="Times New Roman" w:cs="Times New Roman"/>
      <w:sz w:val="28"/>
      <w:szCs w:val="20"/>
    </w:rPr>
  </w:style>
  <w:style w:type="paragraph" w:styleId="70">
    <w:name w:val="toc 7"/>
    <w:basedOn w:val="a"/>
    <w:next w:val="a"/>
    <w:uiPriority w:val="99"/>
    <w:semiHidden/>
    <w:rsid w:val="005E0719"/>
    <w:pPr>
      <w:ind w:leftChars="1200" w:left="2520"/>
    </w:pPr>
  </w:style>
  <w:style w:type="paragraph" w:styleId="a5">
    <w:name w:val="Body Text"/>
    <w:basedOn w:val="a"/>
    <w:link w:val="Char1"/>
    <w:uiPriority w:val="99"/>
    <w:unhideWhenUsed/>
    <w:qFormat/>
    <w:rsid w:val="005E0719"/>
    <w:pPr>
      <w:spacing w:after="120"/>
    </w:pPr>
  </w:style>
  <w:style w:type="character" w:customStyle="1" w:styleId="Char1">
    <w:name w:val="正文文本 Char"/>
    <w:basedOn w:val="a0"/>
    <w:link w:val="a5"/>
    <w:uiPriority w:val="99"/>
    <w:semiHidden/>
    <w:qFormat/>
    <w:rsid w:val="005E0719"/>
    <w:rPr>
      <w:rFonts w:ascii="Times New Roman" w:eastAsia="宋体" w:hAnsi="Times New Roman" w:cs="Times New Roman"/>
      <w:sz w:val="28"/>
      <w:szCs w:val="28"/>
    </w:rPr>
  </w:style>
  <w:style w:type="paragraph" w:styleId="a6">
    <w:name w:val="Body Text First Indent"/>
    <w:basedOn w:val="a"/>
    <w:link w:val="Char2"/>
    <w:uiPriority w:val="99"/>
    <w:rsid w:val="005E0719"/>
    <w:pPr>
      <w:spacing w:line="360" w:lineRule="auto"/>
      <w:ind w:firstLine="420"/>
    </w:pPr>
    <w:rPr>
      <w:kern w:val="0"/>
      <w:sz w:val="20"/>
      <w:szCs w:val="20"/>
    </w:rPr>
  </w:style>
  <w:style w:type="character" w:customStyle="1" w:styleId="Char2">
    <w:name w:val="正文首行缩进 Char"/>
    <w:basedOn w:val="Char1"/>
    <w:link w:val="a6"/>
    <w:uiPriority w:val="99"/>
    <w:qFormat/>
    <w:rsid w:val="005E0719"/>
    <w:rPr>
      <w:rFonts w:ascii="Times New Roman" w:eastAsia="宋体" w:hAnsi="Times New Roman" w:cs="Times New Roman"/>
      <w:kern w:val="0"/>
      <w:sz w:val="20"/>
      <w:szCs w:val="20"/>
    </w:rPr>
  </w:style>
  <w:style w:type="paragraph" w:styleId="20">
    <w:name w:val="List Number 2"/>
    <w:basedOn w:val="a"/>
    <w:uiPriority w:val="99"/>
    <w:qFormat/>
    <w:rsid w:val="005E0719"/>
    <w:pPr>
      <w:tabs>
        <w:tab w:val="left" w:pos="780"/>
      </w:tabs>
      <w:spacing w:line="360" w:lineRule="auto"/>
      <w:ind w:left="425" w:hanging="425"/>
    </w:pPr>
    <w:rPr>
      <w:sz w:val="24"/>
      <w:szCs w:val="24"/>
    </w:rPr>
  </w:style>
  <w:style w:type="paragraph" w:styleId="40">
    <w:name w:val="List Bullet 4"/>
    <w:basedOn w:val="a"/>
    <w:uiPriority w:val="99"/>
    <w:rsid w:val="005E0719"/>
    <w:pPr>
      <w:widowControl/>
      <w:tabs>
        <w:tab w:val="left" w:pos="1134"/>
      </w:tabs>
      <w:adjustRightInd w:val="0"/>
      <w:snapToGrid w:val="0"/>
      <w:spacing w:before="120" w:line="280" w:lineRule="atLeast"/>
      <w:ind w:left="1418" w:hanging="284"/>
      <w:jc w:val="left"/>
    </w:pPr>
    <w:rPr>
      <w:rFonts w:ascii="宋体" w:cs="宋体"/>
      <w:kern w:val="0"/>
      <w:sz w:val="22"/>
      <w:szCs w:val="22"/>
    </w:rPr>
  </w:style>
  <w:style w:type="paragraph" w:styleId="a7">
    <w:name w:val="Normal Indent"/>
    <w:basedOn w:val="a"/>
    <w:uiPriority w:val="99"/>
    <w:qFormat/>
    <w:rsid w:val="005E0719"/>
    <w:pPr>
      <w:adjustRightInd w:val="0"/>
      <w:snapToGrid w:val="0"/>
      <w:spacing w:line="360" w:lineRule="auto"/>
      <w:ind w:firstLine="420"/>
    </w:pPr>
    <w:rPr>
      <w:sz w:val="24"/>
      <w:szCs w:val="24"/>
    </w:rPr>
  </w:style>
  <w:style w:type="paragraph" w:styleId="a8">
    <w:name w:val="caption"/>
    <w:basedOn w:val="a"/>
    <w:next w:val="a"/>
    <w:uiPriority w:val="99"/>
    <w:qFormat/>
    <w:rsid w:val="005E0719"/>
    <w:pPr>
      <w:widowControl/>
      <w:tabs>
        <w:tab w:val="left" w:pos="1134"/>
      </w:tabs>
      <w:adjustRightInd w:val="0"/>
      <w:snapToGrid w:val="0"/>
      <w:spacing w:line="280" w:lineRule="atLeast"/>
      <w:jc w:val="left"/>
    </w:pPr>
    <w:rPr>
      <w:rFonts w:eastAsia="PMingLiUfalt"/>
      <w:b/>
      <w:bCs/>
      <w:kern w:val="0"/>
      <w:sz w:val="24"/>
      <w:szCs w:val="24"/>
      <w:lang w:eastAsia="zh-TW"/>
    </w:rPr>
  </w:style>
  <w:style w:type="paragraph" w:styleId="a9">
    <w:name w:val="Document Map"/>
    <w:basedOn w:val="a"/>
    <w:link w:val="Char3"/>
    <w:uiPriority w:val="99"/>
    <w:semiHidden/>
    <w:qFormat/>
    <w:rsid w:val="005E0719"/>
    <w:pPr>
      <w:shd w:val="clear" w:color="auto" w:fill="000080"/>
    </w:pPr>
    <w:rPr>
      <w:kern w:val="0"/>
      <w:sz w:val="2"/>
      <w:szCs w:val="20"/>
    </w:rPr>
  </w:style>
  <w:style w:type="character" w:customStyle="1" w:styleId="Char3">
    <w:name w:val="文档结构图 Char"/>
    <w:basedOn w:val="a0"/>
    <w:link w:val="a9"/>
    <w:uiPriority w:val="99"/>
    <w:semiHidden/>
    <w:qFormat/>
    <w:rsid w:val="005E0719"/>
    <w:rPr>
      <w:rFonts w:ascii="Times New Roman" w:eastAsia="宋体" w:hAnsi="Times New Roman" w:cs="Times New Roman"/>
      <w:kern w:val="0"/>
      <w:sz w:val="2"/>
      <w:szCs w:val="20"/>
      <w:shd w:val="clear" w:color="auto" w:fill="000080"/>
    </w:rPr>
  </w:style>
  <w:style w:type="paragraph" w:styleId="aa">
    <w:name w:val="toa heading"/>
    <w:basedOn w:val="a"/>
    <w:next w:val="a"/>
    <w:uiPriority w:val="99"/>
    <w:semiHidden/>
    <w:qFormat/>
    <w:rsid w:val="005E0719"/>
    <w:pPr>
      <w:spacing w:before="120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Char0"/>
    <w:uiPriority w:val="99"/>
    <w:rsid w:val="005E0719"/>
    <w:pPr>
      <w:adjustRightInd w:val="0"/>
      <w:snapToGrid w:val="0"/>
      <w:spacing w:after="120" w:line="360" w:lineRule="auto"/>
    </w:pPr>
    <w:rPr>
      <w:kern w:val="0"/>
      <w:sz w:val="16"/>
      <w:szCs w:val="20"/>
    </w:rPr>
  </w:style>
  <w:style w:type="character" w:customStyle="1" w:styleId="3Char0">
    <w:name w:val="正文文本 3 Char"/>
    <w:basedOn w:val="a0"/>
    <w:link w:val="31"/>
    <w:uiPriority w:val="99"/>
    <w:qFormat/>
    <w:rsid w:val="005E0719"/>
    <w:rPr>
      <w:rFonts w:ascii="Times New Roman" w:eastAsia="宋体" w:hAnsi="Times New Roman" w:cs="Times New Roman"/>
      <w:kern w:val="0"/>
      <w:sz w:val="16"/>
      <w:szCs w:val="20"/>
    </w:rPr>
  </w:style>
  <w:style w:type="paragraph" w:styleId="32">
    <w:name w:val="List Bullet 3"/>
    <w:basedOn w:val="a"/>
    <w:uiPriority w:val="99"/>
    <w:qFormat/>
    <w:rsid w:val="005E0719"/>
    <w:pPr>
      <w:tabs>
        <w:tab w:val="left" w:pos="1200"/>
      </w:tabs>
      <w:adjustRightInd w:val="0"/>
      <w:snapToGrid w:val="0"/>
      <w:spacing w:line="360" w:lineRule="auto"/>
      <w:ind w:left="1200" w:hanging="360"/>
    </w:pPr>
    <w:rPr>
      <w:sz w:val="24"/>
      <w:szCs w:val="24"/>
    </w:rPr>
  </w:style>
  <w:style w:type="paragraph" w:styleId="ab">
    <w:name w:val="Body Text Indent"/>
    <w:basedOn w:val="a"/>
    <w:link w:val="Char4"/>
    <w:rsid w:val="005E0719"/>
    <w:pPr>
      <w:spacing w:line="700" w:lineRule="exact"/>
      <w:ind w:left="960"/>
    </w:pPr>
    <w:rPr>
      <w:sz w:val="44"/>
      <w:szCs w:val="20"/>
    </w:rPr>
  </w:style>
  <w:style w:type="character" w:customStyle="1" w:styleId="Char4">
    <w:name w:val="正文文本缩进 Char"/>
    <w:basedOn w:val="a0"/>
    <w:link w:val="ab"/>
    <w:qFormat/>
    <w:rsid w:val="005E0719"/>
    <w:rPr>
      <w:rFonts w:ascii="Times New Roman" w:eastAsia="宋体" w:hAnsi="Times New Roman" w:cs="Times New Roman"/>
      <w:sz w:val="44"/>
      <w:szCs w:val="20"/>
    </w:rPr>
  </w:style>
  <w:style w:type="paragraph" w:styleId="33">
    <w:name w:val="List Number 3"/>
    <w:basedOn w:val="a"/>
    <w:uiPriority w:val="99"/>
    <w:qFormat/>
    <w:rsid w:val="005E0719"/>
    <w:pPr>
      <w:tabs>
        <w:tab w:val="left" w:pos="2120"/>
      </w:tabs>
      <w:adjustRightInd w:val="0"/>
      <w:snapToGrid w:val="0"/>
      <w:spacing w:line="360" w:lineRule="auto"/>
      <w:ind w:left="2120" w:hanging="720"/>
    </w:pPr>
    <w:rPr>
      <w:sz w:val="24"/>
      <w:szCs w:val="24"/>
    </w:rPr>
  </w:style>
  <w:style w:type="paragraph" w:styleId="21">
    <w:name w:val="List 2"/>
    <w:basedOn w:val="a"/>
    <w:uiPriority w:val="99"/>
    <w:rsid w:val="005E0719"/>
    <w:pPr>
      <w:adjustRightInd w:val="0"/>
      <w:snapToGrid w:val="0"/>
      <w:spacing w:line="360" w:lineRule="auto"/>
      <w:ind w:leftChars="200" w:left="100" w:hangingChars="200" w:hanging="200"/>
    </w:pPr>
    <w:rPr>
      <w:sz w:val="24"/>
      <w:szCs w:val="24"/>
    </w:rPr>
  </w:style>
  <w:style w:type="paragraph" w:styleId="ac">
    <w:name w:val="List Continue"/>
    <w:basedOn w:val="a"/>
    <w:uiPriority w:val="99"/>
    <w:qFormat/>
    <w:rsid w:val="005E0719"/>
    <w:pPr>
      <w:adjustRightInd w:val="0"/>
      <w:snapToGrid w:val="0"/>
      <w:spacing w:after="120" w:line="360" w:lineRule="auto"/>
      <w:ind w:leftChars="200" w:left="420"/>
    </w:pPr>
    <w:rPr>
      <w:sz w:val="24"/>
      <w:szCs w:val="24"/>
    </w:rPr>
  </w:style>
  <w:style w:type="paragraph" w:styleId="22">
    <w:name w:val="List Bullet 2"/>
    <w:basedOn w:val="a"/>
    <w:uiPriority w:val="99"/>
    <w:qFormat/>
    <w:rsid w:val="005E0719"/>
    <w:pPr>
      <w:tabs>
        <w:tab w:val="left" w:pos="780"/>
      </w:tabs>
      <w:adjustRightInd w:val="0"/>
      <w:snapToGrid w:val="0"/>
      <w:spacing w:line="360" w:lineRule="auto"/>
      <w:ind w:left="780" w:hanging="360"/>
    </w:pPr>
    <w:rPr>
      <w:sz w:val="24"/>
      <w:szCs w:val="24"/>
    </w:rPr>
  </w:style>
  <w:style w:type="paragraph" w:styleId="50">
    <w:name w:val="toc 5"/>
    <w:basedOn w:val="a"/>
    <w:next w:val="a"/>
    <w:uiPriority w:val="99"/>
    <w:semiHidden/>
    <w:rsid w:val="005E0719"/>
    <w:pPr>
      <w:ind w:leftChars="800" w:left="1680"/>
    </w:pPr>
  </w:style>
  <w:style w:type="paragraph" w:styleId="34">
    <w:name w:val="toc 3"/>
    <w:basedOn w:val="a"/>
    <w:next w:val="a"/>
    <w:uiPriority w:val="39"/>
    <w:qFormat/>
    <w:rsid w:val="005E0719"/>
    <w:pPr>
      <w:ind w:leftChars="400" w:left="840"/>
    </w:pPr>
  </w:style>
  <w:style w:type="paragraph" w:styleId="ad">
    <w:name w:val="Plain Text"/>
    <w:aliases w:val="普通文字 Char,纯文本 Char Char,普通文字 Char Char,小,表格文字,普通文字,正 文 1,普通文字1,普通文字2,普通文字3,普通文字4,普通文字5,普通文字6,普通文字11,普通文字21,普通文字31,普通文字41,普通文字7,纯文本 Char1 Char Char,纯文本 Char Char Char Char,纯文本 Char Char1,纯文本 Char1 Char,纯文本 Char Char Char,Texte,普通文字 Char + 居中"/>
    <w:basedOn w:val="a"/>
    <w:link w:val="Char5"/>
    <w:qFormat/>
    <w:rsid w:val="005E0719"/>
    <w:rPr>
      <w:rFonts w:ascii="宋体" w:hAnsi="Courier New"/>
      <w:kern w:val="0"/>
      <w:sz w:val="21"/>
      <w:szCs w:val="20"/>
    </w:rPr>
  </w:style>
  <w:style w:type="character" w:customStyle="1" w:styleId="Char5">
    <w:name w:val="纯文本 Char"/>
    <w:aliases w:val="普通文字 Char Char1,纯文本 Char Char Char1,普通文字 Char Char Char,小 Char1,表格文字 Char,普通文字 Char1,正 文 1 Char,普通文字1 Char,普通文字2 Char,普通文字3 Char,普通文字4 Char,普通文字5 Char,普通文字6 Char,普通文字11 Char,普通文字21 Char,普通文字31 Char,普通文字41 Char,普通文字7 Char,纯文本 Char Char1 Char"/>
    <w:basedOn w:val="a0"/>
    <w:link w:val="ad"/>
    <w:uiPriority w:val="99"/>
    <w:rsid w:val="005E0719"/>
    <w:rPr>
      <w:rFonts w:ascii="宋体" w:eastAsia="宋体" w:hAnsi="Courier New" w:cs="Times New Roman"/>
      <w:kern w:val="0"/>
      <w:szCs w:val="20"/>
    </w:rPr>
  </w:style>
  <w:style w:type="paragraph" w:styleId="80">
    <w:name w:val="toc 8"/>
    <w:basedOn w:val="a"/>
    <w:next w:val="a"/>
    <w:uiPriority w:val="99"/>
    <w:semiHidden/>
    <w:qFormat/>
    <w:rsid w:val="005E0719"/>
    <w:pPr>
      <w:ind w:leftChars="1400" w:left="2940"/>
    </w:pPr>
  </w:style>
  <w:style w:type="paragraph" w:styleId="ae">
    <w:name w:val="Date"/>
    <w:basedOn w:val="a"/>
    <w:next w:val="a"/>
    <w:link w:val="Char6"/>
    <w:qFormat/>
    <w:rsid w:val="005E0719"/>
    <w:rPr>
      <w:szCs w:val="20"/>
    </w:rPr>
  </w:style>
  <w:style w:type="character" w:customStyle="1" w:styleId="Char6">
    <w:name w:val="日期 Char"/>
    <w:basedOn w:val="a0"/>
    <w:link w:val="ae"/>
    <w:uiPriority w:val="99"/>
    <w:rsid w:val="005E0719"/>
    <w:rPr>
      <w:rFonts w:ascii="Times New Roman" w:eastAsia="宋体" w:hAnsi="Times New Roman" w:cs="Times New Roman"/>
      <w:sz w:val="28"/>
      <w:szCs w:val="20"/>
    </w:rPr>
  </w:style>
  <w:style w:type="paragraph" w:styleId="23">
    <w:name w:val="Body Text Indent 2"/>
    <w:basedOn w:val="a"/>
    <w:link w:val="2Char0"/>
    <w:uiPriority w:val="99"/>
    <w:qFormat/>
    <w:rsid w:val="005E0719"/>
    <w:pPr>
      <w:snapToGrid w:val="0"/>
      <w:spacing w:line="560" w:lineRule="atLeast"/>
      <w:ind w:firstLine="540"/>
    </w:pPr>
    <w:rPr>
      <w:szCs w:val="20"/>
    </w:rPr>
  </w:style>
  <w:style w:type="character" w:customStyle="1" w:styleId="2Char0">
    <w:name w:val="正文文本缩进 2 Char"/>
    <w:basedOn w:val="a0"/>
    <w:link w:val="23"/>
    <w:uiPriority w:val="99"/>
    <w:qFormat/>
    <w:rsid w:val="005E0719"/>
    <w:rPr>
      <w:rFonts w:ascii="Times New Roman" w:eastAsia="宋体" w:hAnsi="Times New Roman" w:cs="Times New Roman"/>
      <w:sz w:val="28"/>
      <w:szCs w:val="20"/>
    </w:rPr>
  </w:style>
  <w:style w:type="paragraph" w:styleId="af">
    <w:name w:val="Balloon Text"/>
    <w:basedOn w:val="a"/>
    <w:link w:val="Char7"/>
    <w:uiPriority w:val="99"/>
    <w:semiHidden/>
    <w:rsid w:val="005E0719"/>
    <w:rPr>
      <w:kern w:val="0"/>
      <w:sz w:val="21"/>
      <w:szCs w:val="20"/>
    </w:rPr>
  </w:style>
  <w:style w:type="character" w:customStyle="1" w:styleId="Char7">
    <w:name w:val="批注框文本 Char"/>
    <w:basedOn w:val="a0"/>
    <w:link w:val="af"/>
    <w:uiPriority w:val="99"/>
    <w:semiHidden/>
    <w:qFormat/>
    <w:rsid w:val="005E0719"/>
    <w:rPr>
      <w:rFonts w:ascii="Times New Roman" w:eastAsia="宋体" w:hAnsi="Times New Roman" w:cs="Times New Roman"/>
      <w:kern w:val="0"/>
      <w:szCs w:val="20"/>
    </w:rPr>
  </w:style>
  <w:style w:type="paragraph" w:styleId="af0">
    <w:name w:val="footer"/>
    <w:basedOn w:val="a"/>
    <w:link w:val="Char8"/>
    <w:qFormat/>
    <w:rsid w:val="005E071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8">
    <w:name w:val="页脚 Char"/>
    <w:basedOn w:val="a0"/>
    <w:link w:val="af0"/>
    <w:rsid w:val="005E0719"/>
    <w:rPr>
      <w:rFonts w:ascii="Times New Roman" w:eastAsia="宋体" w:hAnsi="Times New Roman" w:cs="Times New Roman"/>
      <w:kern w:val="0"/>
      <w:sz w:val="18"/>
      <w:szCs w:val="20"/>
    </w:rPr>
  </w:style>
  <w:style w:type="paragraph" w:styleId="24">
    <w:name w:val="Body Text First Indent 2"/>
    <w:basedOn w:val="ab"/>
    <w:link w:val="2Char1"/>
    <w:uiPriority w:val="99"/>
    <w:qFormat/>
    <w:rsid w:val="005E0719"/>
    <w:pPr>
      <w:spacing w:after="120" w:line="240" w:lineRule="auto"/>
      <w:ind w:leftChars="200" w:left="420" w:firstLineChars="200" w:firstLine="420"/>
    </w:pPr>
  </w:style>
  <w:style w:type="character" w:customStyle="1" w:styleId="2Char1">
    <w:name w:val="正文首行缩进 2 Char"/>
    <w:basedOn w:val="Char4"/>
    <w:link w:val="24"/>
    <w:uiPriority w:val="99"/>
    <w:qFormat/>
    <w:rsid w:val="005E0719"/>
    <w:rPr>
      <w:rFonts w:ascii="Times New Roman" w:eastAsia="宋体" w:hAnsi="Times New Roman" w:cs="Times New Roman"/>
      <w:sz w:val="44"/>
      <w:szCs w:val="20"/>
    </w:rPr>
  </w:style>
  <w:style w:type="paragraph" w:styleId="af1">
    <w:name w:val="header"/>
    <w:basedOn w:val="a"/>
    <w:link w:val="Char9"/>
    <w:rsid w:val="005E0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Char9">
    <w:name w:val="页眉 Char"/>
    <w:basedOn w:val="a0"/>
    <w:link w:val="af1"/>
    <w:qFormat/>
    <w:rsid w:val="005E0719"/>
    <w:rPr>
      <w:rFonts w:ascii="Times New Roman" w:eastAsia="宋体" w:hAnsi="Times New Roman" w:cs="Times New Roman"/>
      <w:sz w:val="18"/>
      <w:szCs w:val="20"/>
    </w:rPr>
  </w:style>
  <w:style w:type="paragraph" w:styleId="10">
    <w:name w:val="toc 1"/>
    <w:basedOn w:val="a"/>
    <w:next w:val="a"/>
    <w:uiPriority w:val="39"/>
    <w:qFormat/>
    <w:rsid w:val="005E0719"/>
    <w:pPr>
      <w:spacing w:line="180" w:lineRule="auto"/>
      <w:jc w:val="center"/>
    </w:pPr>
    <w:rPr>
      <w:sz w:val="30"/>
      <w:szCs w:val="30"/>
    </w:rPr>
  </w:style>
  <w:style w:type="paragraph" w:styleId="41">
    <w:name w:val="List Continue 4"/>
    <w:basedOn w:val="a"/>
    <w:uiPriority w:val="99"/>
    <w:rsid w:val="005E0719"/>
    <w:pPr>
      <w:adjustRightInd w:val="0"/>
      <w:snapToGrid w:val="0"/>
      <w:spacing w:after="120" w:line="360" w:lineRule="auto"/>
      <w:ind w:leftChars="800" w:left="1680"/>
    </w:pPr>
    <w:rPr>
      <w:sz w:val="24"/>
      <w:szCs w:val="24"/>
    </w:rPr>
  </w:style>
  <w:style w:type="paragraph" w:styleId="42">
    <w:name w:val="toc 4"/>
    <w:basedOn w:val="a"/>
    <w:next w:val="a"/>
    <w:uiPriority w:val="99"/>
    <w:semiHidden/>
    <w:qFormat/>
    <w:rsid w:val="005E0719"/>
    <w:pPr>
      <w:ind w:leftChars="600" w:left="1260"/>
    </w:pPr>
  </w:style>
  <w:style w:type="paragraph" w:styleId="af2">
    <w:name w:val="footnote text"/>
    <w:basedOn w:val="a"/>
    <w:link w:val="Chara"/>
    <w:uiPriority w:val="99"/>
    <w:semiHidden/>
    <w:qFormat/>
    <w:rsid w:val="005E0719"/>
    <w:pPr>
      <w:spacing w:line="360" w:lineRule="auto"/>
    </w:pPr>
    <w:rPr>
      <w:sz w:val="18"/>
      <w:szCs w:val="20"/>
    </w:rPr>
  </w:style>
  <w:style w:type="character" w:customStyle="1" w:styleId="Chara">
    <w:name w:val="脚注文本 Char"/>
    <w:basedOn w:val="a0"/>
    <w:link w:val="af2"/>
    <w:uiPriority w:val="99"/>
    <w:semiHidden/>
    <w:qFormat/>
    <w:rsid w:val="005E0719"/>
    <w:rPr>
      <w:rFonts w:ascii="Times New Roman" w:eastAsia="宋体" w:hAnsi="Times New Roman" w:cs="Times New Roman"/>
      <w:sz w:val="18"/>
      <w:szCs w:val="20"/>
    </w:rPr>
  </w:style>
  <w:style w:type="paragraph" w:styleId="60">
    <w:name w:val="toc 6"/>
    <w:basedOn w:val="a"/>
    <w:next w:val="a"/>
    <w:uiPriority w:val="99"/>
    <w:semiHidden/>
    <w:rsid w:val="005E0719"/>
    <w:pPr>
      <w:ind w:leftChars="1000" w:left="2100"/>
    </w:pPr>
  </w:style>
  <w:style w:type="paragraph" w:styleId="51">
    <w:name w:val="List 5"/>
    <w:basedOn w:val="a"/>
    <w:uiPriority w:val="99"/>
    <w:qFormat/>
    <w:rsid w:val="005E0719"/>
    <w:pPr>
      <w:adjustRightInd w:val="0"/>
      <w:snapToGrid w:val="0"/>
      <w:spacing w:line="360" w:lineRule="auto"/>
      <w:ind w:leftChars="800" w:left="100" w:hangingChars="200" w:hanging="200"/>
    </w:pPr>
    <w:rPr>
      <w:sz w:val="24"/>
      <w:szCs w:val="24"/>
    </w:rPr>
  </w:style>
  <w:style w:type="paragraph" w:styleId="35">
    <w:name w:val="Body Text Indent 3"/>
    <w:basedOn w:val="a"/>
    <w:link w:val="3Char1"/>
    <w:uiPriority w:val="99"/>
    <w:qFormat/>
    <w:rsid w:val="005E0719"/>
    <w:pPr>
      <w:spacing w:line="360" w:lineRule="auto"/>
      <w:ind w:firstLine="632"/>
    </w:pPr>
    <w:rPr>
      <w:kern w:val="0"/>
      <w:sz w:val="16"/>
      <w:szCs w:val="20"/>
    </w:rPr>
  </w:style>
  <w:style w:type="character" w:customStyle="1" w:styleId="3Char1">
    <w:name w:val="正文文本缩进 3 Char"/>
    <w:basedOn w:val="a0"/>
    <w:link w:val="35"/>
    <w:uiPriority w:val="99"/>
    <w:rsid w:val="005E0719"/>
    <w:rPr>
      <w:rFonts w:ascii="Times New Roman" w:eastAsia="宋体" w:hAnsi="Times New Roman" w:cs="Times New Roman"/>
      <w:kern w:val="0"/>
      <w:sz w:val="16"/>
      <w:szCs w:val="20"/>
    </w:rPr>
  </w:style>
  <w:style w:type="paragraph" w:styleId="af3">
    <w:name w:val="table of figures"/>
    <w:basedOn w:val="a"/>
    <w:next w:val="a"/>
    <w:uiPriority w:val="99"/>
    <w:semiHidden/>
    <w:qFormat/>
    <w:rsid w:val="005E0719"/>
    <w:pPr>
      <w:tabs>
        <w:tab w:val="right" w:leader="dot" w:pos="8640"/>
      </w:tabs>
      <w:spacing w:line="360" w:lineRule="auto"/>
      <w:ind w:left="400" w:hanging="400"/>
    </w:pPr>
    <w:rPr>
      <w:sz w:val="24"/>
      <w:szCs w:val="24"/>
    </w:rPr>
  </w:style>
  <w:style w:type="paragraph" w:styleId="25">
    <w:name w:val="toc 2"/>
    <w:basedOn w:val="a"/>
    <w:next w:val="a"/>
    <w:uiPriority w:val="39"/>
    <w:qFormat/>
    <w:rsid w:val="005E0719"/>
    <w:pPr>
      <w:ind w:leftChars="200" w:left="420"/>
    </w:pPr>
  </w:style>
  <w:style w:type="paragraph" w:styleId="90">
    <w:name w:val="toc 9"/>
    <w:basedOn w:val="a"/>
    <w:next w:val="a"/>
    <w:uiPriority w:val="99"/>
    <w:semiHidden/>
    <w:rsid w:val="005E0719"/>
    <w:pPr>
      <w:ind w:leftChars="1600" w:left="3360"/>
    </w:pPr>
  </w:style>
  <w:style w:type="paragraph" w:styleId="26">
    <w:name w:val="Body Text 2"/>
    <w:basedOn w:val="a"/>
    <w:link w:val="2Char2"/>
    <w:uiPriority w:val="99"/>
    <w:qFormat/>
    <w:rsid w:val="005E0719"/>
    <w:pPr>
      <w:adjustRightInd w:val="0"/>
      <w:snapToGrid w:val="0"/>
      <w:spacing w:after="120" w:line="480" w:lineRule="auto"/>
    </w:pPr>
    <w:rPr>
      <w:kern w:val="0"/>
      <w:sz w:val="20"/>
      <w:szCs w:val="20"/>
    </w:rPr>
  </w:style>
  <w:style w:type="character" w:customStyle="1" w:styleId="2Char2">
    <w:name w:val="正文文本 2 Char"/>
    <w:basedOn w:val="a0"/>
    <w:link w:val="26"/>
    <w:uiPriority w:val="99"/>
    <w:qFormat/>
    <w:rsid w:val="005E0719"/>
    <w:rPr>
      <w:rFonts w:ascii="Times New Roman" w:eastAsia="宋体" w:hAnsi="Times New Roman" w:cs="Times New Roman"/>
      <w:kern w:val="0"/>
      <w:sz w:val="20"/>
      <w:szCs w:val="20"/>
    </w:rPr>
  </w:style>
  <w:style w:type="paragraph" w:styleId="43">
    <w:name w:val="List 4"/>
    <w:basedOn w:val="a"/>
    <w:uiPriority w:val="99"/>
    <w:rsid w:val="005E0719"/>
    <w:pPr>
      <w:adjustRightInd w:val="0"/>
      <w:snapToGrid w:val="0"/>
      <w:spacing w:line="360" w:lineRule="auto"/>
      <w:ind w:leftChars="600" w:left="100" w:hangingChars="200" w:hanging="200"/>
    </w:pPr>
    <w:rPr>
      <w:sz w:val="24"/>
      <w:szCs w:val="24"/>
    </w:rPr>
  </w:style>
  <w:style w:type="paragraph" w:styleId="27">
    <w:name w:val="List Continue 2"/>
    <w:basedOn w:val="a"/>
    <w:uiPriority w:val="99"/>
    <w:qFormat/>
    <w:rsid w:val="005E0719"/>
    <w:pPr>
      <w:adjustRightInd w:val="0"/>
      <w:snapToGrid w:val="0"/>
      <w:spacing w:after="120" w:line="360" w:lineRule="auto"/>
      <w:ind w:leftChars="400" w:left="840"/>
    </w:pPr>
    <w:rPr>
      <w:sz w:val="24"/>
      <w:szCs w:val="24"/>
    </w:rPr>
  </w:style>
  <w:style w:type="paragraph" w:styleId="af4">
    <w:name w:val="Normal (Web)"/>
    <w:basedOn w:val="a"/>
    <w:uiPriority w:val="99"/>
    <w:qFormat/>
    <w:rsid w:val="005E07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6">
    <w:name w:val="List Continue 3"/>
    <w:basedOn w:val="a"/>
    <w:uiPriority w:val="99"/>
    <w:rsid w:val="005E0719"/>
    <w:pPr>
      <w:adjustRightInd w:val="0"/>
      <w:snapToGrid w:val="0"/>
      <w:spacing w:after="120" w:line="360" w:lineRule="auto"/>
      <w:ind w:leftChars="600" w:left="1260"/>
    </w:pPr>
    <w:rPr>
      <w:sz w:val="24"/>
      <w:szCs w:val="24"/>
    </w:rPr>
  </w:style>
  <w:style w:type="paragraph" w:styleId="11">
    <w:name w:val="index 1"/>
    <w:basedOn w:val="a"/>
    <w:next w:val="a"/>
    <w:uiPriority w:val="99"/>
    <w:semiHidden/>
    <w:qFormat/>
    <w:rsid w:val="005E0719"/>
    <w:pPr>
      <w:adjustRightInd w:val="0"/>
      <w:spacing w:line="240" w:lineRule="atLeast"/>
      <w:textAlignment w:val="baseline"/>
    </w:pPr>
    <w:rPr>
      <w:rFonts w:ascii="宋体" w:cs="宋体"/>
      <w:kern w:val="0"/>
      <w:sz w:val="21"/>
      <w:szCs w:val="21"/>
    </w:rPr>
  </w:style>
  <w:style w:type="paragraph" w:styleId="af5">
    <w:name w:val="Title"/>
    <w:basedOn w:val="a"/>
    <w:link w:val="Charb"/>
    <w:uiPriority w:val="99"/>
    <w:qFormat/>
    <w:rsid w:val="005E0719"/>
    <w:pPr>
      <w:widowControl/>
      <w:spacing w:after="240" w:line="360" w:lineRule="auto"/>
      <w:jc w:val="center"/>
    </w:pPr>
    <w:rPr>
      <w:rFonts w:ascii="Cambria" w:hAnsi="Cambria"/>
      <w:b/>
      <w:kern w:val="0"/>
      <w:sz w:val="32"/>
      <w:szCs w:val="20"/>
    </w:rPr>
  </w:style>
  <w:style w:type="character" w:customStyle="1" w:styleId="Charb">
    <w:name w:val="标题 Char"/>
    <w:basedOn w:val="a0"/>
    <w:link w:val="af5"/>
    <w:uiPriority w:val="99"/>
    <w:qFormat/>
    <w:rsid w:val="005E0719"/>
    <w:rPr>
      <w:rFonts w:ascii="Cambria" w:eastAsia="宋体" w:hAnsi="Cambria" w:cs="Times New Roman"/>
      <w:b/>
      <w:kern w:val="0"/>
      <w:sz w:val="32"/>
      <w:szCs w:val="20"/>
    </w:rPr>
  </w:style>
  <w:style w:type="character" w:styleId="af6">
    <w:name w:val="Strong"/>
    <w:uiPriority w:val="99"/>
    <w:qFormat/>
    <w:rsid w:val="005E0719"/>
    <w:rPr>
      <w:rFonts w:cs="Times New Roman"/>
      <w:b/>
    </w:rPr>
  </w:style>
  <w:style w:type="character" w:styleId="af7">
    <w:name w:val="page number"/>
    <w:rsid w:val="005E0719"/>
    <w:rPr>
      <w:rFonts w:cs="Times New Roman"/>
    </w:rPr>
  </w:style>
  <w:style w:type="character" w:styleId="af8">
    <w:name w:val="FollowedHyperlink"/>
    <w:uiPriority w:val="99"/>
    <w:rsid w:val="005E0719"/>
    <w:rPr>
      <w:rFonts w:cs="Times New Roman"/>
      <w:color w:val="800080"/>
      <w:u w:val="single"/>
    </w:rPr>
  </w:style>
  <w:style w:type="character" w:styleId="af9">
    <w:name w:val="Emphasis"/>
    <w:uiPriority w:val="99"/>
    <w:qFormat/>
    <w:rsid w:val="005E0719"/>
    <w:rPr>
      <w:rFonts w:cs="Times New Roman"/>
      <w:i/>
    </w:rPr>
  </w:style>
  <w:style w:type="character" w:styleId="afa">
    <w:name w:val="Hyperlink"/>
    <w:uiPriority w:val="99"/>
    <w:qFormat/>
    <w:rsid w:val="005E0719"/>
    <w:rPr>
      <w:rFonts w:cs="Times New Roman"/>
      <w:color w:val="0000FF"/>
      <w:u w:val="single"/>
    </w:rPr>
  </w:style>
  <w:style w:type="character" w:styleId="afb">
    <w:name w:val="annotation reference"/>
    <w:rsid w:val="005E0719"/>
    <w:rPr>
      <w:rFonts w:eastAsia="宋体" w:cs="Times New Roman"/>
      <w:sz w:val="28"/>
    </w:rPr>
  </w:style>
  <w:style w:type="character" w:styleId="afc">
    <w:name w:val="footnote reference"/>
    <w:uiPriority w:val="99"/>
    <w:semiHidden/>
    <w:rsid w:val="005E0719"/>
    <w:rPr>
      <w:rFonts w:cs="Times New Roman"/>
      <w:position w:val="6"/>
      <w:sz w:val="14"/>
      <w:vertAlign w:val="superscript"/>
    </w:rPr>
  </w:style>
  <w:style w:type="table" w:styleId="afd">
    <w:name w:val="Table Grid"/>
    <w:basedOn w:val="a1"/>
    <w:qFormat/>
    <w:rsid w:val="005E07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3">
    <w:name w:val="Char Char3"/>
    <w:uiPriority w:val="99"/>
    <w:qFormat/>
    <w:rsid w:val="005E0719"/>
    <w:rPr>
      <w:rFonts w:eastAsia="宋体"/>
      <w:kern w:val="2"/>
      <w:sz w:val="18"/>
      <w:lang w:val="en-US" w:eastAsia="zh-CN"/>
    </w:rPr>
  </w:style>
  <w:style w:type="character" w:customStyle="1" w:styleId="top-det1">
    <w:name w:val="top-det1"/>
    <w:uiPriority w:val="99"/>
    <w:rsid w:val="005E0719"/>
    <w:rPr>
      <w:b/>
      <w:color w:val="000000"/>
    </w:rPr>
  </w:style>
  <w:style w:type="character" w:customStyle="1" w:styleId="font51">
    <w:name w:val="font51"/>
    <w:uiPriority w:val="99"/>
    <w:rsid w:val="005E0719"/>
    <w:rPr>
      <w:rFonts w:ascii="宋体" w:eastAsia="宋体" w:hAnsi="宋体"/>
      <w:color w:val="000000"/>
      <w:sz w:val="32"/>
      <w:u w:val="none"/>
    </w:rPr>
  </w:style>
  <w:style w:type="character" w:customStyle="1" w:styleId="CharChar">
    <w:name w:val="文字 Char Char"/>
    <w:link w:val="afe"/>
    <w:uiPriority w:val="99"/>
    <w:qFormat/>
    <w:locked/>
    <w:rsid w:val="005E0719"/>
    <w:rPr>
      <w:rFonts w:ascii="宋体"/>
      <w:sz w:val="28"/>
    </w:rPr>
  </w:style>
  <w:style w:type="paragraph" w:customStyle="1" w:styleId="afe">
    <w:name w:val="文字"/>
    <w:basedOn w:val="a"/>
    <w:link w:val="CharChar"/>
    <w:uiPriority w:val="99"/>
    <w:qFormat/>
    <w:rsid w:val="005E0719"/>
    <w:pPr>
      <w:tabs>
        <w:tab w:val="left" w:pos="8520"/>
      </w:tabs>
      <w:spacing w:line="312" w:lineRule="auto"/>
      <w:ind w:right="-210" w:firstLine="556"/>
    </w:pPr>
    <w:rPr>
      <w:rFonts w:ascii="宋体" w:eastAsiaTheme="minorEastAsia" w:hAnsiTheme="minorHAnsi" w:cstheme="minorBidi"/>
      <w:szCs w:val="22"/>
    </w:rPr>
  </w:style>
  <w:style w:type="character" w:customStyle="1" w:styleId="Charc">
    <w:name w:val="正文 + 三号 Char"/>
    <w:uiPriority w:val="99"/>
    <w:qFormat/>
    <w:rsid w:val="005E0719"/>
    <w:rPr>
      <w:rFonts w:eastAsia="宋体"/>
      <w:kern w:val="2"/>
      <w:sz w:val="21"/>
      <w:lang w:val="en-US" w:eastAsia="zh-CN"/>
    </w:rPr>
  </w:style>
  <w:style w:type="character" w:customStyle="1" w:styleId="aff">
    <w:name w:val="样式 宋体"/>
    <w:uiPriority w:val="99"/>
    <w:rsid w:val="005E0719"/>
    <w:rPr>
      <w:rFonts w:ascii="宋体" w:eastAsia="宋体" w:hAnsi="宋体"/>
      <w:sz w:val="28"/>
    </w:rPr>
  </w:style>
  <w:style w:type="character" w:customStyle="1" w:styleId="CharChar4">
    <w:name w:val="Char Char4"/>
    <w:uiPriority w:val="99"/>
    <w:qFormat/>
    <w:rsid w:val="005E0719"/>
    <w:rPr>
      <w:rFonts w:eastAsia="宋体"/>
      <w:b/>
      <w:kern w:val="2"/>
      <w:sz w:val="21"/>
      <w:lang w:val="en-US" w:eastAsia="zh-CN"/>
    </w:rPr>
  </w:style>
  <w:style w:type="character" w:customStyle="1" w:styleId="apple-converted-space">
    <w:name w:val="apple-converted-space"/>
    <w:uiPriority w:val="99"/>
    <w:rsid w:val="005E0719"/>
  </w:style>
  <w:style w:type="character" w:customStyle="1" w:styleId="TableHeadingCharChar">
    <w:name w:val="Table Heading Char Char"/>
    <w:uiPriority w:val="99"/>
    <w:qFormat/>
    <w:rsid w:val="005E0719"/>
    <w:rPr>
      <w:rFonts w:ascii="Arial" w:eastAsia="黑体" w:hAnsi="Arial"/>
      <w:kern w:val="2"/>
      <w:sz w:val="18"/>
      <w:lang w:val="en-US" w:eastAsia="zh-CN"/>
    </w:rPr>
  </w:style>
  <w:style w:type="character" w:customStyle="1" w:styleId="110">
    <w:name w:val="未命名11"/>
    <w:uiPriority w:val="99"/>
    <w:qFormat/>
    <w:rsid w:val="005E0719"/>
    <w:rPr>
      <w:color w:val="auto"/>
      <w:sz w:val="24"/>
    </w:rPr>
  </w:style>
  <w:style w:type="character" w:customStyle="1" w:styleId="font31">
    <w:name w:val="font31"/>
    <w:uiPriority w:val="99"/>
    <w:qFormat/>
    <w:rsid w:val="005E0719"/>
    <w:rPr>
      <w:rFonts w:ascii="Times New Roman" w:hAnsi="Times New Roman"/>
      <w:color w:val="000000"/>
      <w:sz w:val="36"/>
      <w:u w:val="none"/>
    </w:rPr>
  </w:style>
  <w:style w:type="character" w:customStyle="1" w:styleId="font61">
    <w:name w:val="font61"/>
    <w:uiPriority w:val="99"/>
    <w:qFormat/>
    <w:rsid w:val="005E0719"/>
    <w:rPr>
      <w:rFonts w:ascii="宋体" w:eastAsia="宋体" w:hAnsi="宋体"/>
      <w:color w:val="000000"/>
      <w:sz w:val="30"/>
      <w:u w:val="none"/>
    </w:rPr>
  </w:style>
  <w:style w:type="character" w:customStyle="1" w:styleId="crowed11">
    <w:name w:val="crowed11"/>
    <w:uiPriority w:val="99"/>
    <w:rsid w:val="005E0719"/>
    <w:rPr>
      <w:sz w:val="24"/>
    </w:rPr>
  </w:style>
  <w:style w:type="character" w:customStyle="1" w:styleId="content-white1">
    <w:name w:val="content-white1"/>
    <w:uiPriority w:val="99"/>
    <w:qFormat/>
    <w:rsid w:val="005E0719"/>
    <w:rPr>
      <w:color w:val="auto"/>
      <w:sz w:val="18"/>
      <w:u w:val="none"/>
    </w:rPr>
  </w:style>
  <w:style w:type="character" w:customStyle="1" w:styleId="titleemph1">
    <w:name w:val="title_emph1"/>
    <w:uiPriority w:val="99"/>
    <w:qFormat/>
    <w:rsid w:val="005E0719"/>
    <w:rPr>
      <w:rFonts w:ascii="Arial" w:hAnsi="Arial"/>
      <w:b/>
      <w:sz w:val="20"/>
    </w:rPr>
  </w:style>
  <w:style w:type="character" w:customStyle="1" w:styleId="TableTextChar1CharChar">
    <w:name w:val="Table Text Char1 Char Char"/>
    <w:uiPriority w:val="99"/>
    <w:rsid w:val="005E0719"/>
    <w:rPr>
      <w:rFonts w:ascii="Arial" w:hAnsi="Arial"/>
      <w:kern w:val="2"/>
      <w:sz w:val="18"/>
      <w:lang w:val="en-US" w:eastAsia="zh-CN"/>
    </w:rPr>
  </w:style>
  <w:style w:type="character" w:customStyle="1" w:styleId="CharCharCharCharCharCharCharCharChar">
    <w:name w:val="Char Char Char Char Char Char Char Char Char"/>
    <w:uiPriority w:val="99"/>
    <w:rsid w:val="005E0719"/>
    <w:rPr>
      <w:rFonts w:ascii="宋体" w:eastAsia="宋体" w:hAnsi="宋体"/>
      <w:kern w:val="2"/>
      <w:sz w:val="24"/>
      <w:lang w:val="en-US" w:eastAsia="zh-CN"/>
    </w:rPr>
  </w:style>
  <w:style w:type="character" w:customStyle="1" w:styleId="font11">
    <w:name w:val="font11"/>
    <w:uiPriority w:val="99"/>
    <w:qFormat/>
    <w:rsid w:val="005E0719"/>
    <w:rPr>
      <w:rFonts w:ascii="宋体" w:eastAsia="宋体" w:hAnsi="宋体"/>
      <w:color w:val="000000"/>
      <w:sz w:val="36"/>
      <w:u w:val="none"/>
    </w:rPr>
  </w:style>
  <w:style w:type="character" w:customStyle="1" w:styleId="TableTextCharCharCharChar">
    <w:name w:val="Table Text Char Char Char Char"/>
    <w:link w:val="TableText"/>
    <w:uiPriority w:val="99"/>
    <w:qFormat/>
    <w:locked/>
    <w:rsid w:val="005E0719"/>
    <w:rPr>
      <w:rFonts w:ascii="Arial" w:hAnsi="Arial"/>
      <w:sz w:val="18"/>
    </w:rPr>
  </w:style>
  <w:style w:type="paragraph" w:customStyle="1" w:styleId="TableText">
    <w:name w:val="Table Text"/>
    <w:link w:val="TableTextCharCharCharChar"/>
    <w:uiPriority w:val="99"/>
    <w:qFormat/>
    <w:rsid w:val="005E0719"/>
    <w:pPr>
      <w:snapToGrid w:val="0"/>
      <w:spacing w:before="80" w:after="80"/>
    </w:pPr>
    <w:rPr>
      <w:rFonts w:ascii="Arial" w:hAnsi="Arial"/>
      <w:sz w:val="18"/>
    </w:rPr>
  </w:style>
  <w:style w:type="character" w:customStyle="1" w:styleId="font41">
    <w:name w:val="font41"/>
    <w:uiPriority w:val="99"/>
    <w:qFormat/>
    <w:rsid w:val="005E0719"/>
    <w:rPr>
      <w:rFonts w:ascii="宋体" w:eastAsia="宋体" w:hAnsi="宋体"/>
      <w:color w:val="000000"/>
      <w:sz w:val="36"/>
      <w:u w:val="none"/>
    </w:rPr>
  </w:style>
  <w:style w:type="character" w:customStyle="1" w:styleId="CharChar2">
    <w:name w:val="Char Char2"/>
    <w:uiPriority w:val="99"/>
    <w:qFormat/>
    <w:rsid w:val="005E0719"/>
    <w:rPr>
      <w:rFonts w:eastAsia="宋体"/>
      <w:kern w:val="2"/>
      <w:sz w:val="18"/>
      <w:lang w:val="en-US" w:eastAsia="zh-CN"/>
    </w:rPr>
  </w:style>
  <w:style w:type="character" w:customStyle="1" w:styleId="CharChar6">
    <w:name w:val="Char Char6"/>
    <w:uiPriority w:val="99"/>
    <w:rsid w:val="005E0719"/>
    <w:rPr>
      <w:rFonts w:ascii="仿宋_GB2312" w:eastAsia="仿宋_GB2312"/>
      <w:kern w:val="2"/>
      <w:sz w:val="32"/>
    </w:rPr>
  </w:style>
  <w:style w:type="character" w:customStyle="1" w:styleId="CharChar5">
    <w:name w:val="Char Char5"/>
    <w:uiPriority w:val="99"/>
    <w:rsid w:val="005E0719"/>
    <w:rPr>
      <w:rFonts w:ascii="Arial" w:eastAsia="宋体" w:hAnsi="Arial"/>
      <w:b/>
      <w:smallCaps/>
      <w:kern w:val="28"/>
      <w:sz w:val="36"/>
      <w:lang w:val="en-US" w:eastAsia="en-US"/>
    </w:rPr>
  </w:style>
  <w:style w:type="character" w:customStyle="1" w:styleId="param-name1">
    <w:name w:val="param-name1"/>
    <w:uiPriority w:val="99"/>
    <w:qFormat/>
    <w:rsid w:val="005E0719"/>
    <w:rPr>
      <w:b/>
    </w:rPr>
  </w:style>
  <w:style w:type="character" w:customStyle="1" w:styleId="v151">
    <w:name w:val="v151"/>
    <w:uiPriority w:val="99"/>
    <w:qFormat/>
    <w:rsid w:val="005E0719"/>
    <w:rPr>
      <w:sz w:val="18"/>
    </w:rPr>
  </w:style>
  <w:style w:type="character" w:customStyle="1" w:styleId="H2Char">
    <w:name w:val="H2 Char"/>
    <w:uiPriority w:val="99"/>
    <w:qFormat/>
    <w:rsid w:val="005E0719"/>
    <w:rPr>
      <w:rFonts w:ascii="Arial" w:eastAsia="宋体" w:hAnsi="Arial"/>
      <w:kern w:val="2"/>
      <w:sz w:val="28"/>
      <w:lang w:val="en-US" w:eastAsia="zh-CN"/>
    </w:rPr>
  </w:style>
  <w:style w:type="character" w:customStyle="1" w:styleId="Chard">
    <w:name w:val="小 Char"/>
    <w:uiPriority w:val="99"/>
    <w:qFormat/>
    <w:rsid w:val="005E0719"/>
    <w:rPr>
      <w:rFonts w:ascii="宋体" w:eastAsia="宋体" w:hAnsi="Courier New"/>
      <w:kern w:val="2"/>
      <w:sz w:val="21"/>
      <w:lang w:val="en-US" w:eastAsia="zh-CN"/>
    </w:rPr>
  </w:style>
  <w:style w:type="character" w:customStyle="1" w:styleId="CharChar11">
    <w:name w:val="Char Char11"/>
    <w:uiPriority w:val="99"/>
    <w:qFormat/>
    <w:rsid w:val="005E0719"/>
    <w:rPr>
      <w:rFonts w:ascii="宋体"/>
      <w:kern w:val="2"/>
      <w:sz w:val="28"/>
    </w:rPr>
  </w:style>
  <w:style w:type="character" w:customStyle="1" w:styleId="font1">
    <w:name w:val="font1"/>
    <w:uiPriority w:val="99"/>
    <w:qFormat/>
    <w:rsid w:val="005E0719"/>
    <w:rPr>
      <w:color w:val="000000"/>
      <w:sz w:val="18"/>
    </w:rPr>
  </w:style>
  <w:style w:type="character" w:customStyle="1" w:styleId="074Char1">
    <w:name w:val="标书正文:  0.74 厘米 Char1"/>
    <w:uiPriority w:val="99"/>
    <w:qFormat/>
    <w:rsid w:val="005E0719"/>
    <w:rPr>
      <w:rFonts w:eastAsia="宋体"/>
      <w:kern w:val="2"/>
      <w:sz w:val="24"/>
      <w:lang w:val="en-US" w:eastAsia="zh-CN"/>
    </w:rPr>
  </w:style>
  <w:style w:type="character" w:customStyle="1" w:styleId="CharChar7">
    <w:name w:val="Char Char7"/>
    <w:uiPriority w:val="99"/>
    <w:qFormat/>
    <w:rsid w:val="005E0719"/>
    <w:rPr>
      <w:rFonts w:ascii="宋体" w:eastAsia="宋体" w:hAnsi="宋体"/>
      <w:kern w:val="2"/>
      <w:sz w:val="28"/>
    </w:rPr>
  </w:style>
  <w:style w:type="paragraph" w:customStyle="1" w:styleId="210">
    <w:name w:val="正文文本 21"/>
    <w:basedOn w:val="a"/>
    <w:uiPriority w:val="99"/>
    <w:qFormat/>
    <w:rsid w:val="005E0719"/>
    <w:pPr>
      <w:adjustRightInd w:val="0"/>
      <w:spacing w:before="120" w:line="360" w:lineRule="auto"/>
      <w:ind w:firstLine="480"/>
      <w:textAlignment w:val="baseline"/>
    </w:pPr>
    <w:rPr>
      <w:sz w:val="24"/>
      <w:szCs w:val="24"/>
    </w:rPr>
  </w:style>
  <w:style w:type="paragraph" w:customStyle="1" w:styleId="aff0">
    <w:name w:val="图标"/>
    <w:basedOn w:val="a"/>
    <w:next w:val="a"/>
    <w:uiPriority w:val="99"/>
    <w:qFormat/>
    <w:rsid w:val="005E0719"/>
    <w:pPr>
      <w:tabs>
        <w:tab w:val="left" w:pos="420"/>
        <w:tab w:val="left" w:pos="567"/>
        <w:tab w:val="left" w:pos="720"/>
      </w:tabs>
      <w:autoSpaceDE w:val="0"/>
      <w:autoSpaceDN w:val="0"/>
      <w:adjustRightInd w:val="0"/>
      <w:snapToGrid w:val="0"/>
      <w:spacing w:before="120" w:after="120" w:line="320" w:lineRule="atLeast"/>
      <w:ind w:left="420" w:hanging="420"/>
      <w:jc w:val="center"/>
      <w:textAlignment w:val="baseline"/>
    </w:pPr>
    <w:rPr>
      <w:rFonts w:eastAsia="仿宋_GB2312"/>
      <w:kern w:val="0"/>
      <w:sz w:val="24"/>
      <w:szCs w:val="24"/>
    </w:rPr>
  </w:style>
  <w:style w:type="paragraph" w:customStyle="1" w:styleId="aff1">
    <w:name w:val="可研正文"/>
    <w:basedOn w:val="a5"/>
    <w:uiPriority w:val="99"/>
    <w:qFormat/>
    <w:rsid w:val="005E0719"/>
    <w:pPr>
      <w:adjustRightInd w:val="0"/>
      <w:snapToGrid w:val="0"/>
      <w:spacing w:after="0" w:line="440" w:lineRule="exact"/>
      <w:ind w:firstLine="567"/>
    </w:pPr>
    <w:rPr>
      <w:rFonts w:ascii="仿宋_GB2312" w:eastAsia="仿宋_GB2312" w:cs="仿宋_GB2312"/>
      <w:kern w:val="0"/>
      <w:sz w:val="20"/>
      <w:szCs w:val="20"/>
    </w:rPr>
  </w:style>
  <w:style w:type="paragraph" w:customStyle="1" w:styleId="CharChar1">
    <w:name w:val="Char Char1"/>
    <w:basedOn w:val="a"/>
    <w:uiPriority w:val="99"/>
    <w:qFormat/>
    <w:rsid w:val="005E071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PullQuote">
    <w:name w:val="Pull Quote"/>
    <w:basedOn w:val="a"/>
    <w:uiPriority w:val="99"/>
    <w:qFormat/>
    <w:rsid w:val="005E0719"/>
    <w:pPr>
      <w:pBdr>
        <w:top w:val="single" w:sz="18" w:space="12" w:color="auto"/>
        <w:left w:val="single" w:sz="6" w:space="12" w:color="FFFFFF"/>
        <w:bottom w:val="single" w:sz="6" w:space="12" w:color="auto"/>
        <w:right w:val="single" w:sz="6" w:space="12" w:color="FFFFFF"/>
      </w:pBdr>
      <w:shd w:val="pct10" w:color="auto" w:fill="auto"/>
      <w:spacing w:before="120" w:after="240" w:line="288" w:lineRule="auto"/>
      <w:ind w:left="144" w:right="144"/>
      <w:jc w:val="center"/>
    </w:pPr>
    <w:rPr>
      <w:b/>
      <w:bCs/>
      <w:i/>
      <w:iCs/>
      <w:sz w:val="24"/>
      <w:szCs w:val="24"/>
    </w:rPr>
  </w:style>
  <w:style w:type="paragraph" w:customStyle="1" w:styleId="aff2">
    <w:name w:val="没有缩进（为图形使用）"/>
    <w:basedOn w:val="a"/>
    <w:uiPriority w:val="99"/>
    <w:qFormat/>
    <w:rsid w:val="005E0719"/>
    <w:pPr>
      <w:spacing w:before="120" w:after="120" w:line="360" w:lineRule="auto"/>
    </w:pPr>
    <w:rPr>
      <w:sz w:val="24"/>
      <w:szCs w:val="24"/>
    </w:rPr>
  </w:style>
  <w:style w:type="paragraph" w:customStyle="1" w:styleId="220">
    <w:name w:val="样式 正文首行缩进 2 + 首行缩进:  2 字符"/>
    <w:basedOn w:val="a"/>
    <w:uiPriority w:val="99"/>
    <w:qFormat/>
    <w:rsid w:val="005E0719"/>
    <w:pPr>
      <w:tabs>
        <w:tab w:val="left" w:pos="987"/>
      </w:tabs>
      <w:adjustRightInd w:val="0"/>
      <w:snapToGrid w:val="0"/>
      <w:spacing w:line="360" w:lineRule="auto"/>
      <w:ind w:left="987" w:hanging="420"/>
    </w:pPr>
    <w:rPr>
      <w:rFonts w:ascii="Arial" w:hAnsi="Arial" w:cs="Arial"/>
      <w:b/>
      <w:bCs/>
      <w:sz w:val="24"/>
      <w:szCs w:val="24"/>
    </w:rPr>
  </w:style>
  <w:style w:type="paragraph" w:customStyle="1" w:styleId="1xz">
    <w:name w:val="样式1xz"/>
    <w:basedOn w:val="a"/>
    <w:uiPriority w:val="99"/>
    <w:qFormat/>
    <w:rsid w:val="005E0719"/>
    <w:pPr>
      <w:tabs>
        <w:tab w:val="left" w:pos="1050"/>
        <w:tab w:val="right" w:leader="dot" w:pos="8296"/>
      </w:tabs>
    </w:pPr>
    <w:rPr>
      <w:caps/>
      <w:spacing w:val="20"/>
      <w:sz w:val="24"/>
      <w:szCs w:val="24"/>
    </w:rPr>
  </w:style>
  <w:style w:type="paragraph" w:customStyle="1" w:styleId="aff3">
    <w:name w:val="简单回函地址"/>
    <w:basedOn w:val="a"/>
    <w:uiPriority w:val="99"/>
    <w:qFormat/>
    <w:rsid w:val="005E0719"/>
    <w:pPr>
      <w:adjustRightInd w:val="0"/>
      <w:snapToGrid w:val="0"/>
      <w:spacing w:line="360" w:lineRule="auto"/>
    </w:pPr>
    <w:rPr>
      <w:sz w:val="24"/>
      <w:szCs w:val="24"/>
    </w:rPr>
  </w:style>
  <w:style w:type="paragraph" w:customStyle="1" w:styleId="TableDescription">
    <w:name w:val="Table Description"/>
    <w:next w:val="a"/>
    <w:uiPriority w:val="99"/>
    <w:qFormat/>
    <w:rsid w:val="005E0719"/>
    <w:pPr>
      <w:keepNext/>
      <w:snapToGrid w:val="0"/>
      <w:spacing w:before="160" w:after="80"/>
      <w:ind w:left="1134"/>
      <w:jc w:val="center"/>
    </w:pPr>
    <w:rPr>
      <w:rFonts w:ascii="Arial" w:eastAsia="黑体" w:hAnsi="Arial" w:cs="Arial"/>
      <w:kern w:val="0"/>
      <w:sz w:val="18"/>
      <w:szCs w:val="18"/>
    </w:rPr>
  </w:style>
  <w:style w:type="paragraph" w:customStyle="1" w:styleId="1Heading0SectionHeadPIM1H1h11stlevell11H1">
    <w:name w:val="样式 标题 1章标题Heading 0Section HeadPIM 1H1h11st levell11H1..."/>
    <w:basedOn w:val="1"/>
    <w:uiPriority w:val="99"/>
    <w:qFormat/>
    <w:rsid w:val="005E0719"/>
    <w:pPr>
      <w:keepLines/>
      <w:pageBreakBefore/>
      <w:tabs>
        <w:tab w:val="left" w:pos="432"/>
      </w:tabs>
      <w:autoSpaceDE w:val="0"/>
      <w:autoSpaceDN w:val="0"/>
      <w:adjustRightInd w:val="0"/>
      <w:spacing w:before="340" w:after="330" w:line="578" w:lineRule="atLeast"/>
      <w:textAlignment w:val="bottom"/>
    </w:pPr>
    <w:rPr>
      <w:rFonts w:eastAsia="黑体" w:hAnsi="宋体"/>
      <w:sz w:val="36"/>
      <w:szCs w:val="36"/>
    </w:rPr>
  </w:style>
  <w:style w:type="paragraph" w:customStyle="1" w:styleId="xl23">
    <w:name w:val="xl23"/>
    <w:basedOn w:val="a"/>
    <w:uiPriority w:val="99"/>
    <w:qFormat/>
    <w:rsid w:val="005E0719"/>
    <w:pPr>
      <w:widowControl/>
      <w:spacing w:before="100" w:beforeAutospacing="1" w:after="100" w:afterAutospacing="1" w:line="360" w:lineRule="auto"/>
      <w:textAlignment w:val="top"/>
    </w:pPr>
    <w:rPr>
      <w:kern w:val="0"/>
      <w:sz w:val="24"/>
      <w:szCs w:val="24"/>
    </w:rPr>
  </w:style>
  <w:style w:type="paragraph" w:customStyle="1" w:styleId="CharChar14CharChar">
    <w:name w:val="Char Char14 Char Char"/>
    <w:basedOn w:val="a"/>
    <w:uiPriority w:val="99"/>
    <w:qFormat/>
    <w:rsid w:val="005E0719"/>
    <w:rPr>
      <w:sz w:val="21"/>
      <w:szCs w:val="21"/>
    </w:rPr>
  </w:style>
  <w:style w:type="paragraph" w:customStyle="1" w:styleId="INFeature">
    <w:name w:val="IN Feature"/>
    <w:next w:val="INStep"/>
    <w:uiPriority w:val="99"/>
    <w:qFormat/>
    <w:rsid w:val="005E0719"/>
    <w:pPr>
      <w:keepNext/>
      <w:keepLines/>
      <w:spacing w:before="240" w:after="240"/>
      <w:outlineLvl w:val="7"/>
    </w:pPr>
    <w:rPr>
      <w:rFonts w:ascii="Arial" w:eastAsia="黑体" w:hAnsi="Arial" w:cs="Arial"/>
      <w:kern w:val="0"/>
      <w:szCs w:val="21"/>
    </w:rPr>
  </w:style>
  <w:style w:type="paragraph" w:customStyle="1" w:styleId="INStep">
    <w:name w:val="IN Step"/>
    <w:basedOn w:val="a"/>
    <w:uiPriority w:val="99"/>
    <w:qFormat/>
    <w:rsid w:val="005E0719"/>
    <w:pPr>
      <w:keepLines/>
      <w:widowControl/>
      <w:tabs>
        <w:tab w:val="left" w:pos="1134"/>
      </w:tabs>
      <w:spacing w:before="80" w:after="80" w:line="300" w:lineRule="auto"/>
      <w:ind w:left="1134" w:hanging="907"/>
      <w:outlineLvl w:val="8"/>
    </w:pPr>
    <w:rPr>
      <w:rFonts w:ascii="Arial" w:hAnsi="Arial" w:cs="Arial"/>
      <w:kern w:val="0"/>
      <w:sz w:val="21"/>
      <w:szCs w:val="21"/>
    </w:rPr>
  </w:style>
  <w:style w:type="paragraph" w:customStyle="1" w:styleId="44">
    <w:name w:val="正文4"/>
    <w:basedOn w:val="a"/>
    <w:uiPriority w:val="99"/>
    <w:qFormat/>
    <w:rsid w:val="005E0719"/>
    <w:pPr>
      <w:tabs>
        <w:tab w:val="left" w:pos="1275"/>
      </w:tabs>
      <w:spacing w:before="60" w:after="60" w:line="360" w:lineRule="auto"/>
      <w:ind w:leftChars="400" w:left="820" w:hanging="705"/>
    </w:pPr>
    <w:rPr>
      <w:sz w:val="24"/>
      <w:szCs w:val="24"/>
    </w:rPr>
  </w:style>
  <w:style w:type="paragraph" w:customStyle="1" w:styleId="20257">
    <w:name w:val="样式 样式 正文首行缩进 2 + 左  0 字符 + 首行缩进:  2.57 字符"/>
    <w:basedOn w:val="a"/>
    <w:next w:val="a"/>
    <w:uiPriority w:val="99"/>
    <w:qFormat/>
    <w:rsid w:val="005E0719"/>
    <w:pPr>
      <w:adjustRightInd w:val="0"/>
      <w:snapToGrid w:val="0"/>
      <w:spacing w:after="120"/>
      <w:ind w:firstLineChars="257" w:firstLine="540"/>
    </w:pPr>
    <w:rPr>
      <w:sz w:val="21"/>
      <w:szCs w:val="21"/>
    </w:rPr>
  </w:style>
  <w:style w:type="paragraph" w:customStyle="1" w:styleId="aff4">
    <w:name w:val="一级条标题"/>
    <w:basedOn w:val="aff5"/>
    <w:next w:val="aff6"/>
    <w:uiPriority w:val="99"/>
    <w:qFormat/>
    <w:rsid w:val="005E0719"/>
    <w:pPr>
      <w:spacing w:beforeLines="0" w:afterLines="0"/>
      <w:ind w:left="525"/>
      <w:outlineLvl w:val="2"/>
    </w:pPr>
    <w:rPr>
      <w:sz w:val="21"/>
      <w:szCs w:val="21"/>
    </w:rPr>
  </w:style>
  <w:style w:type="paragraph" w:customStyle="1" w:styleId="aff5">
    <w:name w:val="章标题"/>
    <w:next w:val="a"/>
    <w:uiPriority w:val="99"/>
    <w:qFormat/>
    <w:rsid w:val="005E0719"/>
    <w:pPr>
      <w:spacing w:beforeLines="50" w:afterLines="50"/>
      <w:jc w:val="both"/>
      <w:outlineLvl w:val="1"/>
    </w:pPr>
    <w:rPr>
      <w:rFonts w:ascii="黑体" w:eastAsia="黑体" w:hAnsi="Times New Roman" w:cs="黑体"/>
      <w:kern w:val="0"/>
      <w:sz w:val="24"/>
      <w:szCs w:val="24"/>
    </w:rPr>
  </w:style>
  <w:style w:type="paragraph" w:customStyle="1" w:styleId="aff6">
    <w:name w:val="段"/>
    <w:uiPriority w:val="99"/>
    <w:qFormat/>
    <w:rsid w:val="005E0719"/>
    <w:pPr>
      <w:autoSpaceDE w:val="0"/>
      <w:autoSpaceDN w:val="0"/>
      <w:ind w:firstLineChars="200" w:firstLine="200"/>
      <w:jc w:val="both"/>
    </w:pPr>
    <w:rPr>
      <w:rFonts w:ascii="宋体" w:eastAsia="宋体" w:hAnsi="Times New Roman" w:cs="宋体"/>
      <w:kern w:val="0"/>
      <w:szCs w:val="21"/>
    </w:rPr>
  </w:style>
  <w:style w:type="paragraph" w:customStyle="1" w:styleId="aff7">
    <w:name w:val="文档正文"/>
    <w:basedOn w:val="a"/>
    <w:uiPriority w:val="99"/>
    <w:qFormat/>
    <w:rsid w:val="005E0719"/>
    <w:pPr>
      <w:adjustRightInd w:val="0"/>
      <w:snapToGrid w:val="0"/>
      <w:spacing w:line="440" w:lineRule="exact"/>
      <w:ind w:firstLine="567"/>
      <w:textAlignment w:val="baseline"/>
    </w:pPr>
    <w:rPr>
      <w:rFonts w:ascii="Arial Narrow" w:hAnsi="Arial Narrow" w:cs="Arial Narrow"/>
      <w:kern w:val="0"/>
      <w:sz w:val="24"/>
      <w:szCs w:val="24"/>
    </w:rPr>
  </w:style>
  <w:style w:type="paragraph" w:customStyle="1" w:styleId="Note">
    <w:name w:val="Note"/>
    <w:basedOn w:val="a"/>
    <w:uiPriority w:val="99"/>
    <w:qFormat/>
    <w:rsid w:val="005E0719"/>
    <w:pPr>
      <w:pBdr>
        <w:top w:val="single" w:sz="12" w:space="3" w:color="auto"/>
        <w:bottom w:val="single" w:sz="12" w:space="3" w:color="auto"/>
      </w:pBdr>
      <w:spacing w:line="360" w:lineRule="auto"/>
    </w:pPr>
    <w:rPr>
      <w:sz w:val="24"/>
      <w:szCs w:val="24"/>
    </w:rPr>
  </w:style>
  <w:style w:type="paragraph" w:customStyle="1" w:styleId="aff8">
    <w:name w:val="图片文字"/>
    <w:basedOn w:val="a"/>
    <w:uiPriority w:val="99"/>
    <w:qFormat/>
    <w:rsid w:val="005E0719"/>
    <w:pPr>
      <w:spacing w:line="240" w:lineRule="atLeast"/>
      <w:jc w:val="center"/>
    </w:pPr>
    <w:rPr>
      <w:sz w:val="21"/>
      <w:szCs w:val="21"/>
    </w:rPr>
  </w:style>
  <w:style w:type="paragraph" w:customStyle="1" w:styleId="aff9">
    <w:name w:val="二级条标题"/>
    <w:basedOn w:val="aff4"/>
    <w:next w:val="aff6"/>
    <w:uiPriority w:val="99"/>
    <w:qFormat/>
    <w:rsid w:val="005E0719"/>
    <w:pPr>
      <w:ind w:left="840"/>
      <w:outlineLvl w:val="3"/>
    </w:pPr>
  </w:style>
  <w:style w:type="paragraph" w:customStyle="1" w:styleId="affa">
    <w:name w:val="项目"/>
    <w:basedOn w:val="a"/>
    <w:uiPriority w:val="99"/>
    <w:qFormat/>
    <w:rsid w:val="005E0719"/>
    <w:pPr>
      <w:tabs>
        <w:tab w:val="left" w:pos="1280"/>
      </w:tabs>
      <w:spacing w:before="120" w:after="120" w:line="360" w:lineRule="auto"/>
      <w:ind w:left="-7" w:firstLine="567"/>
      <w:jc w:val="left"/>
      <w:textAlignment w:val="baseline"/>
    </w:pPr>
    <w:rPr>
      <w:rFonts w:ascii="宋体" w:cs="宋体"/>
      <w:kern w:val="0"/>
      <w:sz w:val="24"/>
      <w:szCs w:val="24"/>
    </w:rPr>
  </w:style>
  <w:style w:type="paragraph" w:customStyle="1" w:styleId="affb">
    <w:name w:val="表文字"/>
    <w:uiPriority w:val="99"/>
    <w:rsid w:val="005E0719"/>
    <w:rPr>
      <w:rFonts w:ascii="宋体" w:eastAsia="宋体" w:hAnsi="Times New Roman" w:cs="宋体"/>
      <w:sz w:val="20"/>
      <w:szCs w:val="20"/>
    </w:rPr>
  </w:style>
  <w:style w:type="paragraph" w:customStyle="1" w:styleId="affc">
    <w:name w:val="表头样式"/>
    <w:basedOn w:val="a"/>
    <w:uiPriority w:val="99"/>
    <w:rsid w:val="005E0719"/>
    <w:pPr>
      <w:autoSpaceDE w:val="0"/>
      <w:autoSpaceDN w:val="0"/>
      <w:adjustRightInd w:val="0"/>
      <w:spacing w:line="360" w:lineRule="auto"/>
      <w:jc w:val="left"/>
    </w:pPr>
    <w:rPr>
      <w:b/>
      <w:bCs/>
      <w:kern w:val="0"/>
      <w:sz w:val="21"/>
      <w:szCs w:val="21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a"/>
    <w:uiPriority w:val="99"/>
    <w:qFormat/>
    <w:rsid w:val="005E0719"/>
    <w:pPr>
      <w:widowControl/>
      <w:spacing w:after="160" w:line="240" w:lineRule="exact"/>
      <w:jc w:val="left"/>
    </w:pPr>
    <w:rPr>
      <w:rFonts w:ascii="Verdana" w:hAnsi="Verdana" w:cs="Verdana"/>
      <w:kern w:val="0"/>
      <w:sz w:val="18"/>
      <w:szCs w:val="18"/>
      <w:lang w:eastAsia="en-US"/>
    </w:rPr>
  </w:style>
  <w:style w:type="paragraph" w:customStyle="1" w:styleId="52">
    <w:name w:val="标题5"/>
    <w:basedOn w:val="a"/>
    <w:uiPriority w:val="99"/>
    <w:rsid w:val="005E0719"/>
    <w:pPr>
      <w:tabs>
        <w:tab w:val="left" w:pos="0"/>
      </w:tabs>
      <w:autoSpaceDE w:val="0"/>
      <w:autoSpaceDN w:val="0"/>
      <w:adjustRightInd w:val="0"/>
      <w:snapToGrid w:val="0"/>
      <w:spacing w:line="320" w:lineRule="atLeast"/>
    </w:pPr>
    <w:rPr>
      <w:rFonts w:ascii="宋体" w:cs="宋体"/>
      <w:kern w:val="0"/>
      <w:sz w:val="21"/>
      <w:szCs w:val="21"/>
    </w:rPr>
  </w:style>
  <w:style w:type="paragraph" w:customStyle="1" w:styleId="074">
    <w:name w:val="标书正文:  0.74 厘米"/>
    <w:basedOn w:val="a"/>
    <w:uiPriority w:val="99"/>
    <w:rsid w:val="005E0719"/>
    <w:pPr>
      <w:snapToGrid w:val="0"/>
      <w:spacing w:line="360" w:lineRule="auto"/>
      <w:ind w:firstLine="420"/>
    </w:pPr>
    <w:rPr>
      <w:sz w:val="24"/>
      <w:szCs w:val="24"/>
    </w:rPr>
  </w:style>
  <w:style w:type="paragraph" w:customStyle="1" w:styleId="12">
    <w:name w:val="修订1"/>
    <w:uiPriority w:val="99"/>
    <w:rsid w:val="005E0719"/>
    <w:rPr>
      <w:rFonts w:ascii="Times New Roman" w:eastAsia="宋体" w:hAnsi="Times New Roman" w:cs="Times New Roman"/>
      <w:szCs w:val="21"/>
    </w:rPr>
  </w:style>
  <w:style w:type="paragraph" w:customStyle="1" w:styleId="affd">
    <w:name w:val="表号"/>
    <w:basedOn w:val="a"/>
    <w:uiPriority w:val="99"/>
    <w:rsid w:val="005E0719"/>
    <w:pPr>
      <w:tabs>
        <w:tab w:val="left" w:pos="648"/>
      </w:tabs>
      <w:autoSpaceDE w:val="0"/>
      <w:autoSpaceDN w:val="0"/>
      <w:adjustRightInd w:val="0"/>
      <w:spacing w:before="210" w:after="210"/>
      <w:ind w:left="425" w:hanging="137"/>
      <w:jc w:val="center"/>
    </w:pPr>
    <w:rPr>
      <w:kern w:val="0"/>
      <w:sz w:val="21"/>
      <w:szCs w:val="21"/>
      <w:lang w:eastAsia="en-US"/>
    </w:rPr>
  </w:style>
  <w:style w:type="paragraph" w:customStyle="1" w:styleId="affe">
    <w:name w:val="列表项目"/>
    <w:basedOn w:val="a"/>
    <w:uiPriority w:val="99"/>
    <w:rsid w:val="005E0719"/>
    <w:pPr>
      <w:tabs>
        <w:tab w:val="left" w:pos="420"/>
      </w:tabs>
      <w:spacing w:line="288" w:lineRule="auto"/>
      <w:ind w:leftChars="200" w:left="840" w:hangingChars="200" w:hanging="420"/>
    </w:pPr>
    <w:rPr>
      <w:sz w:val="21"/>
      <w:szCs w:val="21"/>
    </w:rPr>
  </w:style>
  <w:style w:type="paragraph" w:customStyle="1" w:styleId="AANumbering">
    <w:name w:val="AA Numbering"/>
    <w:basedOn w:val="a"/>
    <w:uiPriority w:val="99"/>
    <w:rsid w:val="005E0719"/>
    <w:pPr>
      <w:widowControl/>
      <w:tabs>
        <w:tab w:val="left" w:pos="1134"/>
        <w:tab w:val="left" w:pos="1280"/>
      </w:tabs>
      <w:adjustRightInd w:val="0"/>
      <w:snapToGrid w:val="0"/>
      <w:spacing w:line="280" w:lineRule="atLeast"/>
      <w:jc w:val="left"/>
    </w:pPr>
    <w:rPr>
      <w:rFonts w:eastAsia="PMingLiUfalt"/>
      <w:kern w:val="0"/>
      <w:sz w:val="24"/>
      <w:szCs w:val="24"/>
      <w:lang w:eastAsia="zh-TW"/>
    </w:rPr>
  </w:style>
  <w:style w:type="paragraph" w:customStyle="1" w:styleId="221">
    <w:name w:val="样式 样式 首行缩进:  2 字符 + 首行缩进:  2 字符"/>
    <w:basedOn w:val="a"/>
    <w:uiPriority w:val="99"/>
    <w:rsid w:val="005E0719"/>
    <w:pPr>
      <w:spacing w:line="360" w:lineRule="auto"/>
      <w:ind w:firstLineChars="200" w:firstLine="480"/>
    </w:pPr>
    <w:rPr>
      <w:sz w:val="24"/>
      <w:szCs w:val="24"/>
    </w:rPr>
  </w:style>
  <w:style w:type="paragraph" w:customStyle="1" w:styleId="16615">
    <w:name w:val="样式 标题 1 + 居中 段前: 6 磅 段后: 6 磅 行距: 1.5 倍行距"/>
    <w:basedOn w:val="1"/>
    <w:uiPriority w:val="99"/>
    <w:rsid w:val="005E0719"/>
    <w:pPr>
      <w:keepLines/>
      <w:adjustRightInd w:val="0"/>
      <w:spacing w:before="120" w:after="120" w:line="360" w:lineRule="auto"/>
    </w:pPr>
    <w:rPr>
      <w:szCs w:val="32"/>
    </w:rPr>
  </w:style>
  <w:style w:type="paragraph" w:customStyle="1" w:styleId="605">
    <w:name w:val="样式 标题 6第五层条 + 三号 段前: 0.5 行"/>
    <w:basedOn w:val="6"/>
    <w:uiPriority w:val="99"/>
    <w:rsid w:val="005E0719"/>
    <w:pPr>
      <w:widowControl/>
      <w:adjustRightInd/>
      <w:snapToGrid/>
      <w:spacing w:beforeLines="50"/>
      <w:jc w:val="left"/>
    </w:pPr>
    <w:rPr>
      <w:kern w:val="24"/>
      <w:sz w:val="28"/>
      <w:szCs w:val="28"/>
    </w:rPr>
  </w:style>
  <w:style w:type="paragraph" w:customStyle="1" w:styleId="afff">
    <w:name w:val="关键词"/>
    <w:basedOn w:val="a"/>
    <w:next w:val="a"/>
    <w:uiPriority w:val="99"/>
    <w:rsid w:val="005E0719"/>
    <w:pPr>
      <w:spacing w:line="360" w:lineRule="auto"/>
    </w:pPr>
    <w:rPr>
      <w:rFonts w:eastAsia="黑体"/>
      <w:sz w:val="20"/>
      <w:szCs w:val="20"/>
    </w:rPr>
  </w:style>
  <w:style w:type="paragraph" w:customStyle="1" w:styleId="Char2CharCharCharCharCharChar">
    <w:name w:val="Char2 Char Char Char Char Char Char"/>
    <w:basedOn w:val="a"/>
    <w:uiPriority w:val="99"/>
    <w:rsid w:val="005E0719"/>
    <w:rPr>
      <w:rFonts w:ascii="仿宋_GB2312" w:cs="仿宋_GB2312"/>
      <w:b/>
      <w:bCs/>
      <w:sz w:val="30"/>
      <w:szCs w:val="30"/>
    </w:rPr>
  </w:style>
  <w:style w:type="paragraph" w:customStyle="1" w:styleId="CharCharChar">
    <w:name w:val="Char Char Char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afff0">
    <w:name w:val="表头文本"/>
    <w:uiPriority w:val="99"/>
    <w:rsid w:val="005E0719"/>
    <w:pPr>
      <w:jc w:val="center"/>
    </w:pPr>
    <w:rPr>
      <w:rFonts w:ascii="Arial" w:eastAsia="宋体" w:hAnsi="Arial" w:cs="Arial"/>
      <w:b/>
      <w:bCs/>
      <w:kern w:val="0"/>
      <w:szCs w:val="21"/>
    </w:rPr>
  </w:style>
  <w:style w:type="paragraph" w:customStyle="1" w:styleId="13">
    <w:name w:val="样式1"/>
    <w:basedOn w:val="4"/>
    <w:uiPriority w:val="99"/>
    <w:rsid w:val="005E0719"/>
    <w:pPr>
      <w:tabs>
        <w:tab w:val="left" w:pos="720"/>
      </w:tabs>
      <w:spacing w:before="500" w:after="260" w:line="560" w:lineRule="atLeast"/>
      <w:ind w:left="420" w:hanging="420"/>
    </w:pPr>
  </w:style>
  <w:style w:type="paragraph" w:customStyle="1" w:styleId="CharCharCharCharChar">
    <w:name w:val="Char Char Char Char Char"/>
    <w:basedOn w:val="a"/>
    <w:uiPriority w:val="99"/>
    <w:rsid w:val="005E0719"/>
    <w:pPr>
      <w:tabs>
        <w:tab w:val="left" w:pos="425"/>
      </w:tabs>
      <w:ind w:left="1620" w:hanging="360"/>
    </w:pPr>
    <w:rPr>
      <w:rFonts w:ascii="Tahoma" w:hAnsi="Tahoma" w:cs="Tahoma"/>
      <w:sz w:val="24"/>
      <w:szCs w:val="24"/>
    </w:rPr>
  </w:style>
  <w:style w:type="paragraph" w:customStyle="1" w:styleId="xl40">
    <w:name w:val="xl40"/>
    <w:basedOn w:val="a"/>
    <w:uiPriority w:val="99"/>
    <w:rsid w:val="005E071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a"/>
    <w:uiPriority w:val="99"/>
    <w:rsid w:val="005E071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Style240">
    <w:name w:val="_Style 240"/>
    <w:basedOn w:val="a"/>
    <w:next w:val="a"/>
    <w:uiPriority w:val="99"/>
    <w:rsid w:val="005E0719"/>
    <w:pPr>
      <w:pBdr>
        <w:top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Chare">
    <w:name w:val="Char"/>
    <w:basedOn w:val="a"/>
    <w:uiPriority w:val="99"/>
    <w:rsid w:val="005E07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afff1">
    <w:name w:val="摘要"/>
    <w:basedOn w:val="a"/>
    <w:next w:val="2"/>
    <w:uiPriority w:val="99"/>
    <w:rsid w:val="005E0719"/>
    <w:pPr>
      <w:spacing w:line="360" w:lineRule="auto"/>
    </w:pPr>
    <w:rPr>
      <w:rFonts w:eastAsia="黑体"/>
      <w:sz w:val="20"/>
      <w:szCs w:val="20"/>
    </w:rPr>
  </w:style>
  <w:style w:type="paragraph" w:customStyle="1" w:styleId="Char10">
    <w:name w:val="Char1"/>
    <w:basedOn w:val="a"/>
    <w:uiPriority w:val="99"/>
    <w:rsid w:val="005E0719"/>
    <w:rPr>
      <w:sz w:val="21"/>
      <w:szCs w:val="21"/>
    </w:rPr>
  </w:style>
  <w:style w:type="paragraph" w:customStyle="1" w:styleId="afff2">
    <w:name w:val="普通正文"/>
    <w:basedOn w:val="a"/>
    <w:uiPriority w:val="99"/>
    <w:rsid w:val="005E0719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 w:cs="Arial"/>
      <w:kern w:val="0"/>
      <w:sz w:val="24"/>
      <w:szCs w:val="24"/>
    </w:rPr>
  </w:style>
  <w:style w:type="paragraph" w:customStyle="1" w:styleId="StyleHeading3h3Heading3-oldLevel3HeadH3level3PIM3se">
    <w:name w:val="Style Heading 3h3Heading 3 - oldLevel 3 HeadH3level_3PIM 3se..."/>
    <w:basedOn w:val="3"/>
    <w:uiPriority w:val="99"/>
    <w:rsid w:val="005E0719"/>
    <w:pPr>
      <w:tabs>
        <w:tab w:val="left" w:pos="709"/>
        <w:tab w:val="left" w:pos="1620"/>
      </w:tabs>
      <w:ind w:left="1620" w:hanging="360"/>
    </w:pPr>
  </w:style>
  <w:style w:type="paragraph" w:customStyle="1" w:styleId="Title-Revision">
    <w:name w:val="Title - Revision"/>
    <w:basedOn w:val="af5"/>
    <w:uiPriority w:val="99"/>
    <w:rsid w:val="005E0719"/>
    <w:pPr>
      <w:spacing w:before="720"/>
    </w:pPr>
  </w:style>
  <w:style w:type="paragraph" w:customStyle="1" w:styleId="Char1CharCharChar1">
    <w:name w:val="Char1 Char Char Char1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45">
    <w:name w:val="样式4"/>
    <w:basedOn w:val="4"/>
    <w:uiPriority w:val="99"/>
    <w:rsid w:val="005E0719"/>
    <w:pPr>
      <w:adjustRightInd w:val="0"/>
      <w:snapToGrid w:val="0"/>
    </w:pPr>
  </w:style>
  <w:style w:type="paragraph" w:customStyle="1" w:styleId="afff3">
    <w:name w:val="操作步骤"/>
    <w:basedOn w:val="a"/>
    <w:uiPriority w:val="99"/>
    <w:rsid w:val="005E0719"/>
    <w:pPr>
      <w:tabs>
        <w:tab w:val="left" w:pos="425"/>
      </w:tabs>
      <w:autoSpaceDE w:val="0"/>
      <w:autoSpaceDN w:val="0"/>
      <w:adjustRightInd w:val="0"/>
      <w:snapToGrid w:val="0"/>
      <w:spacing w:line="40" w:lineRule="atLeast"/>
      <w:ind w:left="425" w:hanging="425"/>
      <w:textAlignment w:val="bottom"/>
    </w:pPr>
    <w:rPr>
      <w:rFonts w:ascii="昆仑楷体" w:eastAsia="楷体_GB2312" w:cs="昆仑楷体"/>
      <w:kern w:val="0"/>
      <w:sz w:val="21"/>
      <w:szCs w:val="21"/>
    </w:rPr>
  </w:style>
  <w:style w:type="paragraph" w:customStyle="1" w:styleId="CharCharCharChar">
    <w:name w:val="Char Char Char Char"/>
    <w:basedOn w:val="a"/>
    <w:uiPriority w:val="99"/>
    <w:rsid w:val="005E0719"/>
    <w:pPr>
      <w:pageBreakBefore/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14">
    <w:name w:val="首行缩进 1"/>
    <w:basedOn w:val="a"/>
    <w:uiPriority w:val="99"/>
    <w:rsid w:val="005E0719"/>
    <w:pPr>
      <w:spacing w:after="120" w:line="360" w:lineRule="auto"/>
      <w:ind w:firstLineChars="200" w:firstLine="200"/>
    </w:pPr>
    <w:rPr>
      <w:sz w:val="24"/>
      <w:szCs w:val="24"/>
    </w:rPr>
  </w:style>
  <w:style w:type="paragraph" w:customStyle="1" w:styleId="CharCharCharCharCharCharChar">
    <w:name w:val="Char Char Char Char Char Char Char"/>
    <w:basedOn w:val="a9"/>
    <w:uiPriority w:val="99"/>
    <w:rsid w:val="005E0719"/>
    <w:rPr>
      <w:rFonts w:ascii="宋体" w:hAnsi="Tahoma" w:cs="宋体"/>
    </w:rPr>
  </w:style>
  <w:style w:type="paragraph" w:customStyle="1" w:styleId="afff4">
    <w:name w:val="正文格式"/>
    <w:basedOn w:val="a"/>
    <w:uiPriority w:val="99"/>
    <w:rsid w:val="005E0719"/>
    <w:pPr>
      <w:widowControl/>
      <w:adjustRightInd w:val="0"/>
      <w:snapToGrid w:val="0"/>
      <w:spacing w:before="60" w:line="360" w:lineRule="auto"/>
      <w:ind w:firstLineChars="200" w:firstLine="480"/>
      <w:jc w:val="left"/>
      <w:textAlignment w:val="baseline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afff5">
    <w:name w:val="正文（首行不缩进）"/>
    <w:basedOn w:val="a"/>
    <w:uiPriority w:val="99"/>
    <w:rsid w:val="005E0719"/>
    <w:pPr>
      <w:autoSpaceDE w:val="0"/>
      <w:autoSpaceDN w:val="0"/>
      <w:adjustRightInd w:val="0"/>
      <w:spacing w:line="360" w:lineRule="auto"/>
      <w:jc w:val="left"/>
    </w:pPr>
    <w:rPr>
      <w:kern w:val="0"/>
      <w:sz w:val="21"/>
      <w:szCs w:val="21"/>
    </w:rPr>
  </w:style>
  <w:style w:type="paragraph" w:customStyle="1" w:styleId="ParaCharCharCharCharCharCharChar">
    <w:name w:val="默认段落字体 Para Char Char Char Char Char Char Char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Charf">
    <w:name w:val="段 Char"/>
    <w:uiPriority w:val="99"/>
    <w:rsid w:val="005E0719"/>
    <w:pPr>
      <w:autoSpaceDE w:val="0"/>
      <w:autoSpaceDN w:val="0"/>
      <w:ind w:firstLineChars="200" w:firstLine="200"/>
      <w:jc w:val="both"/>
    </w:pPr>
    <w:rPr>
      <w:rFonts w:ascii="宋体" w:eastAsia="宋体" w:hAnsi="Times New Roman" w:cs="宋体"/>
      <w:kern w:val="0"/>
      <w:szCs w:val="21"/>
    </w:rPr>
  </w:style>
  <w:style w:type="paragraph" w:customStyle="1" w:styleId="afff6">
    <w:name w:val="正文表格"/>
    <w:basedOn w:val="a"/>
    <w:uiPriority w:val="99"/>
    <w:rsid w:val="005E0719"/>
    <w:pPr>
      <w:adjustRightInd w:val="0"/>
      <w:spacing w:before="40" w:after="40"/>
    </w:pPr>
    <w:rPr>
      <w:sz w:val="24"/>
      <w:szCs w:val="24"/>
    </w:rPr>
  </w:style>
  <w:style w:type="paragraph" w:customStyle="1" w:styleId="afff7">
    <w:name w:val="标题无"/>
    <w:basedOn w:val="a"/>
    <w:uiPriority w:val="99"/>
    <w:rsid w:val="005E0719"/>
    <w:pPr>
      <w:spacing w:line="360" w:lineRule="auto"/>
    </w:pPr>
    <w:rPr>
      <w:sz w:val="24"/>
      <w:szCs w:val="24"/>
    </w:rPr>
  </w:style>
  <w:style w:type="paragraph" w:customStyle="1" w:styleId="28">
    <w:name w:val="样式2"/>
    <w:basedOn w:val="4"/>
    <w:uiPriority w:val="99"/>
    <w:rsid w:val="005E0719"/>
    <w:pPr>
      <w:tabs>
        <w:tab w:val="left" w:pos="720"/>
      </w:tabs>
      <w:spacing w:before="560" w:line="400" w:lineRule="exact"/>
      <w:ind w:left="420" w:hanging="420"/>
      <w:jc w:val="center"/>
      <w:outlineLvl w:val="0"/>
    </w:pPr>
    <w:rPr>
      <w:b w:val="0"/>
      <w:sz w:val="44"/>
      <w:szCs w:val="44"/>
    </w:rPr>
  </w:style>
  <w:style w:type="paragraph" w:customStyle="1" w:styleId="afff8">
    <w:name w:val="正文 + 三号"/>
    <w:basedOn w:val="a"/>
    <w:uiPriority w:val="99"/>
    <w:rsid w:val="005E0719"/>
    <w:rPr>
      <w:sz w:val="21"/>
      <w:szCs w:val="21"/>
    </w:rPr>
  </w:style>
  <w:style w:type="paragraph" w:customStyle="1" w:styleId="15">
    <w:name w:val="1"/>
    <w:basedOn w:val="a"/>
    <w:next w:val="ad"/>
    <w:uiPriority w:val="99"/>
    <w:rsid w:val="005E0719"/>
    <w:rPr>
      <w:rFonts w:ascii="宋体" w:hAnsi="Courier New" w:cs="宋体"/>
      <w:sz w:val="21"/>
      <w:szCs w:val="21"/>
    </w:rPr>
  </w:style>
  <w:style w:type="paragraph" w:customStyle="1" w:styleId="320">
    <w:name w:val="标题3——2"/>
    <w:basedOn w:val="3"/>
    <w:next w:val="a6"/>
    <w:uiPriority w:val="99"/>
    <w:rsid w:val="005E0719"/>
    <w:pPr>
      <w:tabs>
        <w:tab w:val="left" w:pos="1280"/>
        <w:tab w:val="right" w:leader="dot" w:pos="8777"/>
      </w:tabs>
      <w:spacing w:beforeLines="100" w:after="0" w:line="240" w:lineRule="auto"/>
      <w:ind w:left="851" w:hanging="851"/>
      <w:outlineLvl w:val="9"/>
    </w:pPr>
    <w:rPr>
      <w:rFonts w:ascii="黑体" w:eastAsia="黑体" w:hAnsi="宋体" w:cs="黑体"/>
      <w:sz w:val="30"/>
      <w:szCs w:val="30"/>
    </w:rPr>
  </w:style>
  <w:style w:type="paragraph" w:customStyle="1" w:styleId="tabletext0">
    <w:name w:val="tabletext"/>
    <w:basedOn w:val="a"/>
    <w:uiPriority w:val="99"/>
    <w:rsid w:val="005E07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Contents">
    <w:name w:val="Table Contents"/>
    <w:basedOn w:val="a5"/>
    <w:uiPriority w:val="99"/>
    <w:rsid w:val="005E0719"/>
    <w:pPr>
      <w:suppressAutoHyphens/>
      <w:spacing w:after="0"/>
      <w:jc w:val="left"/>
    </w:pPr>
    <w:rPr>
      <w:kern w:val="0"/>
      <w:sz w:val="24"/>
      <w:szCs w:val="24"/>
    </w:rPr>
  </w:style>
  <w:style w:type="paragraph" w:customStyle="1" w:styleId="CharCharCharCharCharCharCharCharCharCharCharCharChar">
    <w:name w:val="Char Char Char Char Char Char Char Char Char Char Char Char Char"/>
    <w:basedOn w:val="a"/>
    <w:uiPriority w:val="99"/>
    <w:rsid w:val="005E0719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  <w:style w:type="paragraph" w:customStyle="1" w:styleId="afff9">
    <w:name w:val="内容标题"/>
    <w:basedOn w:val="a9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afffa">
    <w:name w:val="段落正文"/>
    <w:basedOn w:val="a"/>
    <w:uiPriority w:val="99"/>
    <w:rsid w:val="005E0719"/>
    <w:pPr>
      <w:spacing w:beforeLines="50" w:line="360" w:lineRule="auto"/>
      <w:ind w:firstLineChars="200" w:firstLine="200"/>
    </w:pPr>
    <w:rPr>
      <w:spacing w:val="2"/>
      <w:sz w:val="24"/>
      <w:szCs w:val="24"/>
    </w:rPr>
  </w:style>
  <w:style w:type="paragraph" w:customStyle="1" w:styleId="CharCharCharCharCharChar">
    <w:name w:val="Char Char 字元 字元 字元 Char Char Char Char"/>
    <w:basedOn w:val="a"/>
    <w:uiPriority w:val="99"/>
    <w:rsid w:val="005E0719"/>
    <w:pPr>
      <w:adjustRightInd w:val="0"/>
      <w:spacing w:line="360" w:lineRule="auto"/>
    </w:pPr>
    <w:rPr>
      <w:kern w:val="0"/>
      <w:sz w:val="24"/>
      <w:szCs w:val="24"/>
    </w:rPr>
  </w:style>
  <w:style w:type="paragraph" w:customStyle="1" w:styleId="37">
    <w:name w:val="附录3"/>
    <w:basedOn w:val="a"/>
    <w:next w:val="a"/>
    <w:uiPriority w:val="99"/>
    <w:rsid w:val="005E0719"/>
    <w:pPr>
      <w:tabs>
        <w:tab w:val="left" w:pos="851"/>
      </w:tabs>
      <w:ind w:left="425" w:hanging="425"/>
      <w:outlineLvl w:val="2"/>
    </w:pPr>
    <w:rPr>
      <w:rFonts w:eastAsia="黑体"/>
      <w:b/>
      <w:bCs/>
      <w:sz w:val="32"/>
      <w:szCs w:val="32"/>
    </w:rPr>
  </w:style>
  <w:style w:type="paragraph" w:customStyle="1" w:styleId="0740">
    <w:name w:val="样式 首行缩进:  0.74 厘米"/>
    <w:basedOn w:val="a"/>
    <w:uiPriority w:val="99"/>
    <w:rsid w:val="005E0719"/>
    <w:pPr>
      <w:spacing w:line="360" w:lineRule="auto"/>
      <w:ind w:firstLine="420"/>
    </w:pPr>
    <w:rPr>
      <w:sz w:val="24"/>
      <w:szCs w:val="24"/>
    </w:rPr>
  </w:style>
  <w:style w:type="paragraph" w:customStyle="1" w:styleId="bt">
    <w:name w:val="bt"/>
    <w:basedOn w:val="a"/>
    <w:next w:val="a5"/>
    <w:uiPriority w:val="99"/>
    <w:rsid w:val="005E0719"/>
    <w:pPr>
      <w:overflowPunct w:val="0"/>
      <w:autoSpaceDE w:val="0"/>
      <w:autoSpaceDN w:val="0"/>
      <w:adjustRightInd w:val="0"/>
      <w:snapToGrid w:val="0"/>
      <w:spacing w:before="100" w:after="100" w:line="240" w:lineRule="atLeast"/>
      <w:ind w:left="2880" w:hanging="360"/>
      <w:textAlignment w:val="baseline"/>
    </w:pPr>
    <w:rPr>
      <w:rFonts w:ascii="宋体" w:cs="宋体"/>
      <w:kern w:val="0"/>
      <w:sz w:val="20"/>
      <w:szCs w:val="20"/>
    </w:rPr>
  </w:style>
  <w:style w:type="paragraph" w:customStyle="1" w:styleId="Char20">
    <w:name w:val="Char2"/>
    <w:basedOn w:val="a"/>
    <w:uiPriority w:val="99"/>
    <w:rsid w:val="005E07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xl27">
    <w:name w:val="xl27"/>
    <w:basedOn w:val="a"/>
    <w:uiPriority w:val="99"/>
    <w:rsid w:val="005E071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1"/>
      <w:szCs w:val="21"/>
    </w:rPr>
  </w:style>
  <w:style w:type="paragraph" w:customStyle="1" w:styleId="16">
    <w:name w:val="表格1"/>
    <w:basedOn w:val="a"/>
    <w:next w:val="a"/>
    <w:uiPriority w:val="99"/>
    <w:rsid w:val="005E0719"/>
    <w:pPr>
      <w:kinsoku w:val="0"/>
      <w:wordWrap w:val="0"/>
      <w:overflowPunct w:val="0"/>
      <w:autoSpaceDE w:val="0"/>
      <w:autoSpaceDN w:val="0"/>
      <w:adjustRightInd w:val="0"/>
      <w:spacing w:line="288" w:lineRule="auto"/>
      <w:jc w:val="center"/>
      <w:textAlignment w:val="baseline"/>
    </w:pPr>
    <w:rPr>
      <w:rFonts w:ascii="宋体" w:cs="宋体"/>
      <w:kern w:val="0"/>
      <w:sz w:val="18"/>
      <w:szCs w:val="18"/>
    </w:rPr>
  </w:style>
  <w:style w:type="paragraph" w:customStyle="1" w:styleId="afffb">
    <w:name w:val="首行缩进"/>
    <w:basedOn w:val="a"/>
    <w:uiPriority w:val="99"/>
    <w:rsid w:val="005E0719"/>
    <w:pPr>
      <w:tabs>
        <w:tab w:val="left" w:pos="540"/>
      </w:tabs>
      <w:spacing w:line="360" w:lineRule="auto"/>
      <w:ind w:left="540"/>
    </w:pPr>
    <w:rPr>
      <w:rFonts w:eastAsia="仿宋_GB2312"/>
    </w:rPr>
  </w:style>
  <w:style w:type="paragraph" w:customStyle="1" w:styleId="afffc">
    <w:name w:val="表格文本"/>
    <w:uiPriority w:val="99"/>
    <w:rsid w:val="005E0719"/>
    <w:pPr>
      <w:tabs>
        <w:tab w:val="decimal" w:pos="0"/>
      </w:tabs>
    </w:pPr>
    <w:rPr>
      <w:rFonts w:ascii="Arial" w:eastAsia="宋体" w:hAnsi="Arial" w:cs="Arial"/>
      <w:kern w:val="0"/>
      <w:szCs w:val="21"/>
    </w:rPr>
  </w:style>
  <w:style w:type="paragraph" w:customStyle="1" w:styleId="CharCharCharChar0">
    <w:name w:val="文档正文 Char Char Char Char"/>
    <w:basedOn w:val="a"/>
    <w:uiPriority w:val="99"/>
    <w:rsid w:val="005E0719"/>
    <w:pPr>
      <w:adjustRightInd w:val="0"/>
      <w:spacing w:line="440" w:lineRule="exact"/>
      <w:ind w:firstLine="420"/>
      <w:textAlignment w:val="baseline"/>
    </w:pPr>
    <w:rPr>
      <w:rFonts w:ascii="Arial Narrow" w:hAnsi="Arial Narrow" w:cs="Arial Narrow"/>
      <w:kern w:val="0"/>
      <w:sz w:val="24"/>
      <w:szCs w:val="24"/>
    </w:rPr>
  </w:style>
  <w:style w:type="paragraph" w:customStyle="1" w:styleId="29">
    <w:name w:val="标题2"/>
    <w:basedOn w:val="2"/>
    <w:uiPriority w:val="99"/>
    <w:rsid w:val="005E0719"/>
    <w:pPr>
      <w:keepNext w:val="0"/>
      <w:keepLines w:val="0"/>
      <w:adjustRightInd w:val="0"/>
      <w:snapToGrid w:val="0"/>
      <w:spacing w:before="0" w:after="0" w:line="360" w:lineRule="auto"/>
      <w:ind w:firstLineChars="196" w:firstLine="574"/>
      <w:outlineLvl w:val="9"/>
    </w:pPr>
    <w:rPr>
      <w:rFonts w:ascii="宋体" w:eastAsia="宋体" w:hAnsi="宋体"/>
      <w:spacing w:val="6"/>
      <w:sz w:val="28"/>
      <w:szCs w:val="28"/>
      <w:u w:val="single"/>
    </w:rPr>
  </w:style>
  <w:style w:type="paragraph" w:customStyle="1" w:styleId="CharChar1Char">
    <w:name w:val="Char Char1 Char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xl53">
    <w:name w:val="xl53"/>
    <w:basedOn w:val="a"/>
    <w:uiPriority w:val="99"/>
    <w:rsid w:val="005E071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leTextChar1">
    <w:name w:val="Table Text Char1"/>
    <w:uiPriority w:val="99"/>
    <w:rsid w:val="005E0719"/>
    <w:pPr>
      <w:snapToGrid w:val="0"/>
      <w:spacing w:before="80" w:after="80"/>
    </w:pPr>
    <w:rPr>
      <w:rFonts w:ascii="Arial" w:eastAsia="宋体" w:hAnsi="Arial" w:cs="Arial"/>
      <w:sz w:val="18"/>
      <w:szCs w:val="18"/>
    </w:rPr>
  </w:style>
  <w:style w:type="paragraph" w:customStyle="1" w:styleId="content">
    <w:name w:val="content"/>
    <w:basedOn w:val="a"/>
    <w:uiPriority w:val="99"/>
    <w:rsid w:val="005E0719"/>
    <w:pPr>
      <w:widowControl/>
      <w:spacing w:before="100" w:beforeAutospacing="1" w:after="100" w:afterAutospacing="1" w:line="280" w:lineRule="atLeast"/>
      <w:ind w:firstLine="375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11">
    <w:name w:val="正文文本缩进 21"/>
    <w:basedOn w:val="a"/>
    <w:uiPriority w:val="99"/>
    <w:rsid w:val="005E0719"/>
    <w:pPr>
      <w:adjustRightInd w:val="0"/>
      <w:spacing w:before="120"/>
      <w:ind w:firstLine="420"/>
      <w:textAlignment w:val="baseline"/>
    </w:pPr>
    <w:rPr>
      <w:sz w:val="24"/>
      <w:szCs w:val="24"/>
    </w:rPr>
  </w:style>
  <w:style w:type="paragraph" w:customStyle="1" w:styleId="afffd">
    <w:name w:val="È¡ÀÊ¡ÎÄ¡À¾"/>
    <w:basedOn w:val="a"/>
    <w:uiPriority w:val="99"/>
    <w:rsid w:val="005E0719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  <w:szCs w:val="24"/>
    </w:rPr>
  </w:style>
  <w:style w:type="paragraph" w:customStyle="1" w:styleId="17">
    <w:name w:val="文本1"/>
    <w:basedOn w:val="a"/>
    <w:uiPriority w:val="99"/>
    <w:rsid w:val="005E0719"/>
    <w:pPr>
      <w:adjustRightInd w:val="0"/>
      <w:spacing w:line="312" w:lineRule="atLeast"/>
      <w:jc w:val="center"/>
      <w:textAlignment w:val="baseline"/>
    </w:pPr>
    <w:rPr>
      <w:kern w:val="0"/>
      <w:sz w:val="18"/>
      <w:szCs w:val="18"/>
    </w:rPr>
  </w:style>
  <w:style w:type="paragraph" w:customStyle="1" w:styleId="afffe">
    <w:name w:val="样式 宋体 五号 两端对齐 行距: 单倍行距"/>
    <w:basedOn w:val="a"/>
    <w:uiPriority w:val="99"/>
    <w:rsid w:val="005E0719"/>
    <w:pPr>
      <w:adjustRightInd w:val="0"/>
      <w:textAlignment w:val="baseline"/>
    </w:pPr>
    <w:rPr>
      <w:rFonts w:ascii="宋体" w:hAnsi="宋体" w:cs="宋体"/>
      <w:kern w:val="0"/>
      <w:sz w:val="21"/>
      <w:szCs w:val="21"/>
    </w:rPr>
  </w:style>
  <w:style w:type="paragraph" w:customStyle="1" w:styleId="FigureDescription">
    <w:name w:val="Figure Description"/>
    <w:next w:val="a"/>
    <w:uiPriority w:val="99"/>
    <w:rsid w:val="005E0719"/>
    <w:pPr>
      <w:snapToGrid w:val="0"/>
      <w:spacing w:before="80" w:after="320"/>
      <w:ind w:left="1134"/>
      <w:jc w:val="center"/>
    </w:pPr>
    <w:rPr>
      <w:rFonts w:ascii="Arial" w:eastAsia="黑体" w:hAnsi="Arial" w:cs="Arial"/>
      <w:kern w:val="0"/>
      <w:sz w:val="18"/>
      <w:szCs w:val="18"/>
    </w:rPr>
  </w:style>
  <w:style w:type="paragraph" w:customStyle="1" w:styleId="CharCharCharCharChar0">
    <w:name w:val="文档正文 Char Char Char Char Char"/>
    <w:basedOn w:val="a"/>
    <w:uiPriority w:val="99"/>
    <w:rsid w:val="005E0719"/>
    <w:pPr>
      <w:adjustRightInd w:val="0"/>
      <w:spacing w:line="440" w:lineRule="exact"/>
      <w:ind w:firstLine="420"/>
      <w:textAlignment w:val="baseline"/>
    </w:pPr>
    <w:rPr>
      <w:rFonts w:ascii="Arial Narrow" w:hAnsi="Arial Narrow" w:cs="Arial Narrow"/>
      <w:kern w:val="0"/>
      <w:sz w:val="24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uiPriority w:val="99"/>
    <w:rsid w:val="005E0719"/>
    <w:pPr>
      <w:tabs>
        <w:tab w:val="left" w:pos="360"/>
      </w:tabs>
    </w:pPr>
    <w:rPr>
      <w:sz w:val="24"/>
      <w:szCs w:val="24"/>
    </w:rPr>
  </w:style>
  <w:style w:type="paragraph" w:customStyle="1" w:styleId="00">
    <w:name w:val="00"/>
    <w:basedOn w:val="a"/>
    <w:uiPriority w:val="99"/>
    <w:rsid w:val="005E0719"/>
    <w:pPr>
      <w:autoSpaceDE w:val="0"/>
      <w:autoSpaceDN w:val="0"/>
      <w:adjustRightInd w:val="0"/>
      <w:jc w:val="left"/>
    </w:pPr>
    <w:rPr>
      <w:rFonts w:ascii="黑体" w:eastAsia="黑体" w:cs="黑体"/>
      <w:b/>
      <w:bCs/>
      <w:kern w:val="0"/>
      <w:sz w:val="20"/>
      <w:szCs w:val="20"/>
    </w:rPr>
  </w:style>
  <w:style w:type="paragraph" w:customStyle="1" w:styleId="CharCharCharCharCharChar1Char">
    <w:name w:val="Char Char Char Char Char Char1 Char"/>
    <w:basedOn w:val="a"/>
    <w:uiPriority w:val="99"/>
    <w:rsid w:val="005E0719"/>
    <w:pPr>
      <w:widowControl/>
      <w:spacing w:after="160" w:line="240" w:lineRule="exact"/>
      <w:jc w:val="left"/>
    </w:pPr>
    <w:rPr>
      <w:rFonts w:ascii="Verdana" w:hAnsi="Verdana" w:cs="Verdana"/>
      <w:kern w:val="0"/>
      <w:sz w:val="21"/>
      <w:szCs w:val="21"/>
      <w:lang w:eastAsia="en-US"/>
    </w:rPr>
  </w:style>
  <w:style w:type="paragraph" w:customStyle="1" w:styleId="Char1CharCharChar">
    <w:name w:val="Char1 Char Char Char"/>
    <w:basedOn w:val="a"/>
    <w:uiPriority w:val="99"/>
    <w:rsid w:val="005E0719"/>
    <w:rPr>
      <w:rFonts w:ascii="Tahoma" w:hAnsi="Tahoma" w:cs="Tahoma"/>
      <w:sz w:val="30"/>
      <w:szCs w:val="30"/>
    </w:rPr>
  </w:style>
  <w:style w:type="paragraph" w:customStyle="1" w:styleId="18">
    <w:name w:val="小标题 1"/>
    <w:basedOn w:val="a"/>
    <w:uiPriority w:val="99"/>
    <w:rsid w:val="005E0719"/>
    <w:pPr>
      <w:autoSpaceDE w:val="0"/>
      <w:autoSpaceDN w:val="0"/>
      <w:adjustRightInd w:val="0"/>
      <w:spacing w:line="360" w:lineRule="atLeast"/>
    </w:pPr>
    <w:rPr>
      <w:rFonts w:ascii="文鼎粗黑" w:eastAsia="文鼎粗黑" w:cs="文鼎粗黑"/>
      <w:kern w:val="0"/>
      <w:sz w:val="22"/>
      <w:szCs w:val="22"/>
    </w:rPr>
  </w:style>
  <w:style w:type="paragraph" w:customStyle="1" w:styleId="TableHeading">
    <w:name w:val="Table Heading"/>
    <w:uiPriority w:val="99"/>
    <w:rsid w:val="005E0719"/>
    <w:pPr>
      <w:keepNext/>
      <w:snapToGrid w:val="0"/>
      <w:spacing w:before="80" w:after="80"/>
      <w:jc w:val="center"/>
    </w:pPr>
    <w:rPr>
      <w:rFonts w:ascii="Arial" w:eastAsia="黑体" w:hAnsi="Arial" w:cs="Arial"/>
      <w:kern w:val="0"/>
      <w:sz w:val="18"/>
      <w:szCs w:val="18"/>
    </w:rPr>
  </w:style>
  <w:style w:type="paragraph" w:customStyle="1" w:styleId="affff">
    <w:name w:val="_"/>
    <w:basedOn w:val="a"/>
    <w:uiPriority w:val="99"/>
    <w:rsid w:val="005E0719"/>
    <w:pPr>
      <w:adjustRightInd w:val="0"/>
      <w:spacing w:line="360" w:lineRule="auto"/>
      <w:ind w:left="480" w:firstLineChars="200" w:firstLine="200"/>
      <w:textAlignment w:val="baseline"/>
    </w:pPr>
    <w:rPr>
      <w:kern w:val="0"/>
      <w:sz w:val="24"/>
      <w:szCs w:val="24"/>
    </w:rPr>
  </w:style>
  <w:style w:type="paragraph" w:customStyle="1" w:styleId="38">
    <w:name w:val="样式3"/>
    <w:basedOn w:val="1"/>
    <w:next w:val="1"/>
    <w:uiPriority w:val="99"/>
    <w:rsid w:val="005E0719"/>
    <w:pPr>
      <w:keepLines/>
      <w:adjustRightInd w:val="0"/>
      <w:spacing w:before="340" w:after="330" w:line="576" w:lineRule="auto"/>
    </w:pPr>
    <w:rPr>
      <w:rFonts w:eastAsia="黑体"/>
    </w:rPr>
  </w:style>
  <w:style w:type="paragraph" w:customStyle="1" w:styleId="19">
    <w:name w:val="1.正文"/>
    <w:basedOn w:val="a"/>
    <w:uiPriority w:val="99"/>
    <w:rsid w:val="005E0719"/>
    <w:pPr>
      <w:spacing w:line="360" w:lineRule="auto"/>
      <w:ind w:leftChars="225" w:left="540" w:firstLineChars="225" w:firstLine="540"/>
    </w:pPr>
    <w:rPr>
      <w:sz w:val="24"/>
      <w:szCs w:val="24"/>
    </w:rPr>
  </w:style>
  <w:style w:type="paragraph" w:customStyle="1" w:styleId="1a">
    <w:name w:val="附录1"/>
    <w:basedOn w:val="a"/>
    <w:next w:val="a"/>
    <w:uiPriority w:val="99"/>
    <w:rsid w:val="005E0719"/>
    <w:pPr>
      <w:tabs>
        <w:tab w:val="left" w:pos="1304"/>
      </w:tabs>
      <w:ind w:left="425" w:hanging="425"/>
      <w:outlineLvl w:val="0"/>
    </w:pPr>
    <w:rPr>
      <w:rFonts w:ascii="黑体" w:eastAsia="黑体" w:hAnsi="黑体" w:cs="黑体"/>
      <w:b/>
      <w:bCs/>
      <w:sz w:val="44"/>
      <w:szCs w:val="44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CSS1Char">
    <w:name w:val="CSS1级正文 Char"/>
    <w:basedOn w:val="a5"/>
    <w:uiPriority w:val="99"/>
    <w:rsid w:val="005E0719"/>
    <w:pPr>
      <w:adjustRightInd w:val="0"/>
      <w:snapToGrid w:val="0"/>
      <w:spacing w:after="0" w:line="360" w:lineRule="auto"/>
      <w:ind w:firstLine="480"/>
    </w:pPr>
    <w:rPr>
      <w:kern w:val="0"/>
      <w:sz w:val="24"/>
      <w:szCs w:val="24"/>
    </w:rPr>
  </w:style>
  <w:style w:type="paragraph" w:customStyle="1" w:styleId="ItemStepinTable">
    <w:name w:val="Item Step in Table"/>
    <w:uiPriority w:val="99"/>
    <w:rsid w:val="005E0719"/>
    <w:pPr>
      <w:tabs>
        <w:tab w:val="left" w:pos="397"/>
      </w:tabs>
      <w:spacing w:before="40" w:after="40"/>
      <w:jc w:val="both"/>
    </w:pPr>
    <w:rPr>
      <w:rFonts w:ascii="Arial" w:eastAsia="宋体" w:hAnsi="Arial" w:cs="Arial"/>
      <w:kern w:val="0"/>
      <w:sz w:val="18"/>
      <w:szCs w:val="18"/>
    </w:rPr>
  </w:style>
  <w:style w:type="paragraph" w:customStyle="1" w:styleId="affff0">
    <w:name w:val="司法正文"/>
    <w:uiPriority w:val="99"/>
    <w:rsid w:val="005E0719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paragraph" w:customStyle="1" w:styleId="ItemStep">
    <w:name w:val="Item Step"/>
    <w:uiPriority w:val="99"/>
    <w:rsid w:val="005E0719"/>
    <w:pPr>
      <w:tabs>
        <w:tab w:val="left" w:pos="1644"/>
      </w:tabs>
      <w:ind w:left="1644" w:hanging="510"/>
      <w:outlineLvl w:val="4"/>
    </w:pPr>
    <w:rPr>
      <w:rFonts w:ascii="Arial" w:eastAsia="宋体" w:hAnsi="Arial" w:cs="Arial"/>
      <w:kern w:val="0"/>
      <w:szCs w:val="21"/>
    </w:rPr>
  </w:style>
  <w:style w:type="paragraph" w:customStyle="1" w:styleId="1b">
    <w:name w:val="正文1"/>
    <w:basedOn w:val="a"/>
    <w:uiPriority w:val="99"/>
    <w:rsid w:val="005E0719"/>
    <w:pPr>
      <w:spacing w:line="300" w:lineRule="auto"/>
      <w:ind w:firstLineChars="200" w:firstLine="200"/>
    </w:pPr>
    <w:rPr>
      <w:sz w:val="24"/>
      <w:szCs w:val="24"/>
    </w:rPr>
  </w:style>
  <w:style w:type="paragraph" w:customStyle="1" w:styleId="151">
    <w:name w:val="样式 行距: 1.5 倍行距1"/>
    <w:basedOn w:val="a"/>
    <w:uiPriority w:val="99"/>
    <w:rsid w:val="005E0719"/>
    <w:pPr>
      <w:snapToGrid w:val="0"/>
    </w:pPr>
    <w:rPr>
      <w:sz w:val="21"/>
      <w:szCs w:val="21"/>
    </w:rPr>
  </w:style>
  <w:style w:type="paragraph" w:customStyle="1" w:styleId="affff1">
    <w:name w:val="样式 宋体 五号 行距: 单倍行距"/>
    <w:basedOn w:val="a"/>
    <w:uiPriority w:val="99"/>
    <w:rsid w:val="005E0719"/>
    <w:pPr>
      <w:adjustRightInd w:val="0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ItemList">
    <w:name w:val="Item List"/>
    <w:uiPriority w:val="99"/>
    <w:rsid w:val="005E0719"/>
    <w:pPr>
      <w:tabs>
        <w:tab w:val="left" w:pos="1644"/>
      </w:tabs>
      <w:spacing w:line="300" w:lineRule="auto"/>
      <w:ind w:left="1644" w:hanging="510"/>
      <w:jc w:val="both"/>
    </w:pPr>
    <w:rPr>
      <w:rFonts w:ascii="Arial" w:eastAsia="宋体" w:hAnsi="Arial" w:cs="Arial"/>
      <w:kern w:val="0"/>
      <w:szCs w:val="21"/>
    </w:rPr>
  </w:style>
  <w:style w:type="paragraph" w:customStyle="1" w:styleId="2a">
    <w:name w:val="附录2"/>
    <w:basedOn w:val="a"/>
    <w:next w:val="a"/>
    <w:uiPriority w:val="99"/>
    <w:rsid w:val="005E0719"/>
    <w:pPr>
      <w:tabs>
        <w:tab w:val="left" w:pos="420"/>
        <w:tab w:val="left" w:pos="624"/>
      </w:tabs>
      <w:ind w:left="420" w:hanging="420"/>
      <w:outlineLvl w:val="1"/>
    </w:pPr>
    <w:rPr>
      <w:rFonts w:ascii="黑体" w:eastAsia="黑体" w:hAnsi="黑体" w:cs="黑体"/>
      <w:b/>
      <w:bCs/>
      <w:sz w:val="32"/>
      <w:szCs w:val="32"/>
    </w:rPr>
  </w:style>
  <w:style w:type="paragraph" w:customStyle="1" w:styleId="412">
    <w:name w:val="样式 正文缩进正文（首行缩进两字）表正文正文非缩进特点标题4段1 + 首行缩进:  2 字符"/>
    <w:basedOn w:val="a7"/>
    <w:uiPriority w:val="99"/>
    <w:rsid w:val="005E0719"/>
    <w:pPr>
      <w:ind w:firstLineChars="200" w:firstLine="480"/>
    </w:pPr>
  </w:style>
  <w:style w:type="paragraph" w:customStyle="1" w:styleId="style1">
    <w:name w:val="style1"/>
    <w:basedOn w:val="a"/>
    <w:uiPriority w:val="99"/>
    <w:rsid w:val="005E07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affff2">
    <w:name w:val="标准正文"/>
    <w:basedOn w:val="ab"/>
    <w:uiPriority w:val="99"/>
    <w:rsid w:val="005E0719"/>
    <w:pPr>
      <w:spacing w:before="60" w:after="60" w:line="360" w:lineRule="auto"/>
      <w:ind w:left="0" w:firstLine="482"/>
    </w:pPr>
    <w:rPr>
      <w:rFonts w:ascii="Arial" w:hAnsi="Arial" w:cs="Arial"/>
      <w:sz w:val="24"/>
      <w:szCs w:val="24"/>
    </w:rPr>
  </w:style>
  <w:style w:type="paragraph" w:customStyle="1" w:styleId="2b">
    <w:name w:val="正文字缩2字"/>
    <w:basedOn w:val="a"/>
    <w:uiPriority w:val="99"/>
    <w:rsid w:val="005E0719"/>
    <w:pPr>
      <w:spacing w:before="60" w:after="60" w:line="360" w:lineRule="auto"/>
      <w:ind w:leftChars="200" w:left="200" w:firstLineChars="200" w:firstLine="200"/>
    </w:pPr>
    <w:rPr>
      <w:sz w:val="24"/>
      <w:szCs w:val="24"/>
    </w:rPr>
  </w:style>
  <w:style w:type="paragraph" w:customStyle="1" w:styleId="Title-Date">
    <w:name w:val="Title - Date"/>
    <w:basedOn w:val="af5"/>
    <w:next w:val="a"/>
    <w:uiPriority w:val="99"/>
    <w:rsid w:val="005E0719"/>
    <w:pPr>
      <w:spacing w:before="240" w:after="720"/>
    </w:pPr>
    <w:rPr>
      <w:sz w:val="28"/>
      <w:szCs w:val="28"/>
    </w:rPr>
  </w:style>
  <w:style w:type="paragraph" w:customStyle="1" w:styleId="ListParagraph1">
    <w:name w:val="List Paragraph1"/>
    <w:basedOn w:val="a"/>
    <w:uiPriority w:val="99"/>
    <w:rsid w:val="005E0719"/>
    <w:pPr>
      <w:ind w:firstLineChars="200" w:firstLine="420"/>
    </w:pPr>
  </w:style>
  <w:style w:type="paragraph" w:customStyle="1" w:styleId="TableTextCharChar">
    <w:name w:val="Table Text Char Char"/>
    <w:uiPriority w:val="99"/>
    <w:rsid w:val="005E0719"/>
    <w:pPr>
      <w:snapToGrid w:val="0"/>
      <w:spacing w:before="80" w:after="80"/>
    </w:pPr>
    <w:rPr>
      <w:rFonts w:ascii="Arial" w:eastAsia="宋体" w:hAnsi="Arial" w:cs="Arial"/>
      <w:sz w:val="18"/>
      <w:szCs w:val="18"/>
    </w:rPr>
  </w:style>
  <w:style w:type="paragraph" w:customStyle="1" w:styleId="46">
    <w:name w:val="附录4"/>
    <w:basedOn w:val="a"/>
    <w:next w:val="a"/>
    <w:uiPriority w:val="99"/>
    <w:rsid w:val="005E0719"/>
    <w:pPr>
      <w:widowControl/>
      <w:tabs>
        <w:tab w:val="left" w:pos="1134"/>
      </w:tabs>
      <w:spacing w:line="300" w:lineRule="auto"/>
      <w:ind w:left="1361" w:hanging="1361"/>
      <w:outlineLvl w:val="3"/>
    </w:pPr>
    <w:rPr>
      <w:rFonts w:ascii="Arial" w:eastAsia="黑体" w:hAnsi="Arial" w:cs="Arial"/>
      <w:kern w:val="0"/>
    </w:rPr>
  </w:style>
  <w:style w:type="paragraph" w:customStyle="1" w:styleId="affff3">
    <w:name w:val="af"/>
    <w:basedOn w:val="a"/>
    <w:uiPriority w:val="99"/>
    <w:rsid w:val="005E0719"/>
    <w:pPr>
      <w:widowControl/>
      <w:spacing w:line="300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CharCharCharCharCharChar1">
    <w:name w:val="Char Char Char Char Char Char Char1"/>
    <w:basedOn w:val="a"/>
    <w:uiPriority w:val="99"/>
    <w:rsid w:val="005E0719"/>
    <w:rPr>
      <w:rFonts w:ascii="Tahoma" w:hAnsi="Tahoma" w:cs="Tahoma"/>
      <w:sz w:val="24"/>
      <w:szCs w:val="24"/>
    </w:rPr>
  </w:style>
  <w:style w:type="paragraph" w:customStyle="1" w:styleId="Style239">
    <w:name w:val="_Style 239"/>
    <w:basedOn w:val="a"/>
    <w:next w:val="a"/>
    <w:uiPriority w:val="99"/>
    <w:rsid w:val="005E0719"/>
    <w:pPr>
      <w:pBdr>
        <w:bottom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1c">
    <w:name w:val="文本框样式1"/>
    <w:basedOn w:val="a"/>
    <w:uiPriority w:val="99"/>
    <w:rsid w:val="005E0719"/>
    <w:pPr>
      <w:adjustRightInd w:val="0"/>
      <w:snapToGrid w:val="0"/>
      <w:spacing w:before="60" w:line="180" w:lineRule="exact"/>
      <w:jc w:val="center"/>
    </w:pPr>
    <w:rPr>
      <w:sz w:val="21"/>
      <w:szCs w:val="21"/>
    </w:rPr>
  </w:style>
  <w:style w:type="paragraph" w:customStyle="1" w:styleId="GB23122">
    <w:name w:val="样式 仿宋_GB2312 首行缩进:  2 字符"/>
    <w:basedOn w:val="a"/>
    <w:uiPriority w:val="99"/>
    <w:rsid w:val="005E0719"/>
    <w:pPr>
      <w:spacing w:line="600" w:lineRule="exact"/>
      <w:ind w:firstLineChars="150" w:firstLine="420"/>
      <w:jc w:val="left"/>
    </w:pPr>
    <w:rPr>
      <w:rFonts w:ascii="仿宋_GB2312" w:eastAsia="仿宋_GB2312" w:hAnsi="Arial" w:cs="仿宋_GB2312"/>
      <w:color w:val="000000"/>
      <w:kern w:val="0"/>
      <w:lang w:val="zh-CN"/>
    </w:rPr>
  </w:style>
  <w:style w:type="paragraph" w:customStyle="1" w:styleId="affff4">
    <w:name w:val="缺省文本"/>
    <w:basedOn w:val="a"/>
    <w:uiPriority w:val="99"/>
    <w:rsid w:val="005E0719"/>
    <w:pPr>
      <w:tabs>
        <w:tab w:val="left" w:pos="1260"/>
      </w:tabs>
      <w:autoSpaceDE w:val="0"/>
      <w:autoSpaceDN w:val="0"/>
      <w:adjustRightInd w:val="0"/>
      <w:spacing w:line="360" w:lineRule="auto"/>
      <w:jc w:val="left"/>
    </w:pPr>
    <w:rPr>
      <w:kern w:val="0"/>
      <w:sz w:val="24"/>
      <w:szCs w:val="24"/>
    </w:rPr>
  </w:style>
  <w:style w:type="paragraph" w:customStyle="1" w:styleId="affff5">
    <w:name w:val="图例"/>
    <w:basedOn w:val="a"/>
    <w:uiPriority w:val="99"/>
    <w:rsid w:val="005E0719"/>
    <w:pPr>
      <w:spacing w:before="120" w:after="120" w:line="360" w:lineRule="auto"/>
      <w:jc w:val="center"/>
    </w:pPr>
    <w:rPr>
      <w:rFonts w:eastAsia="仿宋_GB2312"/>
      <w:b/>
      <w:bCs/>
      <w:sz w:val="24"/>
      <w:szCs w:val="24"/>
    </w:rPr>
  </w:style>
  <w:style w:type="paragraph" w:customStyle="1" w:styleId="affff6">
    <w:name w:val="编号正文"/>
    <w:basedOn w:val="aff7"/>
    <w:uiPriority w:val="99"/>
    <w:rsid w:val="005E0719"/>
    <w:pPr>
      <w:snapToGrid/>
      <w:spacing w:line="360" w:lineRule="auto"/>
      <w:ind w:left="1407" w:hanging="1047"/>
      <w:jc w:val="left"/>
    </w:pPr>
    <w:rPr>
      <w:rFonts w:eastAsia="仿宋_GB2312"/>
    </w:rPr>
  </w:style>
  <w:style w:type="paragraph" w:customStyle="1" w:styleId="affff7">
    <w:name w:val="文章正文"/>
    <w:basedOn w:val="a"/>
    <w:uiPriority w:val="99"/>
    <w:rsid w:val="005E0719"/>
    <w:pPr>
      <w:ind w:firstLineChars="200" w:firstLine="560"/>
    </w:pPr>
    <w:rPr>
      <w:rFonts w:ascii="仿宋_GB2312" w:eastAsia="仿宋_GB2312" w:hAnsi="宋体" w:cs="仿宋_GB2312"/>
      <w:color w:val="000000"/>
    </w:rPr>
  </w:style>
  <w:style w:type="paragraph" w:customStyle="1" w:styleId="Default">
    <w:name w:val="Default"/>
    <w:uiPriority w:val="99"/>
    <w:rsid w:val="005E0719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affff8">
    <w:name w:val="表格内文字"/>
    <w:basedOn w:val="ad"/>
    <w:uiPriority w:val="99"/>
    <w:rsid w:val="005E0719"/>
    <w:pPr>
      <w:adjustRightInd w:val="0"/>
    </w:pPr>
    <w:rPr>
      <w:color w:val="000000"/>
      <w:lang w:val="en-GB"/>
    </w:rPr>
  </w:style>
  <w:style w:type="paragraph" w:customStyle="1" w:styleId="affff9">
    <w:name w:val="二级列表"/>
    <w:basedOn w:val="afffa"/>
    <w:next w:val="afffa"/>
    <w:uiPriority w:val="99"/>
    <w:rsid w:val="005E0719"/>
    <w:pPr>
      <w:tabs>
        <w:tab w:val="left" w:pos="2120"/>
      </w:tabs>
      <w:ind w:firstLineChars="0" w:firstLine="0"/>
    </w:pPr>
    <w:rPr>
      <w:b/>
      <w:bCs/>
    </w:rPr>
  </w:style>
  <w:style w:type="paragraph" w:customStyle="1" w:styleId="affffa">
    <w:name w:val="表格非标题文字"/>
    <w:link w:val="Charf0"/>
    <w:uiPriority w:val="99"/>
    <w:rsid w:val="005E0719"/>
    <w:pPr>
      <w:snapToGrid w:val="0"/>
      <w:spacing w:before="80" w:after="40"/>
    </w:pPr>
    <w:rPr>
      <w:rFonts w:ascii="Futura Bk" w:eastAsia="宋体" w:hAnsi="Futura Bk" w:cs="Times New Roman"/>
      <w:kern w:val="0"/>
      <w:sz w:val="18"/>
      <w:szCs w:val="21"/>
    </w:rPr>
  </w:style>
  <w:style w:type="character" w:customStyle="1" w:styleId="Charf0">
    <w:name w:val="表格非标题文字 Char"/>
    <w:link w:val="affffa"/>
    <w:uiPriority w:val="99"/>
    <w:locked/>
    <w:rsid w:val="005E0719"/>
    <w:rPr>
      <w:rFonts w:ascii="Futura Bk" w:eastAsia="宋体" w:hAnsi="Futura Bk" w:cs="Times New Roman"/>
      <w:kern w:val="0"/>
      <w:sz w:val="18"/>
      <w:szCs w:val="21"/>
    </w:rPr>
  </w:style>
  <w:style w:type="paragraph" w:styleId="affffb">
    <w:name w:val="Revision"/>
    <w:hidden/>
    <w:uiPriority w:val="99"/>
    <w:semiHidden/>
    <w:rsid w:val="005E0719"/>
    <w:rPr>
      <w:rFonts w:ascii="Times New Roman" w:eastAsia="宋体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A99A8-A172-45AF-8762-FC872561D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18</Pages>
  <Words>1557</Words>
  <Characters>8877</Characters>
  <Application>Microsoft Office Word</Application>
  <DocSecurity>0</DocSecurity>
  <Lines>73</Lines>
  <Paragraphs>20</Paragraphs>
  <ScaleCrop>false</ScaleCrop>
  <Company>微软中国</Company>
  <LinksUpToDate>false</LinksUpToDate>
  <CharactersWithSpaces>10414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AutoBVT</cp:lastModifiedBy>
  <cp:revision>167</cp:revision>
  <cp:lastPrinted>2021-03-24T02:04:00Z</cp:lastPrinted>
  <dcterms:created xsi:type="dcterms:W3CDTF">2020-10-29T06:35:00Z</dcterms:created>
  <dcterms:modified xsi:type="dcterms:W3CDTF">2021-03-26T07:54:00Z</dcterms:modified>
</cp:coreProperties>
</file>