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7F12E76B" w14:textId="77777777" w:rsidR="00206C60" w:rsidRDefault="00206C60">
      <w:pPr>
        <w:rPr>
          <w:rFonts w:ascii="宋体" w:hAnsi="宋体"/>
        </w:rPr>
      </w:pPr>
    </w:p>
    <w:p w14:paraId="13109D3C" w14:textId="77777777" w:rsidR="00206C60" w:rsidRDefault="00452A62">
      <w:pPr>
        <w:pStyle w:val="30"/>
        <w:spacing w:before="0" w:after="0" w:line="312" w:lineRule="auto"/>
        <w:ind w:firstLineChars="200" w:firstLine="480"/>
        <w:rPr>
          <w:rFonts w:ascii="宋体" w:hAnsi="宋体" w:cs="宋体"/>
          <w:sz w:val="24"/>
          <w:szCs w:val="24"/>
        </w:rPr>
      </w:pPr>
      <w:bookmarkStart w:id="0" w:name="_Toc12808"/>
      <w:bookmarkStart w:id="1" w:name="_Toc18159"/>
      <w:bookmarkStart w:id="2" w:name="_Toc26820"/>
      <w:bookmarkStart w:id="3" w:name="_Toc7625"/>
      <w:bookmarkStart w:id="4" w:name="_Toc317775175"/>
      <w:bookmarkStart w:id="5" w:name="_Toc25458"/>
      <w:bookmarkStart w:id="6" w:name="_Toc18881"/>
      <w:bookmarkStart w:id="7" w:name="_Toc313893526"/>
      <w:bookmarkStart w:id="8" w:name="_Toc3463"/>
      <w:r>
        <w:rPr>
          <w:rFonts w:ascii="方正仿宋_GBK" w:eastAsia="方正仿宋_GBK" w:hAnsi="宋体" w:hint="eastAsia"/>
          <w:sz w:val="24"/>
          <w:szCs w:val="24"/>
        </w:rPr>
        <w:t>一、询价采购内容</w:t>
      </w:r>
      <w:bookmarkEnd w:id="0"/>
      <w:bookmarkEnd w:id="1"/>
      <w:bookmarkEnd w:id="2"/>
      <w:bookmarkEnd w:id="3"/>
      <w:bookmarkEnd w:id="4"/>
      <w:bookmarkEnd w:id="5"/>
      <w:bookmarkEnd w:id="6"/>
      <w:bookmarkEnd w:id="7"/>
      <w:bookmarkEnd w:id="8"/>
    </w:p>
    <w:tbl>
      <w:tblPr>
        <w:tblW w:w="87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5"/>
        <w:gridCol w:w="2194"/>
        <w:gridCol w:w="2036"/>
        <w:gridCol w:w="1294"/>
        <w:gridCol w:w="1134"/>
        <w:gridCol w:w="1286"/>
      </w:tblGrid>
      <w:tr w:rsidR="00206C60" w14:paraId="43003BCB" w14:textId="77777777">
        <w:trPr>
          <w:trHeight w:val="527"/>
          <w:jc w:val="center"/>
        </w:trPr>
        <w:tc>
          <w:tcPr>
            <w:tcW w:w="805" w:type="dxa"/>
            <w:vAlign w:val="center"/>
          </w:tcPr>
          <w:p w14:paraId="58165D62" w14:textId="77777777" w:rsidR="00206C60" w:rsidRDefault="00452A62">
            <w:pPr>
              <w:snapToGrid w:val="0"/>
              <w:jc w:val="center"/>
              <w:rPr>
                <w:rFonts w:ascii="宋体" w:hAnsi="宋体"/>
                <w:sz w:val="22"/>
              </w:rPr>
            </w:pPr>
            <w:bookmarkStart w:id="9" w:name="_Toc15576"/>
            <w:bookmarkStart w:id="10" w:name="_Toc15727"/>
            <w:bookmarkStart w:id="11" w:name="_Toc19437"/>
            <w:bookmarkStart w:id="12" w:name="_Toc22399"/>
            <w:bookmarkStart w:id="13" w:name="_Toc1790"/>
            <w:bookmarkStart w:id="14" w:name="_Toc25190"/>
            <w:bookmarkStart w:id="15" w:name="_Toc6462"/>
            <w:bookmarkStart w:id="16" w:name="_Toc373860293"/>
            <w:bookmarkStart w:id="17" w:name="_Toc317775178"/>
            <w:r>
              <w:rPr>
                <w:rFonts w:ascii="宋体" w:hAnsi="宋体"/>
                <w:sz w:val="22"/>
              </w:rPr>
              <w:t>序号</w:t>
            </w:r>
          </w:p>
        </w:tc>
        <w:tc>
          <w:tcPr>
            <w:tcW w:w="2194" w:type="dxa"/>
            <w:vAlign w:val="center"/>
          </w:tcPr>
          <w:p w14:paraId="3B38AA89" w14:textId="77777777" w:rsidR="00206C60" w:rsidRDefault="00452A62">
            <w:pPr>
              <w:snapToGrid w:val="0"/>
              <w:jc w:val="center"/>
              <w:rPr>
                <w:rFonts w:ascii="宋体" w:hAnsi="宋体"/>
                <w:sz w:val="22"/>
              </w:rPr>
            </w:pPr>
            <w:r>
              <w:rPr>
                <w:rFonts w:ascii="宋体" w:hAnsi="宋体"/>
                <w:sz w:val="22"/>
              </w:rPr>
              <w:t>名称</w:t>
            </w:r>
          </w:p>
        </w:tc>
        <w:tc>
          <w:tcPr>
            <w:tcW w:w="2036" w:type="dxa"/>
            <w:vAlign w:val="center"/>
          </w:tcPr>
          <w:p w14:paraId="008B6C80" w14:textId="77777777" w:rsidR="00206C60" w:rsidRDefault="00452A62">
            <w:pPr>
              <w:snapToGrid w:val="0"/>
              <w:jc w:val="center"/>
              <w:rPr>
                <w:rFonts w:ascii="宋体" w:hAnsi="宋体"/>
                <w:sz w:val="22"/>
              </w:rPr>
            </w:pPr>
            <w:r>
              <w:rPr>
                <w:rFonts w:ascii="宋体" w:hAnsi="宋体"/>
                <w:sz w:val="22"/>
              </w:rPr>
              <w:t>品牌</w:t>
            </w:r>
            <w:r>
              <w:rPr>
                <w:rFonts w:ascii="宋体" w:hAnsi="宋体" w:hint="eastAsia"/>
                <w:sz w:val="22"/>
              </w:rPr>
              <w:t>型号</w:t>
            </w:r>
          </w:p>
        </w:tc>
        <w:tc>
          <w:tcPr>
            <w:tcW w:w="1294" w:type="dxa"/>
            <w:vAlign w:val="center"/>
          </w:tcPr>
          <w:p w14:paraId="6F2F06DE" w14:textId="77777777" w:rsidR="00206C60" w:rsidRDefault="00452A62">
            <w:pPr>
              <w:snapToGrid w:val="0"/>
              <w:jc w:val="center"/>
              <w:rPr>
                <w:rFonts w:ascii="宋体" w:hAnsi="宋体"/>
                <w:sz w:val="22"/>
              </w:rPr>
            </w:pPr>
            <w:r>
              <w:rPr>
                <w:rFonts w:ascii="宋体" w:hAnsi="宋体"/>
                <w:sz w:val="22"/>
              </w:rPr>
              <w:t>数量</w:t>
            </w:r>
          </w:p>
        </w:tc>
        <w:tc>
          <w:tcPr>
            <w:tcW w:w="1134" w:type="dxa"/>
            <w:vAlign w:val="center"/>
          </w:tcPr>
          <w:p w14:paraId="0BC028E7" w14:textId="77777777" w:rsidR="00206C60" w:rsidRDefault="00452A62">
            <w:pPr>
              <w:snapToGrid w:val="0"/>
              <w:jc w:val="center"/>
              <w:rPr>
                <w:rFonts w:ascii="宋体" w:hAnsi="宋体"/>
                <w:sz w:val="22"/>
              </w:rPr>
            </w:pPr>
            <w:r>
              <w:rPr>
                <w:rFonts w:ascii="宋体" w:hAnsi="宋体"/>
                <w:sz w:val="22"/>
              </w:rPr>
              <w:t>单位</w:t>
            </w:r>
          </w:p>
        </w:tc>
        <w:tc>
          <w:tcPr>
            <w:tcW w:w="1286" w:type="dxa"/>
            <w:vAlign w:val="center"/>
          </w:tcPr>
          <w:p w14:paraId="63CD2DF1" w14:textId="77777777" w:rsidR="00206C60" w:rsidRDefault="00452A62">
            <w:pPr>
              <w:snapToGrid w:val="0"/>
              <w:jc w:val="center"/>
              <w:rPr>
                <w:rFonts w:ascii="宋体" w:hAnsi="宋体"/>
                <w:sz w:val="22"/>
              </w:rPr>
            </w:pPr>
            <w:r>
              <w:rPr>
                <w:rFonts w:ascii="宋体" w:hAnsi="宋体"/>
                <w:sz w:val="22"/>
              </w:rPr>
              <w:t>备注</w:t>
            </w:r>
          </w:p>
        </w:tc>
      </w:tr>
      <w:tr w:rsidR="00206C60" w14:paraId="22362D10" w14:textId="77777777">
        <w:trPr>
          <w:trHeight w:val="527"/>
          <w:jc w:val="center"/>
        </w:trPr>
        <w:tc>
          <w:tcPr>
            <w:tcW w:w="805" w:type="dxa"/>
            <w:vAlign w:val="center"/>
          </w:tcPr>
          <w:p w14:paraId="417DECA8" w14:textId="77777777" w:rsidR="00206C60" w:rsidRDefault="00206C60">
            <w:pPr>
              <w:pStyle w:val="affffb"/>
              <w:numPr>
                <w:ilvl w:val="0"/>
                <w:numId w:val="12"/>
              </w:numPr>
              <w:snapToGrid w:val="0"/>
              <w:ind w:right="440" w:firstLineChars="0"/>
              <w:jc w:val="center"/>
              <w:rPr>
                <w:rFonts w:ascii="宋体" w:hAnsi="宋体"/>
                <w:sz w:val="22"/>
              </w:rPr>
            </w:pPr>
          </w:p>
        </w:tc>
        <w:tc>
          <w:tcPr>
            <w:tcW w:w="2194" w:type="dxa"/>
            <w:vAlign w:val="center"/>
          </w:tcPr>
          <w:p w14:paraId="2D64C8BE" w14:textId="77777777" w:rsidR="00206C60" w:rsidRDefault="00452A62">
            <w:pPr>
              <w:widowControl/>
              <w:jc w:val="left"/>
              <w:textAlignment w:val="center"/>
              <w:rPr>
                <w:rFonts w:ascii="宋体" w:hAnsi="宋体"/>
                <w:sz w:val="22"/>
                <w:szCs w:val="22"/>
              </w:rPr>
            </w:pPr>
            <w:r>
              <w:rPr>
                <w:rFonts w:ascii="宋体" w:hAnsi="宋体" w:hint="eastAsia"/>
                <w:sz w:val="22"/>
                <w:szCs w:val="22"/>
              </w:rPr>
              <w:t>触控一体机</w:t>
            </w:r>
          </w:p>
        </w:tc>
        <w:tc>
          <w:tcPr>
            <w:tcW w:w="2036" w:type="dxa"/>
            <w:vAlign w:val="center"/>
          </w:tcPr>
          <w:p w14:paraId="3ACD357F" w14:textId="6C623379" w:rsidR="00206C60" w:rsidRDefault="00206C60">
            <w:pPr>
              <w:widowControl/>
              <w:jc w:val="left"/>
              <w:textAlignment w:val="center"/>
              <w:rPr>
                <w:rFonts w:ascii="宋体" w:hAnsi="宋体"/>
                <w:sz w:val="22"/>
                <w:szCs w:val="22"/>
              </w:rPr>
            </w:pPr>
            <w:bookmarkStart w:id="18" w:name="_GoBack"/>
            <w:bookmarkEnd w:id="18"/>
          </w:p>
        </w:tc>
        <w:tc>
          <w:tcPr>
            <w:tcW w:w="1294" w:type="dxa"/>
            <w:vAlign w:val="center"/>
          </w:tcPr>
          <w:p w14:paraId="353F82C6" w14:textId="77777777" w:rsidR="00206C60" w:rsidRDefault="00452A62">
            <w:pPr>
              <w:widowControl/>
              <w:jc w:val="center"/>
              <w:textAlignment w:val="center"/>
              <w:rPr>
                <w:rFonts w:ascii="宋体" w:hAnsi="宋体"/>
                <w:sz w:val="22"/>
                <w:szCs w:val="22"/>
              </w:rPr>
            </w:pPr>
            <w:r>
              <w:rPr>
                <w:rFonts w:ascii="宋体" w:hAnsi="宋体" w:hint="eastAsia"/>
                <w:sz w:val="22"/>
                <w:szCs w:val="22"/>
              </w:rPr>
              <w:t>3</w:t>
            </w:r>
          </w:p>
        </w:tc>
        <w:tc>
          <w:tcPr>
            <w:tcW w:w="1134" w:type="dxa"/>
            <w:vAlign w:val="center"/>
          </w:tcPr>
          <w:p w14:paraId="78539B22" w14:textId="77777777" w:rsidR="00206C60" w:rsidRDefault="00452A62">
            <w:pPr>
              <w:widowControl/>
              <w:jc w:val="center"/>
              <w:textAlignment w:val="center"/>
              <w:rPr>
                <w:rFonts w:ascii="宋体" w:hAnsi="宋体"/>
                <w:sz w:val="22"/>
                <w:szCs w:val="22"/>
              </w:rPr>
            </w:pPr>
            <w:r>
              <w:rPr>
                <w:rFonts w:ascii="宋体" w:hAnsi="宋体" w:hint="eastAsia"/>
                <w:sz w:val="22"/>
                <w:szCs w:val="22"/>
              </w:rPr>
              <w:t>套</w:t>
            </w:r>
          </w:p>
        </w:tc>
        <w:tc>
          <w:tcPr>
            <w:tcW w:w="1286" w:type="dxa"/>
            <w:vAlign w:val="center"/>
          </w:tcPr>
          <w:p w14:paraId="7BEDEE99" w14:textId="77777777" w:rsidR="00206C60" w:rsidRDefault="00206C60">
            <w:pPr>
              <w:widowControl/>
              <w:snapToGrid w:val="0"/>
              <w:jc w:val="center"/>
              <w:rPr>
                <w:rFonts w:ascii="宋体" w:hAnsi="宋体"/>
                <w:sz w:val="22"/>
              </w:rPr>
            </w:pPr>
          </w:p>
        </w:tc>
      </w:tr>
      <w:tr w:rsidR="00206C60" w14:paraId="4403D5D6" w14:textId="77777777">
        <w:trPr>
          <w:trHeight w:val="527"/>
          <w:jc w:val="center"/>
        </w:trPr>
        <w:tc>
          <w:tcPr>
            <w:tcW w:w="805" w:type="dxa"/>
            <w:vAlign w:val="center"/>
          </w:tcPr>
          <w:p w14:paraId="08E9104A" w14:textId="77777777" w:rsidR="00206C60" w:rsidRDefault="00206C60">
            <w:pPr>
              <w:pStyle w:val="affffb"/>
              <w:numPr>
                <w:ilvl w:val="0"/>
                <w:numId w:val="12"/>
              </w:numPr>
              <w:snapToGrid w:val="0"/>
              <w:ind w:right="440" w:firstLineChars="0"/>
              <w:jc w:val="center"/>
              <w:rPr>
                <w:rFonts w:ascii="宋体" w:hAnsi="宋体"/>
                <w:sz w:val="22"/>
              </w:rPr>
            </w:pPr>
          </w:p>
        </w:tc>
        <w:tc>
          <w:tcPr>
            <w:tcW w:w="2194" w:type="dxa"/>
            <w:vAlign w:val="center"/>
          </w:tcPr>
          <w:p w14:paraId="57E3E268" w14:textId="77777777" w:rsidR="00206C60" w:rsidRDefault="00452A62">
            <w:pPr>
              <w:widowControl/>
              <w:jc w:val="left"/>
              <w:textAlignment w:val="center"/>
              <w:rPr>
                <w:rFonts w:ascii="宋体" w:hAnsi="宋体"/>
                <w:sz w:val="22"/>
                <w:szCs w:val="22"/>
              </w:rPr>
            </w:pPr>
            <w:r>
              <w:rPr>
                <w:rFonts w:ascii="宋体" w:hAnsi="宋体" w:hint="eastAsia"/>
                <w:sz w:val="22"/>
                <w:szCs w:val="22"/>
              </w:rPr>
              <w:t>中画幅数码相机</w:t>
            </w:r>
          </w:p>
        </w:tc>
        <w:tc>
          <w:tcPr>
            <w:tcW w:w="2036" w:type="dxa"/>
            <w:vAlign w:val="center"/>
          </w:tcPr>
          <w:p w14:paraId="2554E627" w14:textId="77777777" w:rsidR="00206C60" w:rsidRDefault="00452A62">
            <w:pPr>
              <w:widowControl/>
              <w:jc w:val="left"/>
              <w:textAlignment w:val="center"/>
              <w:rPr>
                <w:rFonts w:ascii="宋体" w:hAnsi="宋体"/>
                <w:sz w:val="22"/>
                <w:szCs w:val="22"/>
              </w:rPr>
            </w:pPr>
            <w:r>
              <w:rPr>
                <w:rFonts w:ascii="宋体" w:hAnsi="宋体" w:hint="eastAsia"/>
                <w:sz w:val="22"/>
                <w:szCs w:val="22"/>
              </w:rPr>
              <w:t>哈苏X2D II 100C</w:t>
            </w:r>
          </w:p>
        </w:tc>
        <w:tc>
          <w:tcPr>
            <w:tcW w:w="1294" w:type="dxa"/>
            <w:vAlign w:val="center"/>
          </w:tcPr>
          <w:p w14:paraId="65E81A60" w14:textId="77777777" w:rsidR="00206C60" w:rsidRDefault="00452A62">
            <w:pPr>
              <w:widowControl/>
              <w:jc w:val="center"/>
              <w:textAlignment w:val="center"/>
              <w:rPr>
                <w:rFonts w:ascii="宋体" w:hAnsi="宋体"/>
                <w:sz w:val="22"/>
                <w:szCs w:val="22"/>
              </w:rPr>
            </w:pPr>
            <w:r>
              <w:rPr>
                <w:rFonts w:ascii="宋体" w:hAnsi="宋体" w:hint="eastAsia"/>
                <w:sz w:val="22"/>
                <w:szCs w:val="22"/>
              </w:rPr>
              <w:t>1</w:t>
            </w:r>
          </w:p>
        </w:tc>
        <w:tc>
          <w:tcPr>
            <w:tcW w:w="1134" w:type="dxa"/>
            <w:vAlign w:val="center"/>
          </w:tcPr>
          <w:p w14:paraId="1A43731B" w14:textId="77777777" w:rsidR="00206C60" w:rsidRDefault="00452A62">
            <w:pPr>
              <w:widowControl/>
              <w:jc w:val="center"/>
              <w:textAlignment w:val="center"/>
              <w:rPr>
                <w:rFonts w:ascii="宋体" w:hAnsi="宋体"/>
                <w:sz w:val="22"/>
                <w:szCs w:val="22"/>
              </w:rPr>
            </w:pPr>
            <w:r>
              <w:rPr>
                <w:rFonts w:ascii="宋体" w:hAnsi="宋体" w:hint="eastAsia"/>
                <w:sz w:val="22"/>
                <w:szCs w:val="22"/>
              </w:rPr>
              <w:t>套</w:t>
            </w:r>
          </w:p>
        </w:tc>
        <w:tc>
          <w:tcPr>
            <w:tcW w:w="1286" w:type="dxa"/>
            <w:vAlign w:val="center"/>
          </w:tcPr>
          <w:p w14:paraId="790521CB" w14:textId="77777777" w:rsidR="00206C60" w:rsidRDefault="00206C60">
            <w:pPr>
              <w:widowControl/>
              <w:jc w:val="left"/>
              <w:textAlignment w:val="center"/>
              <w:rPr>
                <w:rFonts w:ascii="宋体" w:hAnsi="宋体"/>
                <w:sz w:val="22"/>
                <w:szCs w:val="22"/>
              </w:rPr>
            </w:pPr>
          </w:p>
        </w:tc>
      </w:tr>
      <w:tr w:rsidR="00206C60" w14:paraId="2873C95B" w14:textId="77777777">
        <w:trPr>
          <w:trHeight w:val="527"/>
          <w:jc w:val="center"/>
        </w:trPr>
        <w:tc>
          <w:tcPr>
            <w:tcW w:w="805" w:type="dxa"/>
            <w:vAlign w:val="center"/>
          </w:tcPr>
          <w:p w14:paraId="5D14849E" w14:textId="77777777" w:rsidR="00206C60" w:rsidRDefault="00206C60">
            <w:pPr>
              <w:pStyle w:val="affffb"/>
              <w:numPr>
                <w:ilvl w:val="0"/>
                <w:numId w:val="12"/>
              </w:numPr>
              <w:snapToGrid w:val="0"/>
              <w:ind w:right="660" w:firstLineChars="0"/>
              <w:jc w:val="center"/>
              <w:rPr>
                <w:rFonts w:ascii="宋体" w:hAnsi="宋体"/>
                <w:sz w:val="22"/>
              </w:rPr>
            </w:pPr>
          </w:p>
        </w:tc>
        <w:tc>
          <w:tcPr>
            <w:tcW w:w="2194" w:type="dxa"/>
            <w:vAlign w:val="center"/>
          </w:tcPr>
          <w:p w14:paraId="0B14E366" w14:textId="77777777" w:rsidR="00206C60" w:rsidRDefault="00452A62">
            <w:pPr>
              <w:widowControl/>
              <w:jc w:val="left"/>
              <w:textAlignment w:val="center"/>
              <w:rPr>
                <w:rFonts w:ascii="宋体" w:hAnsi="宋体"/>
                <w:sz w:val="22"/>
                <w:szCs w:val="22"/>
              </w:rPr>
            </w:pPr>
            <w:r>
              <w:rPr>
                <w:rFonts w:ascii="宋体" w:hAnsi="宋体" w:hint="eastAsia"/>
                <w:sz w:val="22"/>
                <w:szCs w:val="22"/>
              </w:rPr>
              <w:t>全画幅微单相机</w:t>
            </w:r>
          </w:p>
        </w:tc>
        <w:tc>
          <w:tcPr>
            <w:tcW w:w="2036" w:type="dxa"/>
            <w:vAlign w:val="center"/>
          </w:tcPr>
          <w:p w14:paraId="61ECDE77" w14:textId="77777777" w:rsidR="00206C60" w:rsidRDefault="00452A62">
            <w:pPr>
              <w:widowControl/>
              <w:jc w:val="left"/>
              <w:textAlignment w:val="center"/>
              <w:rPr>
                <w:rFonts w:ascii="宋体" w:hAnsi="宋体"/>
                <w:sz w:val="22"/>
                <w:szCs w:val="22"/>
              </w:rPr>
            </w:pPr>
            <w:r>
              <w:rPr>
                <w:rFonts w:ascii="宋体" w:hAnsi="宋体" w:hint="eastAsia"/>
                <w:sz w:val="22"/>
                <w:szCs w:val="22"/>
              </w:rPr>
              <w:t>索尼Alpha 1 II ILCE-1M2</w:t>
            </w:r>
          </w:p>
        </w:tc>
        <w:tc>
          <w:tcPr>
            <w:tcW w:w="1294" w:type="dxa"/>
            <w:vAlign w:val="center"/>
          </w:tcPr>
          <w:p w14:paraId="4077B21E" w14:textId="77777777" w:rsidR="00206C60" w:rsidRDefault="00452A62">
            <w:pPr>
              <w:widowControl/>
              <w:jc w:val="center"/>
              <w:textAlignment w:val="center"/>
              <w:rPr>
                <w:rFonts w:ascii="宋体" w:hAnsi="宋体"/>
                <w:sz w:val="22"/>
                <w:szCs w:val="22"/>
              </w:rPr>
            </w:pPr>
            <w:r>
              <w:rPr>
                <w:rFonts w:ascii="宋体" w:hAnsi="宋体" w:hint="eastAsia"/>
                <w:sz w:val="22"/>
                <w:szCs w:val="22"/>
              </w:rPr>
              <w:t>1</w:t>
            </w:r>
          </w:p>
        </w:tc>
        <w:tc>
          <w:tcPr>
            <w:tcW w:w="1134" w:type="dxa"/>
            <w:vAlign w:val="center"/>
          </w:tcPr>
          <w:p w14:paraId="24859A74" w14:textId="77777777" w:rsidR="00206C60" w:rsidRDefault="00452A62">
            <w:pPr>
              <w:widowControl/>
              <w:jc w:val="center"/>
              <w:textAlignment w:val="center"/>
              <w:rPr>
                <w:rFonts w:ascii="宋体" w:hAnsi="宋体"/>
                <w:sz w:val="22"/>
                <w:szCs w:val="22"/>
              </w:rPr>
            </w:pPr>
            <w:r>
              <w:rPr>
                <w:rFonts w:ascii="宋体" w:hAnsi="宋体" w:hint="eastAsia"/>
                <w:sz w:val="22"/>
                <w:szCs w:val="22"/>
              </w:rPr>
              <w:t>套</w:t>
            </w:r>
          </w:p>
        </w:tc>
        <w:tc>
          <w:tcPr>
            <w:tcW w:w="1286" w:type="dxa"/>
            <w:vAlign w:val="center"/>
          </w:tcPr>
          <w:p w14:paraId="50FCAACA" w14:textId="77777777" w:rsidR="00206C60" w:rsidRDefault="00206C60">
            <w:pPr>
              <w:widowControl/>
              <w:jc w:val="left"/>
              <w:textAlignment w:val="center"/>
              <w:rPr>
                <w:rFonts w:ascii="宋体" w:hAnsi="宋体"/>
                <w:sz w:val="22"/>
                <w:szCs w:val="22"/>
              </w:rPr>
            </w:pPr>
          </w:p>
        </w:tc>
      </w:tr>
      <w:tr w:rsidR="00206C60" w14:paraId="5D8AD4BC" w14:textId="77777777">
        <w:trPr>
          <w:trHeight w:val="527"/>
          <w:jc w:val="center"/>
        </w:trPr>
        <w:tc>
          <w:tcPr>
            <w:tcW w:w="805" w:type="dxa"/>
            <w:vAlign w:val="center"/>
          </w:tcPr>
          <w:p w14:paraId="3E9FA7FC" w14:textId="77777777" w:rsidR="00206C60" w:rsidRDefault="00206C60">
            <w:pPr>
              <w:pStyle w:val="affffb"/>
              <w:numPr>
                <w:ilvl w:val="0"/>
                <w:numId w:val="12"/>
              </w:numPr>
              <w:snapToGrid w:val="0"/>
              <w:ind w:right="440" w:firstLineChars="0"/>
              <w:jc w:val="center"/>
              <w:rPr>
                <w:rFonts w:ascii="宋体" w:hAnsi="宋体"/>
                <w:sz w:val="22"/>
              </w:rPr>
            </w:pPr>
          </w:p>
        </w:tc>
        <w:tc>
          <w:tcPr>
            <w:tcW w:w="2194" w:type="dxa"/>
            <w:vAlign w:val="center"/>
          </w:tcPr>
          <w:p w14:paraId="155171F3" w14:textId="77777777" w:rsidR="00206C60" w:rsidRDefault="00452A62">
            <w:pPr>
              <w:widowControl/>
              <w:jc w:val="left"/>
              <w:textAlignment w:val="center"/>
              <w:rPr>
                <w:rFonts w:ascii="宋体" w:hAnsi="宋体"/>
                <w:sz w:val="22"/>
                <w:szCs w:val="22"/>
              </w:rPr>
            </w:pPr>
            <w:r>
              <w:rPr>
                <w:rFonts w:ascii="宋体" w:hAnsi="宋体" w:hint="eastAsia"/>
                <w:sz w:val="22"/>
                <w:szCs w:val="22"/>
              </w:rPr>
              <w:t>全画幅微单相机</w:t>
            </w:r>
          </w:p>
        </w:tc>
        <w:tc>
          <w:tcPr>
            <w:tcW w:w="2036" w:type="dxa"/>
            <w:vAlign w:val="center"/>
          </w:tcPr>
          <w:p w14:paraId="35347213" w14:textId="77777777" w:rsidR="00206C60" w:rsidRDefault="00452A62">
            <w:pPr>
              <w:widowControl/>
              <w:jc w:val="left"/>
              <w:textAlignment w:val="center"/>
              <w:rPr>
                <w:rFonts w:ascii="宋体" w:hAnsi="宋体"/>
                <w:sz w:val="22"/>
                <w:szCs w:val="22"/>
              </w:rPr>
            </w:pPr>
            <w:r>
              <w:rPr>
                <w:rFonts w:ascii="宋体" w:hAnsi="宋体" w:hint="eastAsia"/>
                <w:sz w:val="22"/>
                <w:szCs w:val="22"/>
              </w:rPr>
              <w:t>索尼 A7RM5</w:t>
            </w:r>
          </w:p>
        </w:tc>
        <w:tc>
          <w:tcPr>
            <w:tcW w:w="1294" w:type="dxa"/>
            <w:vAlign w:val="center"/>
          </w:tcPr>
          <w:p w14:paraId="6D40D338" w14:textId="77777777" w:rsidR="00206C60" w:rsidRDefault="00452A62">
            <w:pPr>
              <w:widowControl/>
              <w:jc w:val="center"/>
              <w:textAlignment w:val="center"/>
              <w:rPr>
                <w:rFonts w:ascii="宋体" w:hAnsi="宋体"/>
                <w:sz w:val="22"/>
                <w:szCs w:val="22"/>
              </w:rPr>
            </w:pPr>
            <w:r>
              <w:rPr>
                <w:rFonts w:ascii="宋体" w:hAnsi="宋体" w:hint="eastAsia"/>
                <w:sz w:val="22"/>
                <w:szCs w:val="22"/>
              </w:rPr>
              <w:t>1</w:t>
            </w:r>
          </w:p>
        </w:tc>
        <w:tc>
          <w:tcPr>
            <w:tcW w:w="1134" w:type="dxa"/>
            <w:vAlign w:val="center"/>
          </w:tcPr>
          <w:p w14:paraId="2BD88238" w14:textId="77777777" w:rsidR="00206C60" w:rsidRDefault="00452A62">
            <w:pPr>
              <w:widowControl/>
              <w:jc w:val="center"/>
              <w:textAlignment w:val="center"/>
              <w:rPr>
                <w:rFonts w:ascii="宋体" w:hAnsi="宋体"/>
                <w:sz w:val="22"/>
                <w:szCs w:val="22"/>
              </w:rPr>
            </w:pPr>
            <w:r>
              <w:rPr>
                <w:rFonts w:ascii="宋体" w:hAnsi="宋体" w:hint="eastAsia"/>
                <w:sz w:val="22"/>
                <w:szCs w:val="22"/>
              </w:rPr>
              <w:t>套</w:t>
            </w:r>
          </w:p>
        </w:tc>
        <w:tc>
          <w:tcPr>
            <w:tcW w:w="1286" w:type="dxa"/>
            <w:vAlign w:val="center"/>
          </w:tcPr>
          <w:p w14:paraId="03E23D7A" w14:textId="77777777" w:rsidR="00206C60" w:rsidRDefault="00206C60">
            <w:pPr>
              <w:widowControl/>
              <w:jc w:val="left"/>
              <w:textAlignment w:val="center"/>
              <w:rPr>
                <w:rFonts w:ascii="宋体" w:hAnsi="宋体"/>
                <w:sz w:val="22"/>
                <w:szCs w:val="22"/>
              </w:rPr>
            </w:pPr>
          </w:p>
        </w:tc>
      </w:tr>
      <w:tr w:rsidR="00206C60" w14:paraId="62F6DEAF" w14:textId="77777777">
        <w:trPr>
          <w:trHeight w:val="527"/>
          <w:jc w:val="center"/>
        </w:trPr>
        <w:tc>
          <w:tcPr>
            <w:tcW w:w="805" w:type="dxa"/>
            <w:vAlign w:val="center"/>
          </w:tcPr>
          <w:p w14:paraId="1F2EE6EF" w14:textId="77777777" w:rsidR="00206C60" w:rsidRDefault="00206C60">
            <w:pPr>
              <w:pStyle w:val="affffb"/>
              <w:numPr>
                <w:ilvl w:val="0"/>
                <w:numId w:val="12"/>
              </w:numPr>
              <w:snapToGrid w:val="0"/>
              <w:ind w:right="440" w:firstLineChars="0"/>
              <w:jc w:val="center"/>
              <w:rPr>
                <w:rFonts w:ascii="宋体" w:hAnsi="宋体"/>
                <w:sz w:val="22"/>
              </w:rPr>
            </w:pPr>
          </w:p>
        </w:tc>
        <w:tc>
          <w:tcPr>
            <w:tcW w:w="2194" w:type="dxa"/>
            <w:vAlign w:val="center"/>
          </w:tcPr>
          <w:p w14:paraId="416F46E8" w14:textId="77777777" w:rsidR="00206C60" w:rsidRDefault="00452A62">
            <w:pPr>
              <w:widowControl/>
              <w:jc w:val="left"/>
              <w:textAlignment w:val="center"/>
              <w:rPr>
                <w:rFonts w:ascii="宋体" w:hAnsi="宋体"/>
                <w:sz w:val="22"/>
                <w:szCs w:val="22"/>
              </w:rPr>
            </w:pPr>
            <w:r>
              <w:rPr>
                <w:rFonts w:ascii="宋体" w:hAnsi="宋体" w:hint="eastAsia"/>
                <w:sz w:val="22"/>
                <w:szCs w:val="22"/>
              </w:rPr>
              <w:t>三轴云台相机</w:t>
            </w:r>
          </w:p>
        </w:tc>
        <w:tc>
          <w:tcPr>
            <w:tcW w:w="2036" w:type="dxa"/>
            <w:vAlign w:val="center"/>
          </w:tcPr>
          <w:p w14:paraId="170C7F2B" w14:textId="77777777" w:rsidR="00206C60" w:rsidRDefault="00452A62">
            <w:pPr>
              <w:widowControl/>
              <w:jc w:val="left"/>
              <w:textAlignment w:val="center"/>
              <w:rPr>
                <w:rFonts w:ascii="宋体" w:hAnsi="宋体"/>
                <w:sz w:val="22"/>
                <w:szCs w:val="22"/>
              </w:rPr>
            </w:pPr>
            <w:r>
              <w:rPr>
                <w:rFonts w:ascii="宋体" w:hAnsi="宋体" w:hint="eastAsia"/>
                <w:sz w:val="22"/>
                <w:szCs w:val="22"/>
              </w:rPr>
              <w:t>大疆Osmo Pocket 3</w:t>
            </w:r>
          </w:p>
        </w:tc>
        <w:tc>
          <w:tcPr>
            <w:tcW w:w="1294" w:type="dxa"/>
            <w:vAlign w:val="center"/>
          </w:tcPr>
          <w:p w14:paraId="6E460815" w14:textId="77777777" w:rsidR="00206C60" w:rsidRDefault="00452A62">
            <w:pPr>
              <w:widowControl/>
              <w:jc w:val="center"/>
              <w:textAlignment w:val="center"/>
              <w:rPr>
                <w:rFonts w:ascii="宋体" w:hAnsi="宋体"/>
                <w:sz w:val="22"/>
                <w:szCs w:val="22"/>
              </w:rPr>
            </w:pPr>
            <w:r>
              <w:rPr>
                <w:rFonts w:ascii="宋体" w:hAnsi="宋体" w:hint="eastAsia"/>
                <w:sz w:val="22"/>
                <w:szCs w:val="22"/>
              </w:rPr>
              <w:t>5</w:t>
            </w:r>
          </w:p>
        </w:tc>
        <w:tc>
          <w:tcPr>
            <w:tcW w:w="1134" w:type="dxa"/>
            <w:vAlign w:val="center"/>
          </w:tcPr>
          <w:p w14:paraId="7D056072" w14:textId="77777777" w:rsidR="00206C60" w:rsidRDefault="00452A62">
            <w:pPr>
              <w:widowControl/>
              <w:jc w:val="center"/>
              <w:textAlignment w:val="center"/>
              <w:rPr>
                <w:rFonts w:ascii="宋体" w:hAnsi="宋体"/>
                <w:sz w:val="22"/>
                <w:szCs w:val="22"/>
              </w:rPr>
            </w:pPr>
            <w:r>
              <w:rPr>
                <w:rFonts w:ascii="宋体" w:hAnsi="宋体" w:hint="eastAsia"/>
                <w:sz w:val="22"/>
                <w:szCs w:val="22"/>
              </w:rPr>
              <w:t>套</w:t>
            </w:r>
          </w:p>
        </w:tc>
        <w:tc>
          <w:tcPr>
            <w:tcW w:w="1286" w:type="dxa"/>
            <w:vAlign w:val="center"/>
          </w:tcPr>
          <w:p w14:paraId="35F2E7A9" w14:textId="77777777" w:rsidR="00206C60" w:rsidRDefault="00206C60">
            <w:pPr>
              <w:widowControl/>
              <w:jc w:val="left"/>
              <w:textAlignment w:val="center"/>
              <w:rPr>
                <w:rFonts w:ascii="宋体" w:hAnsi="宋体"/>
                <w:sz w:val="22"/>
                <w:szCs w:val="22"/>
              </w:rPr>
            </w:pPr>
          </w:p>
        </w:tc>
      </w:tr>
      <w:tr w:rsidR="00206C60" w14:paraId="209055BC" w14:textId="77777777">
        <w:trPr>
          <w:trHeight w:val="527"/>
          <w:jc w:val="center"/>
        </w:trPr>
        <w:tc>
          <w:tcPr>
            <w:tcW w:w="805" w:type="dxa"/>
            <w:vAlign w:val="center"/>
          </w:tcPr>
          <w:p w14:paraId="4BB92AE0" w14:textId="77777777" w:rsidR="00206C60" w:rsidRDefault="00206C60">
            <w:pPr>
              <w:pStyle w:val="affffb"/>
              <w:numPr>
                <w:ilvl w:val="0"/>
                <w:numId w:val="12"/>
              </w:numPr>
              <w:snapToGrid w:val="0"/>
              <w:ind w:right="440" w:firstLineChars="0"/>
              <w:jc w:val="center"/>
              <w:rPr>
                <w:rFonts w:ascii="宋体" w:hAnsi="宋体"/>
                <w:sz w:val="22"/>
              </w:rPr>
            </w:pPr>
          </w:p>
        </w:tc>
        <w:tc>
          <w:tcPr>
            <w:tcW w:w="2194" w:type="dxa"/>
            <w:vAlign w:val="center"/>
          </w:tcPr>
          <w:p w14:paraId="4EC67C81" w14:textId="77777777" w:rsidR="00206C60" w:rsidRDefault="00452A62">
            <w:pPr>
              <w:widowControl/>
              <w:jc w:val="left"/>
              <w:textAlignment w:val="center"/>
              <w:rPr>
                <w:rFonts w:ascii="宋体" w:hAnsi="宋体"/>
                <w:sz w:val="22"/>
                <w:szCs w:val="22"/>
              </w:rPr>
            </w:pPr>
            <w:r>
              <w:rPr>
                <w:rFonts w:ascii="宋体" w:hAnsi="宋体" w:hint="eastAsia"/>
                <w:sz w:val="22"/>
                <w:szCs w:val="22"/>
              </w:rPr>
              <w:t>AIGC直播设备</w:t>
            </w:r>
          </w:p>
        </w:tc>
        <w:tc>
          <w:tcPr>
            <w:tcW w:w="2036" w:type="dxa"/>
            <w:vAlign w:val="center"/>
          </w:tcPr>
          <w:p w14:paraId="01B545EE" w14:textId="77777777" w:rsidR="00206C60" w:rsidRDefault="00206C60">
            <w:pPr>
              <w:widowControl/>
              <w:jc w:val="left"/>
              <w:textAlignment w:val="center"/>
              <w:rPr>
                <w:rFonts w:ascii="宋体" w:hAnsi="宋体"/>
                <w:sz w:val="22"/>
                <w:szCs w:val="22"/>
              </w:rPr>
            </w:pPr>
          </w:p>
        </w:tc>
        <w:tc>
          <w:tcPr>
            <w:tcW w:w="1294" w:type="dxa"/>
            <w:vAlign w:val="center"/>
          </w:tcPr>
          <w:p w14:paraId="1A2A74ED" w14:textId="77777777" w:rsidR="00206C60" w:rsidRDefault="00452A62">
            <w:pPr>
              <w:widowControl/>
              <w:jc w:val="center"/>
              <w:textAlignment w:val="center"/>
              <w:rPr>
                <w:rFonts w:ascii="宋体" w:hAnsi="宋体"/>
                <w:sz w:val="22"/>
                <w:szCs w:val="22"/>
              </w:rPr>
            </w:pPr>
            <w:r>
              <w:rPr>
                <w:rFonts w:ascii="宋体" w:hAnsi="宋体" w:hint="eastAsia"/>
                <w:sz w:val="22"/>
                <w:szCs w:val="22"/>
              </w:rPr>
              <w:t>1</w:t>
            </w:r>
          </w:p>
        </w:tc>
        <w:tc>
          <w:tcPr>
            <w:tcW w:w="1134" w:type="dxa"/>
            <w:vAlign w:val="center"/>
          </w:tcPr>
          <w:p w14:paraId="428E2EA5" w14:textId="77777777" w:rsidR="00206C60" w:rsidRDefault="00452A62">
            <w:pPr>
              <w:widowControl/>
              <w:jc w:val="center"/>
              <w:textAlignment w:val="center"/>
              <w:rPr>
                <w:rFonts w:ascii="宋体" w:hAnsi="宋体"/>
                <w:sz w:val="22"/>
                <w:szCs w:val="22"/>
              </w:rPr>
            </w:pPr>
            <w:r>
              <w:rPr>
                <w:rFonts w:ascii="宋体" w:hAnsi="宋体" w:hint="eastAsia"/>
                <w:sz w:val="22"/>
                <w:szCs w:val="22"/>
              </w:rPr>
              <w:t>套</w:t>
            </w:r>
          </w:p>
        </w:tc>
        <w:tc>
          <w:tcPr>
            <w:tcW w:w="1286" w:type="dxa"/>
            <w:vAlign w:val="center"/>
          </w:tcPr>
          <w:p w14:paraId="5AF5F0CB" w14:textId="77777777" w:rsidR="00206C60" w:rsidRDefault="00206C60">
            <w:pPr>
              <w:widowControl/>
              <w:jc w:val="left"/>
              <w:textAlignment w:val="center"/>
              <w:rPr>
                <w:rFonts w:ascii="宋体" w:hAnsi="宋体"/>
                <w:sz w:val="22"/>
                <w:szCs w:val="22"/>
              </w:rPr>
            </w:pPr>
          </w:p>
        </w:tc>
      </w:tr>
      <w:tr w:rsidR="00206C60" w14:paraId="7BBEE600" w14:textId="77777777">
        <w:trPr>
          <w:trHeight w:val="527"/>
          <w:jc w:val="center"/>
        </w:trPr>
        <w:tc>
          <w:tcPr>
            <w:tcW w:w="805" w:type="dxa"/>
            <w:vAlign w:val="center"/>
          </w:tcPr>
          <w:p w14:paraId="694A490C" w14:textId="77777777" w:rsidR="00206C60" w:rsidRDefault="00206C60">
            <w:pPr>
              <w:pStyle w:val="affffb"/>
              <w:numPr>
                <w:ilvl w:val="0"/>
                <w:numId w:val="12"/>
              </w:numPr>
              <w:snapToGrid w:val="0"/>
              <w:ind w:right="440" w:firstLineChars="0"/>
              <w:jc w:val="center"/>
              <w:rPr>
                <w:rFonts w:ascii="宋体" w:hAnsi="宋体"/>
                <w:sz w:val="22"/>
              </w:rPr>
            </w:pPr>
          </w:p>
        </w:tc>
        <w:tc>
          <w:tcPr>
            <w:tcW w:w="2194" w:type="dxa"/>
            <w:vAlign w:val="center"/>
          </w:tcPr>
          <w:p w14:paraId="5FA009EE" w14:textId="77777777" w:rsidR="00206C60" w:rsidRDefault="00452A62">
            <w:pPr>
              <w:widowControl/>
              <w:jc w:val="left"/>
              <w:textAlignment w:val="center"/>
              <w:rPr>
                <w:rFonts w:ascii="宋体" w:hAnsi="宋体"/>
                <w:sz w:val="22"/>
                <w:szCs w:val="22"/>
              </w:rPr>
            </w:pPr>
            <w:r>
              <w:rPr>
                <w:rFonts w:ascii="宋体" w:hAnsi="宋体" w:hint="eastAsia"/>
                <w:sz w:val="22"/>
                <w:szCs w:val="22"/>
              </w:rPr>
              <w:t>电子防潮柜</w:t>
            </w:r>
          </w:p>
        </w:tc>
        <w:tc>
          <w:tcPr>
            <w:tcW w:w="2036" w:type="dxa"/>
            <w:vAlign w:val="center"/>
          </w:tcPr>
          <w:p w14:paraId="1D7FFCC0" w14:textId="77777777" w:rsidR="00206C60" w:rsidRDefault="00452A62">
            <w:pPr>
              <w:widowControl/>
              <w:jc w:val="left"/>
              <w:textAlignment w:val="center"/>
              <w:rPr>
                <w:rFonts w:ascii="宋体" w:hAnsi="宋体"/>
                <w:sz w:val="22"/>
                <w:szCs w:val="22"/>
              </w:rPr>
            </w:pPr>
            <w:r>
              <w:rPr>
                <w:rFonts w:ascii="宋体" w:hAnsi="宋体" w:hint="eastAsia"/>
                <w:sz w:val="22"/>
                <w:szCs w:val="22"/>
              </w:rPr>
              <w:t>AD-880D</w:t>
            </w:r>
          </w:p>
        </w:tc>
        <w:tc>
          <w:tcPr>
            <w:tcW w:w="1294" w:type="dxa"/>
            <w:vAlign w:val="center"/>
          </w:tcPr>
          <w:p w14:paraId="58C499A2" w14:textId="77777777" w:rsidR="00206C60" w:rsidRDefault="00452A62">
            <w:pPr>
              <w:widowControl/>
              <w:jc w:val="center"/>
              <w:textAlignment w:val="center"/>
              <w:rPr>
                <w:rFonts w:ascii="宋体" w:hAnsi="宋体"/>
                <w:sz w:val="22"/>
                <w:szCs w:val="22"/>
              </w:rPr>
            </w:pPr>
            <w:r>
              <w:rPr>
                <w:rFonts w:ascii="宋体" w:hAnsi="宋体" w:hint="eastAsia"/>
                <w:sz w:val="22"/>
                <w:szCs w:val="22"/>
              </w:rPr>
              <w:t>2</w:t>
            </w:r>
          </w:p>
        </w:tc>
        <w:tc>
          <w:tcPr>
            <w:tcW w:w="1134" w:type="dxa"/>
            <w:vAlign w:val="center"/>
          </w:tcPr>
          <w:p w14:paraId="64E4D725" w14:textId="77777777" w:rsidR="00206C60" w:rsidRDefault="00452A62">
            <w:pPr>
              <w:widowControl/>
              <w:jc w:val="center"/>
              <w:textAlignment w:val="center"/>
              <w:rPr>
                <w:rFonts w:ascii="宋体" w:hAnsi="宋体"/>
                <w:sz w:val="22"/>
                <w:szCs w:val="22"/>
              </w:rPr>
            </w:pPr>
            <w:r>
              <w:rPr>
                <w:rFonts w:ascii="宋体" w:hAnsi="宋体" w:hint="eastAsia"/>
                <w:sz w:val="22"/>
                <w:szCs w:val="22"/>
              </w:rPr>
              <w:t>个</w:t>
            </w:r>
          </w:p>
        </w:tc>
        <w:tc>
          <w:tcPr>
            <w:tcW w:w="1286" w:type="dxa"/>
            <w:vAlign w:val="center"/>
          </w:tcPr>
          <w:p w14:paraId="7AF09FDA" w14:textId="77777777" w:rsidR="00206C60" w:rsidRDefault="00206C60">
            <w:pPr>
              <w:widowControl/>
              <w:jc w:val="left"/>
              <w:textAlignment w:val="center"/>
              <w:rPr>
                <w:rFonts w:ascii="宋体" w:hAnsi="宋体"/>
                <w:sz w:val="22"/>
                <w:szCs w:val="22"/>
              </w:rPr>
            </w:pPr>
          </w:p>
        </w:tc>
      </w:tr>
    </w:tbl>
    <w:p w14:paraId="15F6C3E7" w14:textId="77777777" w:rsidR="00206C60" w:rsidRDefault="00452A62">
      <w:pPr>
        <w:pStyle w:val="30"/>
        <w:spacing w:before="0" w:after="0" w:line="312" w:lineRule="auto"/>
        <w:ind w:firstLineChars="200" w:firstLine="480"/>
        <w:rPr>
          <w:rFonts w:ascii="方正仿宋_GBK" w:eastAsia="方正仿宋_GBK" w:hAnsi="宋体"/>
          <w:sz w:val="24"/>
          <w:szCs w:val="24"/>
        </w:rPr>
      </w:pPr>
      <w:r>
        <w:rPr>
          <w:rFonts w:ascii="方正仿宋_GBK" w:eastAsia="方正仿宋_GBK" w:hAnsi="宋体"/>
          <w:sz w:val="24"/>
          <w:szCs w:val="24"/>
        </w:rPr>
        <w:t>二、资格</w:t>
      </w:r>
      <w:bookmarkEnd w:id="9"/>
      <w:bookmarkEnd w:id="10"/>
      <w:bookmarkEnd w:id="11"/>
      <w:bookmarkEnd w:id="12"/>
      <w:bookmarkEnd w:id="13"/>
      <w:bookmarkEnd w:id="14"/>
      <w:bookmarkEnd w:id="15"/>
      <w:r>
        <w:rPr>
          <w:rFonts w:ascii="方正仿宋_GBK" w:eastAsia="方正仿宋_GBK" w:hAnsi="宋体" w:hint="eastAsia"/>
          <w:sz w:val="24"/>
          <w:szCs w:val="24"/>
        </w:rPr>
        <w:t>审查</w:t>
      </w:r>
    </w:p>
    <w:p w14:paraId="0AFBCAE9" w14:textId="77777777" w:rsidR="00206C60" w:rsidRDefault="00452A62">
      <w:pPr>
        <w:ind w:left="410"/>
        <w:rPr>
          <w:rFonts w:ascii="方正仿宋_GBK" w:eastAsia="方正仿宋_GBK" w:hAnsi="宋体" w:cs="宋体"/>
          <w:kern w:val="0"/>
          <w:sz w:val="24"/>
          <w:szCs w:val="24"/>
        </w:rPr>
      </w:pPr>
      <w:r>
        <w:rPr>
          <w:rFonts w:ascii="方正仿宋_GBK" w:eastAsia="方正仿宋_GBK" w:hAnsi="宋体" w:cs="宋体" w:hint="eastAsia"/>
          <w:kern w:val="0"/>
          <w:sz w:val="24"/>
          <w:szCs w:val="24"/>
        </w:rPr>
        <w:t>（一）满足《中华人民共和国政府采购法》第二十二条规定；</w:t>
      </w:r>
    </w:p>
    <w:p w14:paraId="7110D36E" w14:textId="77777777" w:rsidR="00206C60" w:rsidRDefault="00452A62">
      <w:pPr>
        <w:ind w:left="410"/>
        <w:rPr>
          <w:rFonts w:ascii="方正仿宋_GBK" w:eastAsia="方正仿宋_GBK" w:hAnsi="宋体" w:cs="宋体"/>
          <w:kern w:val="0"/>
          <w:sz w:val="24"/>
          <w:szCs w:val="24"/>
        </w:rPr>
      </w:pPr>
      <w:r>
        <w:rPr>
          <w:rFonts w:ascii="方正仿宋_GBK" w:eastAsia="方正仿宋_GBK" w:hAnsi="宋体" w:cs="宋体" w:hint="eastAsia"/>
          <w:kern w:val="0"/>
          <w:sz w:val="24"/>
          <w:szCs w:val="24"/>
        </w:rPr>
        <w:t>（二）落实政府采购政策需满足的资格要求：无。</w:t>
      </w:r>
    </w:p>
    <w:p w14:paraId="1EDAE11B" w14:textId="77777777" w:rsidR="00206C60" w:rsidRDefault="00452A62">
      <w:pPr>
        <w:spacing w:line="440" w:lineRule="exact"/>
        <w:ind w:firstLineChars="200" w:firstLine="480"/>
        <w:rPr>
          <w:rFonts w:ascii="方正仿宋_GBK" w:eastAsia="方正仿宋_GBK" w:hAnsi="宋体"/>
          <w:sz w:val="24"/>
          <w:szCs w:val="24"/>
        </w:rPr>
      </w:pPr>
      <w:r>
        <w:rPr>
          <w:rFonts w:ascii="方正仿宋_GBK" w:eastAsia="方正仿宋_GBK" w:hAnsi="宋体" w:cs="宋体" w:hint="eastAsia"/>
          <w:kern w:val="0"/>
          <w:sz w:val="24"/>
          <w:szCs w:val="24"/>
        </w:rPr>
        <w:t>（三）本项目的特定资格要求：无。</w:t>
      </w:r>
    </w:p>
    <w:bookmarkEnd w:id="16"/>
    <w:bookmarkEnd w:id="17"/>
    <w:p w14:paraId="5FB1B6BA" w14:textId="77777777" w:rsidR="00206C60" w:rsidRDefault="00452A62">
      <w:pPr>
        <w:pStyle w:val="30"/>
        <w:spacing w:before="0" w:after="0" w:line="312" w:lineRule="auto"/>
        <w:ind w:firstLineChars="200" w:firstLine="480"/>
        <w:rPr>
          <w:rFonts w:ascii="方正仿宋_GBK" w:eastAsia="方正仿宋_GBK" w:hAnsi="宋体"/>
          <w:sz w:val="24"/>
          <w:szCs w:val="24"/>
        </w:rPr>
      </w:pPr>
      <w:r>
        <w:rPr>
          <w:rFonts w:ascii="方正仿宋_GBK" w:eastAsia="方正仿宋_GBK" w:hAnsi="宋体" w:hint="eastAsia"/>
          <w:sz w:val="24"/>
          <w:szCs w:val="24"/>
        </w:rPr>
        <w:t>三</w:t>
      </w:r>
      <w:r>
        <w:rPr>
          <w:rFonts w:ascii="方正仿宋_GBK" w:eastAsia="方正仿宋_GBK" w:hAnsi="宋体"/>
          <w:sz w:val="24"/>
          <w:szCs w:val="24"/>
        </w:rPr>
        <w:t>、</w:t>
      </w:r>
      <w:r>
        <w:rPr>
          <w:rFonts w:ascii="方正仿宋_GBK" w:eastAsia="方正仿宋_GBK" w:hAnsi="宋体" w:hint="eastAsia"/>
          <w:sz w:val="24"/>
          <w:szCs w:val="24"/>
        </w:rPr>
        <w:t>技术</w:t>
      </w:r>
      <w:r>
        <w:rPr>
          <w:rFonts w:ascii="方正仿宋_GBK" w:eastAsia="方正仿宋_GBK" w:hAnsi="宋体"/>
          <w:sz w:val="24"/>
          <w:szCs w:val="24"/>
        </w:rPr>
        <w:t>参数</w:t>
      </w:r>
    </w:p>
    <w:tbl>
      <w:tblPr>
        <w:tblW w:w="4983" w:type="pct"/>
        <w:tblInd w:w="30" w:type="dxa"/>
        <w:tblBorders>
          <w:top w:val="single" w:sz="6" w:space="0" w:color="DDDDDD"/>
          <w:left w:val="single" w:sz="6" w:space="0" w:color="DDDDDD"/>
          <w:bottom w:val="single" w:sz="6" w:space="0" w:color="DDDDDD"/>
          <w:right w:val="single" w:sz="6" w:space="0" w:color="DDDDDD"/>
        </w:tblBorders>
        <w:tblCellMar>
          <w:left w:w="0" w:type="dxa"/>
          <w:right w:w="0" w:type="dxa"/>
        </w:tblCellMar>
        <w:tblLook w:val="04A0" w:firstRow="1" w:lastRow="0" w:firstColumn="1" w:lastColumn="0" w:noHBand="0" w:noVBand="1"/>
      </w:tblPr>
      <w:tblGrid>
        <w:gridCol w:w="732"/>
        <w:gridCol w:w="1127"/>
        <w:gridCol w:w="1129"/>
        <w:gridCol w:w="578"/>
        <w:gridCol w:w="5874"/>
      </w:tblGrid>
      <w:tr w:rsidR="00206C60" w14:paraId="5D5703C1" w14:textId="77777777">
        <w:trPr>
          <w:trHeight w:val="450"/>
        </w:trPr>
        <w:tc>
          <w:tcPr>
            <w:tcW w:w="387" w:type="pct"/>
            <w:tcBorders>
              <w:top w:val="single" w:sz="6" w:space="0" w:color="DDDDDD"/>
              <w:left w:val="single" w:sz="6" w:space="0" w:color="DDDDDD"/>
              <w:bottom w:val="single" w:sz="6" w:space="0" w:color="DDDDDD"/>
              <w:right w:val="single" w:sz="6" w:space="0" w:color="DDDDDD"/>
            </w:tcBorders>
            <w:shd w:val="clear" w:color="auto" w:fill="F4F4F4"/>
            <w:tcMar>
              <w:top w:w="30" w:type="dxa"/>
              <w:left w:w="30" w:type="dxa"/>
              <w:bottom w:w="30" w:type="dxa"/>
              <w:right w:w="30" w:type="dxa"/>
            </w:tcMar>
            <w:vAlign w:val="center"/>
          </w:tcPr>
          <w:p w14:paraId="421D5EEA" w14:textId="77777777" w:rsidR="00206C60" w:rsidRDefault="00452A62">
            <w:pPr>
              <w:snapToGrid w:val="0"/>
              <w:spacing w:line="400" w:lineRule="exact"/>
              <w:jc w:val="center"/>
              <w:rPr>
                <w:rFonts w:ascii="方正仿宋_GBK" w:eastAsia="方正仿宋_GBK" w:hAnsi="宋体" w:cs="宋体"/>
                <w:kern w:val="0"/>
                <w:sz w:val="18"/>
                <w:szCs w:val="18"/>
              </w:rPr>
            </w:pPr>
            <w:r>
              <w:rPr>
                <w:rFonts w:ascii="方正仿宋_GBK" w:eastAsia="方正仿宋_GBK" w:hAnsi="宋体" w:cs="宋体" w:hint="eastAsia"/>
                <w:kern w:val="0"/>
                <w:sz w:val="18"/>
                <w:szCs w:val="18"/>
              </w:rPr>
              <w:t>序号</w:t>
            </w:r>
          </w:p>
        </w:tc>
        <w:tc>
          <w:tcPr>
            <w:tcW w:w="597" w:type="pct"/>
            <w:tcBorders>
              <w:top w:val="single" w:sz="6" w:space="0" w:color="DDDDDD"/>
              <w:left w:val="single" w:sz="6" w:space="0" w:color="DDDDDD"/>
              <w:bottom w:val="single" w:sz="6" w:space="0" w:color="DDDDDD"/>
              <w:right w:val="single" w:sz="6" w:space="0" w:color="DDDDDD"/>
            </w:tcBorders>
            <w:shd w:val="clear" w:color="auto" w:fill="F4F4F4"/>
            <w:tcMar>
              <w:top w:w="30" w:type="dxa"/>
              <w:left w:w="30" w:type="dxa"/>
              <w:bottom w:w="30" w:type="dxa"/>
              <w:right w:w="30" w:type="dxa"/>
            </w:tcMar>
            <w:vAlign w:val="center"/>
          </w:tcPr>
          <w:p w14:paraId="3905B326" w14:textId="77777777" w:rsidR="00206C60" w:rsidRDefault="00452A62">
            <w:pPr>
              <w:snapToGrid w:val="0"/>
              <w:spacing w:line="400" w:lineRule="exact"/>
              <w:jc w:val="center"/>
              <w:rPr>
                <w:rFonts w:ascii="方正仿宋_GBK" w:eastAsia="方正仿宋_GBK" w:hAnsi="宋体" w:cs="宋体"/>
                <w:kern w:val="0"/>
                <w:sz w:val="18"/>
                <w:szCs w:val="18"/>
              </w:rPr>
            </w:pPr>
            <w:r>
              <w:rPr>
                <w:rFonts w:ascii="方正仿宋_GBK" w:eastAsia="方正仿宋_GBK" w:hAnsi="宋体" w:cs="宋体" w:hint="eastAsia"/>
                <w:kern w:val="0"/>
                <w:sz w:val="18"/>
                <w:szCs w:val="18"/>
              </w:rPr>
              <w:t>货物（服务）名称</w:t>
            </w:r>
          </w:p>
        </w:tc>
        <w:tc>
          <w:tcPr>
            <w:tcW w:w="598" w:type="pct"/>
            <w:tcBorders>
              <w:top w:val="single" w:sz="6" w:space="0" w:color="DDDDDD"/>
              <w:left w:val="single" w:sz="6" w:space="0" w:color="DDDDDD"/>
              <w:bottom w:val="single" w:sz="6" w:space="0" w:color="DDDDDD"/>
              <w:right w:val="single" w:sz="6" w:space="0" w:color="DDDDDD"/>
            </w:tcBorders>
            <w:shd w:val="clear" w:color="auto" w:fill="F4F4F4"/>
            <w:tcMar>
              <w:top w:w="30" w:type="dxa"/>
              <w:left w:w="30" w:type="dxa"/>
              <w:bottom w:w="30" w:type="dxa"/>
              <w:right w:w="30" w:type="dxa"/>
            </w:tcMar>
            <w:vAlign w:val="center"/>
          </w:tcPr>
          <w:p w14:paraId="690EF8D6" w14:textId="77777777" w:rsidR="00206C60" w:rsidRDefault="00452A62">
            <w:pPr>
              <w:snapToGrid w:val="0"/>
              <w:spacing w:line="400" w:lineRule="exact"/>
              <w:jc w:val="center"/>
              <w:rPr>
                <w:rFonts w:ascii="方正仿宋_GBK" w:eastAsia="方正仿宋_GBK" w:hAnsi="宋体" w:cs="宋体"/>
                <w:kern w:val="0"/>
                <w:sz w:val="18"/>
                <w:szCs w:val="18"/>
              </w:rPr>
            </w:pPr>
            <w:r>
              <w:rPr>
                <w:rFonts w:ascii="方正仿宋_GBK" w:eastAsia="方正仿宋_GBK" w:hAnsi="宋体" w:cs="宋体" w:hint="eastAsia"/>
                <w:kern w:val="0"/>
                <w:sz w:val="18"/>
                <w:szCs w:val="18"/>
              </w:rPr>
              <w:t>数量</w:t>
            </w:r>
          </w:p>
        </w:tc>
        <w:tc>
          <w:tcPr>
            <w:tcW w:w="306" w:type="pct"/>
            <w:tcBorders>
              <w:top w:val="single" w:sz="6" w:space="0" w:color="DDDDDD"/>
              <w:left w:val="single" w:sz="6" w:space="0" w:color="DDDDDD"/>
              <w:bottom w:val="single" w:sz="6" w:space="0" w:color="DDDDDD"/>
              <w:right w:val="single" w:sz="6" w:space="0" w:color="DDDDDD"/>
            </w:tcBorders>
            <w:shd w:val="clear" w:color="auto" w:fill="F4F4F4"/>
            <w:tcMar>
              <w:top w:w="30" w:type="dxa"/>
              <w:left w:w="30" w:type="dxa"/>
              <w:bottom w:w="30" w:type="dxa"/>
              <w:right w:w="30" w:type="dxa"/>
            </w:tcMar>
            <w:vAlign w:val="center"/>
          </w:tcPr>
          <w:p w14:paraId="3953B938" w14:textId="77777777" w:rsidR="00206C60" w:rsidRDefault="00452A62">
            <w:pPr>
              <w:snapToGrid w:val="0"/>
              <w:spacing w:line="400" w:lineRule="exact"/>
              <w:jc w:val="center"/>
              <w:rPr>
                <w:rFonts w:ascii="方正仿宋_GBK" w:eastAsia="方正仿宋_GBK" w:hAnsi="宋体" w:cs="宋体"/>
                <w:kern w:val="0"/>
                <w:sz w:val="18"/>
                <w:szCs w:val="18"/>
              </w:rPr>
            </w:pPr>
            <w:r>
              <w:rPr>
                <w:rFonts w:ascii="方正仿宋_GBK" w:eastAsia="方正仿宋_GBK" w:hAnsi="宋体" w:cs="宋体" w:hint="eastAsia"/>
                <w:kern w:val="0"/>
                <w:sz w:val="18"/>
                <w:szCs w:val="18"/>
              </w:rPr>
              <w:t>计量单位</w:t>
            </w:r>
          </w:p>
        </w:tc>
        <w:tc>
          <w:tcPr>
            <w:tcW w:w="3110" w:type="pct"/>
            <w:tcBorders>
              <w:top w:val="single" w:sz="6" w:space="0" w:color="DDDDDD"/>
              <w:left w:val="single" w:sz="6" w:space="0" w:color="DDDDDD"/>
              <w:bottom w:val="single" w:sz="6" w:space="0" w:color="DDDDDD"/>
              <w:right w:val="single" w:sz="6" w:space="0" w:color="DDDDDD"/>
            </w:tcBorders>
            <w:shd w:val="clear" w:color="auto" w:fill="F4F4F4"/>
            <w:tcMar>
              <w:top w:w="30" w:type="dxa"/>
              <w:left w:w="30" w:type="dxa"/>
              <w:bottom w:w="30" w:type="dxa"/>
              <w:right w:w="30" w:type="dxa"/>
            </w:tcMar>
            <w:vAlign w:val="center"/>
          </w:tcPr>
          <w:p w14:paraId="7D491D36" w14:textId="77777777" w:rsidR="00206C60" w:rsidRDefault="00452A62">
            <w:pPr>
              <w:snapToGrid w:val="0"/>
              <w:spacing w:line="400" w:lineRule="exact"/>
              <w:jc w:val="center"/>
              <w:rPr>
                <w:rFonts w:ascii="方正仿宋_GBK" w:eastAsia="方正仿宋_GBK" w:hAnsi="宋体" w:cs="宋体"/>
                <w:kern w:val="0"/>
                <w:sz w:val="18"/>
                <w:szCs w:val="18"/>
              </w:rPr>
            </w:pPr>
            <w:r>
              <w:rPr>
                <w:rFonts w:ascii="方正仿宋_GBK" w:eastAsia="方正仿宋_GBK" w:hAnsi="宋体" w:cs="宋体" w:hint="eastAsia"/>
                <w:kern w:val="0"/>
                <w:sz w:val="18"/>
                <w:szCs w:val="18"/>
              </w:rPr>
              <w:t>详细技术参数(商务要求)</w:t>
            </w:r>
          </w:p>
        </w:tc>
      </w:tr>
      <w:tr w:rsidR="00206C60" w14:paraId="0E973EB2" w14:textId="77777777">
        <w:trPr>
          <w:trHeight w:val="450"/>
        </w:trPr>
        <w:tc>
          <w:tcPr>
            <w:tcW w:w="387" w:type="pct"/>
            <w:tcBorders>
              <w:top w:val="single" w:sz="6" w:space="0" w:color="DDDDDD"/>
              <w:left w:val="single" w:sz="6" w:space="0" w:color="DDDDDD"/>
              <w:bottom w:val="single" w:sz="6" w:space="0" w:color="DDDDDD"/>
              <w:right w:val="single" w:sz="6" w:space="0" w:color="DDDDDD"/>
            </w:tcBorders>
            <w:shd w:val="clear" w:color="auto" w:fill="auto"/>
            <w:tcMar>
              <w:top w:w="30" w:type="dxa"/>
              <w:left w:w="30" w:type="dxa"/>
              <w:bottom w:w="30" w:type="dxa"/>
              <w:right w:w="30" w:type="dxa"/>
            </w:tcMar>
            <w:vAlign w:val="center"/>
          </w:tcPr>
          <w:p w14:paraId="206CB8B8" w14:textId="77777777" w:rsidR="00206C60" w:rsidRDefault="00452A62">
            <w:pPr>
              <w:snapToGrid w:val="0"/>
              <w:spacing w:line="400" w:lineRule="exact"/>
              <w:jc w:val="center"/>
              <w:rPr>
                <w:rFonts w:ascii="方正仿宋_GBK" w:eastAsia="方正仿宋_GBK" w:hAnsi="宋体" w:cs="宋体"/>
                <w:kern w:val="0"/>
                <w:sz w:val="18"/>
                <w:szCs w:val="18"/>
              </w:rPr>
            </w:pPr>
            <w:r>
              <w:rPr>
                <w:rFonts w:ascii="方正仿宋_GBK" w:eastAsia="方正仿宋_GBK" w:hAnsi="宋体" w:cs="宋体" w:hint="eastAsia"/>
                <w:kern w:val="0"/>
                <w:sz w:val="18"/>
                <w:szCs w:val="18"/>
              </w:rPr>
              <w:t>1</w:t>
            </w:r>
          </w:p>
        </w:tc>
        <w:tc>
          <w:tcPr>
            <w:tcW w:w="597" w:type="pct"/>
            <w:tcBorders>
              <w:top w:val="single" w:sz="6" w:space="0" w:color="DDDDDD"/>
              <w:left w:val="single" w:sz="6" w:space="0" w:color="DDDDDD"/>
              <w:bottom w:val="single" w:sz="6" w:space="0" w:color="DDDDDD"/>
              <w:right w:val="single" w:sz="6" w:space="0" w:color="DDDDDD"/>
            </w:tcBorders>
            <w:shd w:val="clear" w:color="auto" w:fill="auto"/>
            <w:tcMar>
              <w:top w:w="30" w:type="dxa"/>
              <w:left w:w="30" w:type="dxa"/>
              <w:bottom w:w="30" w:type="dxa"/>
              <w:right w:w="30" w:type="dxa"/>
            </w:tcMar>
            <w:vAlign w:val="center"/>
          </w:tcPr>
          <w:p w14:paraId="2C8A067E" w14:textId="77777777" w:rsidR="00206C60" w:rsidRDefault="00452A62">
            <w:pPr>
              <w:snapToGrid w:val="0"/>
              <w:spacing w:line="400" w:lineRule="exact"/>
              <w:jc w:val="center"/>
              <w:rPr>
                <w:rFonts w:ascii="方正仿宋_GBK" w:eastAsia="方正仿宋_GBK" w:hAnsi="宋体" w:cs="宋体"/>
                <w:kern w:val="0"/>
                <w:sz w:val="18"/>
                <w:szCs w:val="18"/>
              </w:rPr>
            </w:pPr>
            <w:r>
              <w:rPr>
                <w:rFonts w:ascii="方正仿宋_GBK" w:eastAsia="方正仿宋_GBK" w:hAnsi="宋体" w:cs="宋体" w:hint="eastAsia"/>
                <w:kern w:val="0"/>
                <w:sz w:val="18"/>
                <w:szCs w:val="18"/>
              </w:rPr>
              <w:t>触控一体机</w:t>
            </w:r>
          </w:p>
        </w:tc>
        <w:tc>
          <w:tcPr>
            <w:tcW w:w="598" w:type="pct"/>
            <w:tcBorders>
              <w:top w:val="single" w:sz="6" w:space="0" w:color="DDDDDD"/>
              <w:left w:val="single" w:sz="6" w:space="0" w:color="DDDDDD"/>
              <w:bottom w:val="single" w:sz="6" w:space="0" w:color="DDDDDD"/>
              <w:right w:val="single" w:sz="6" w:space="0" w:color="DDDDDD"/>
            </w:tcBorders>
            <w:shd w:val="clear" w:color="auto" w:fill="auto"/>
            <w:tcMar>
              <w:top w:w="30" w:type="dxa"/>
              <w:left w:w="30" w:type="dxa"/>
              <w:bottom w:w="30" w:type="dxa"/>
              <w:right w:w="30" w:type="dxa"/>
            </w:tcMar>
            <w:vAlign w:val="center"/>
          </w:tcPr>
          <w:p w14:paraId="0CC8E4AE" w14:textId="77777777" w:rsidR="00206C60" w:rsidRDefault="00452A62">
            <w:pPr>
              <w:snapToGrid w:val="0"/>
              <w:spacing w:line="400" w:lineRule="exact"/>
              <w:jc w:val="center"/>
              <w:rPr>
                <w:rFonts w:ascii="方正仿宋_GBK" w:eastAsia="方正仿宋_GBK" w:hAnsi="宋体" w:cs="宋体"/>
                <w:kern w:val="0"/>
                <w:sz w:val="18"/>
                <w:szCs w:val="18"/>
              </w:rPr>
            </w:pPr>
            <w:r>
              <w:rPr>
                <w:rFonts w:ascii="方正仿宋_GBK" w:eastAsia="方正仿宋_GBK" w:hAnsi="宋体" w:cs="宋体" w:hint="eastAsia"/>
                <w:kern w:val="0"/>
                <w:sz w:val="18"/>
                <w:szCs w:val="18"/>
              </w:rPr>
              <w:t>3</w:t>
            </w:r>
          </w:p>
        </w:tc>
        <w:tc>
          <w:tcPr>
            <w:tcW w:w="306" w:type="pct"/>
            <w:tcBorders>
              <w:top w:val="single" w:sz="6" w:space="0" w:color="DDDDDD"/>
              <w:left w:val="single" w:sz="6" w:space="0" w:color="DDDDDD"/>
              <w:bottom w:val="single" w:sz="6" w:space="0" w:color="DDDDDD"/>
              <w:right w:val="single" w:sz="6" w:space="0" w:color="DDDDDD"/>
            </w:tcBorders>
            <w:shd w:val="clear" w:color="auto" w:fill="auto"/>
            <w:tcMar>
              <w:top w:w="30" w:type="dxa"/>
              <w:left w:w="30" w:type="dxa"/>
              <w:bottom w:w="30" w:type="dxa"/>
              <w:right w:w="30" w:type="dxa"/>
            </w:tcMar>
            <w:vAlign w:val="center"/>
          </w:tcPr>
          <w:p w14:paraId="72E0F913" w14:textId="77777777" w:rsidR="00206C60" w:rsidRDefault="00452A62">
            <w:pPr>
              <w:snapToGrid w:val="0"/>
              <w:spacing w:line="400" w:lineRule="exact"/>
              <w:jc w:val="center"/>
              <w:rPr>
                <w:rFonts w:ascii="方正仿宋_GBK" w:eastAsia="方正仿宋_GBK" w:hAnsi="宋体" w:cs="宋体"/>
                <w:kern w:val="0"/>
                <w:sz w:val="18"/>
                <w:szCs w:val="18"/>
              </w:rPr>
            </w:pPr>
            <w:r>
              <w:rPr>
                <w:rFonts w:ascii="方正仿宋_GBK" w:eastAsia="方正仿宋_GBK" w:hAnsi="宋体" w:cs="宋体" w:hint="eastAsia"/>
                <w:kern w:val="0"/>
                <w:sz w:val="18"/>
                <w:szCs w:val="18"/>
              </w:rPr>
              <w:t>套</w:t>
            </w:r>
          </w:p>
        </w:tc>
        <w:tc>
          <w:tcPr>
            <w:tcW w:w="3110" w:type="pct"/>
            <w:tcBorders>
              <w:top w:val="single" w:sz="6" w:space="0" w:color="DDDDDD"/>
              <w:left w:val="single" w:sz="6" w:space="0" w:color="DDDDDD"/>
              <w:bottom w:val="single" w:sz="6" w:space="0" w:color="DDDDDD"/>
              <w:right w:val="single" w:sz="6" w:space="0" w:color="DDDDDD"/>
            </w:tcBorders>
            <w:shd w:val="clear" w:color="auto" w:fill="auto"/>
            <w:tcMar>
              <w:top w:w="30" w:type="dxa"/>
              <w:left w:w="30" w:type="dxa"/>
              <w:bottom w:w="30" w:type="dxa"/>
              <w:right w:w="30" w:type="dxa"/>
            </w:tcMar>
            <w:vAlign w:val="center"/>
          </w:tcPr>
          <w:p w14:paraId="2BE983AB" w14:textId="66924637" w:rsidR="00206C60" w:rsidRDefault="00452A62" w:rsidP="00B71138">
            <w:pPr>
              <w:snapToGrid w:val="0"/>
              <w:spacing w:line="400" w:lineRule="exact"/>
              <w:ind w:firstLineChars="200" w:firstLine="360"/>
              <w:rPr>
                <w:rFonts w:ascii="方正仿宋_GBK" w:eastAsia="方正仿宋_GBK" w:hAnsi="宋体" w:cs="宋体"/>
                <w:kern w:val="0"/>
                <w:sz w:val="18"/>
                <w:szCs w:val="18"/>
              </w:rPr>
            </w:pPr>
            <w:r>
              <w:rPr>
                <w:rFonts w:ascii="方正仿宋_GBK" w:eastAsia="方正仿宋_GBK" w:hAnsi="宋体" w:cs="宋体" w:hint="eastAsia"/>
                <w:kern w:val="0"/>
                <w:sz w:val="18"/>
                <w:szCs w:val="18"/>
              </w:rPr>
              <w:t>含OPS电脑 i5,10代8+256G) 电脑模块(OPS)操作系统; 带红外触控;整机系统和 Windows系统均可支持30点。 整机系统支持书写延迟14ms。 屏幕尺寸</w:t>
            </w:r>
            <w:r w:rsidRPr="00B71138">
              <w:rPr>
                <w:rFonts w:ascii="方正仿宋_GBK" w:eastAsia="方正仿宋_GBK" w:hAnsi="宋体" w:cs="宋体" w:hint="eastAsia"/>
                <w:b/>
                <w:kern w:val="0"/>
                <w:sz w:val="18"/>
                <w:szCs w:val="18"/>
              </w:rPr>
              <w:t>:</w:t>
            </w:r>
            <w:r w:rsidR="00B71138" w:rsidRPr="00B71138">
              <w:rPr>
                <w:rFonts w:ascii="方正仿宋_GBK" w:eastAsia="方正仿宋_GBK" w:hAnsi="宋体" w:cs="宋体" w:hint="eastAsia"/>
                <w:b/>
                <w:kern w:val="0"/>
                <w:sz w:val="18"/>
                <w:szCs w:val="18"/>
              </w:rPr>
              <w:t xml:space="preserve"> </w:t>
            </w:r>
            <w:r w:rsidR="00B71138" w:rsidRPr="00B71138">
              <w:rPr>
                <w:rFonts w:eastAsia="方正仿宋_GBK"/>
                <w:b/>
                <w:kern w:val="0"/>
                <w:sz w:val="18"/>
                <w:szCs w:val="18"/>
              </w:rPr>
              <w:t>≥</w:t>
            </w:r>
            <w:r>
              <w:rPr>
                <w:rFonts w:ascii="方正仿宋_GBK" w:eastAsia="方正仿宋_GBK" w:hAnsi="宋体" w:cs="宋体" w:hint="eastAsia"/>
                <w:kern w:val="0"/>
                <w:sz w:val="18"/>
                <w:szCs w:val="18"/>
              </w:rPr>
              <w:t>86英寸; 显示分辨率:3840X2160; 显示比例: 16:9; 显示大屏亮度:</w:t>
            </w:r>
            <w:r w:rsidR="00B71138" w:rsidRPr="00B71138">
              <w:rPr>
                <w:rFonts w:eastAsia="方正仿宋_GBK"/>
                <w:b/>
                <w:kern w:val="0"/>
                <w:sz w:val="18"/>
                <w:szCs w:val="18"/>
              </w:rPr>
              <w:t xml:space="preserve"> ≥</w:t>
            </w:r>
            <w:r>
              <w:rPr>
                <w:rFonts w:ascii="方正仿宋_GBK" w:eastAsia="方正仿宋_GBK" w:hAnsi="宋体" w:cs="宋体" w:hint="eastAsia"/>
                <w:kern w:val="0"/>
                <w:sz w:val="18"/>
                <w:szCs w:val="18"/>
              </w:rPr>
              <w:t>350cd/m;</w:t>
            </w:r>
            <w:r w:rsidR="00B71138">
              <w:rPr>
                <w:rFonts w:ascii="方正仿宋_GBK" w:eastAsia="方正仿宋_GBK" w:hAnsi="宋体" w:cs="宋体" w:hint="eastAsia"/>
                <w:kern w:val="0"/>
                <w:sz w:val="18"/>
                <w:szCs w:val="18"/>
              </w:rPr>
              <w:t xml:space="preserve"> </w:t>
            </w:r>
            <w:r>
              <w:rPr>
                <w:rFonts w:ascii="方正仿宋_GBK" w:eastAsia="方正仿宋_GBK" w:hAnsi="宋体" w:cs="宋体" w:hint="eastAsia"/>
                <w:kern w:val="0"/>
                <w:sz w:val="18"/>
                <w:szCs w:val="18"/>
              </w:rPr>
              <w:t>前置 Type-C接口</w:t>
            </w:r>
            <w:r w:rsidR="00B71138" w:rsidRPr="00B71138">
              <w:rPr>
                <w:rFonts w:eastAsia="方正仿宋_GBK"/>
                <w:b/>
                <w:kern w:val="0"/>
                <w:sz w:val="18"/>
                <w:szCs w:val="18"/>
              </w:rPr>
              <w:t>≥</w:t>
            </w:r>
            <w:r>
              <w:rPr>
                <w:rFonts w:ascii="方正仿宋_GBK" w:eastAsia="方正仿宋_GBK" w:hAnsi="宋体" w:cs="宋体" w:hint="eastAsia"/>
                <w:kern w:val="0"/>
                <w:sz w:val="18"/>
                <w:szCs w:val="18"/>
              </w:rPr>
              <w:t>1个;USB3.0接口数量</w:t>
            </w:r>
            <w:r w:rsidR="00B71138" w:rsidRPr="00B71138">
              <w:rPr>
                <w:rFonts w:eastAsia="方正仿宋_GBK"/>
                <w:b/>
                <w:kern w:val="0"/>
                <w:sz w:val="18"/>
                <w:szCs w:val="18"/>
              </w:rPr>
              <w:t>≥</w:t>
            </w:r>
            <w:r>
              <w:rPr>
                <w:rFonts w:ascii="方正仿宋_GBK" w:eastAsia="方正仿宋_GBK" w:hAnsi="宋体" w:cs="宋体" w:hint="eastAsia"/>
                <w:kern w:val="0"/>
                <w:sz w:val="18"/>
                <w:szCs w:val="18"/>
              </w:rPr>
              <w:t>3个;带HDMI、Touch USB、RJ45接口。 内置 2.2声道扬声器。 整机具备智能手势识别功能，在任意信号源通道下均可识别上、下、左、右方向手势，左右晃动、缩/放方向手势滑动并调用相应功能。 设备在断网状态下，支持文字和图形智能识别功能; 带推车架.</w:t>
            </w:r>
          </w:p>
        </w:tc>
      </w:tr>
      <w:tr w:rsidR="00206C60" w14:paraId="2C0AA626" w14:textId="77777777">
        <w:trPr>
          <w:trHeight w:val="450"/>
        </w:trPr>
        <w:tc>
          <w:tcPr>
            <w:tcW w:w="387" w:type="pct"/>
            <w:tcBorders>
              <w:top w:val="single" w:sz="6" w:space="0" w:color="DDDDDD"/>
              <w:left w:val="single" w:sz="6" w:space="0" w:color="DDDDDD"/>
              <w:bottom w:val="single" w:sz="6" w:space="0" w:color="DDDDDD"/>
              <w:right w:val="single" w:sz="6" w:space="0" w:color="DDDDDD"/>
            </w:tcBorders>
            <w:shd w:val="clear" w:color="auto" w:fill="auto"/>
            <w:tcMar>
              <w:top w:w="30" w:type="dxa"/>
              <w:left w:w="30" w:type="dxa"/>
              <w:bottom w:w="30" w:type="dxa"/>
              <w:right w:w="30" w:type="dxa"/>
            </w:tcMar>
            <w:vAlign w:val="center"/>
          </w:tcPr>
          <w:p w14:paraId="6160E759" w14:textId="77777777" w:rsidR="00206C60" w:rsidRDefault="00452A62">
            <w:pPr>
              <w:snapToGrid w:val="0"/>
              <w:spacing w:line="400" w:lineRule="exact"/>
              <w:jc w:val="center"/>
              <w:rPr>
                <w:rFonts w:ascii="方正仿宋_GBK" w:eastAsia="方正仿宋_GBK" w:hAnsi="宋体" w:cs="宋体"/>
                <w:kern w:val="0"/>
                <w:sz w:val="18"/>
                <w:szCs w:val="18"/>
              </w:rPr>
            </w:pPr>
            <w:r>
              <w:rPr>
                <w:rFonts w:ascii="方正仿宋_GBK" w:eastAsia="方正仿宋_GBK" w:hAnsi="宋体" w:cs="宋体" w:hint="eastAsia"/>
                <w:kern w:val="0"/>
                <w:sz w:val="18"/>
                <w:szCs w:val="18"/>
              </w:rPr>
              <w:t>2</w:t>
            </w:r>
          </w:p>
        </w:tc>
        <w:tc>
          <w:tcPr>
            <w:tcW w:w="597" w:type="pct"/>
            <w:tcBorders>
              <w:top w:val="single" w:sz="6" w:space="0" w:color="DDDDDD"/>
              <w:left w:val="single" w:sz="6" w:space="0" w:color="DDDDDD"/>
              <w:bottom w:val="single" w:sz="6" w:space="0" w:color="DDDDDD"/>
              <w:right w:val="single" w:sz="6" w:space="0" w:color="DDDDDD"/>
            </w:tcBorders>
            <w:shd w:val="clear" w:color="auto" w:fill="auto"/>
            <w:tcMar>
              <w:top w:w="30" w:type="dxa"/>
              <w:left w:w="30" w:type="dxa"/>
              <w:bottom w:w="30" w:type="dxa"/>
              <w:right w:w="30" w:type="dxa"/>
            </w:tcMar>
            <w:vAlign w:val="center"/>
          </w:tcPr>
          <w:p w14:paraId="5635751A" w14:textId="77777777" w:rsidR="00206C60" w:rsidRDefault="00452A62">
            <w:pPr>
              <w:snapToGrid w:val="0"/>
              <w:spacing w:line="400" w:lineRule="exact"/>
              <w:jc w:val="center"/>
              <w:rPr>
                <w:rFonts w:ascii="方正仿宋_GBK" w:eastAsia="方正仿宋_GBK" w:hAnsi="宋体" w:cs="宋体"/>
                <w:kern w:val="0"/>
                <w:sz w:val="18"/>
                <w:szCs w:val="18"/>
              </w:rPr>
            </w:pPr>
            <w:r>
              <w:rPr>
                <w:rFonts w:ascii="方正仿宋_GBK" w:eastAsia="方正仿宋_GBK" w:hAnsi="宋体" w:cs="宋体" w:hint="eastAsia"/>
                <w:kern w:val="0"/>
                <w:sz w:val="18"/>
                <w:szCs w:val="18"/>
              </w:rPr>
              <w:t>中画幅数码相机</w:t>
            </w:r>
          </w:p>
        </w:tc>
        <w:tc>
          <w:tcPr>
            <w:tcW w:w="598" w:type="pct"/>
            <w:tcBorders>
              <w:top w:val="single" w:sz="6" w:space="0" w:color="DDDDDD"/>
              <w:left w:val="single" w:sz="6" w:space="0" w:color="DDDDDD"/>
              <w:bottom w:val="single" w:sz="6" w:space="0" w:color="DDDDDD"/>
              <w:right w:val="single" w:sz="6" w:space="0" w:color="DDDDDD"/>
            </w:tcBorders>
            <w:shd w:val="clear" w:color="auto" w:fill="auto"/>
            <w:tcMar>
              <w:top w:w="30" w:type="dxa"/>
              <w:left w:w="30" w:type="dxa"/>
              <w:bottom w:w="30" w:type="dxa"/>
              <w:right w:w="30" w:type="dxa"/>
            </w:tcMar>
            <w:vAlign w:val="center"/>
          </w:tcPr>
          <w:p w14:paraId="61F251DA" w14:textId="77777777" w:rsidR="00206C60" w:rsidRDefault="00452A62">
            <w:pPr>
              <w:snapToGrid w:val="0"/>
              <w:spacing w:line="400" w:lineRule="exact"/>
              <w:jc w:val="center"/>
              <w:rPr>
                <w:rFonts w:ascii="方正仿宋_GBK" w:eastAsia="方正仿宋_GBK" w:hAnsi="宋体" w:cs="宋体"/>
                <w:kern w:val="0"/>
                <w:sz w:val="18"/>
                <w:szCs w:val="18"/>
              </w:rPr>
            </w:pPr>
            <w:r>
              <w:rPr>
                <w:rFonts w:ascii="方正仿宋_GBK" w:eastAsia="方正仿宋_GBK" w:hAnsi="宋体" w:cs="宋体" w:hint="eastAsia"/>
                <w:kern w:val="0"/>
                <w:sz w:val="18"/>
                <w:szCs w:val="18"/>
              </w:rPr>
              <w:t>1</w:t>
            </w:r>
          </w:p>
        </w:tc>
        <w:tc>
          <w:tcPr>
            <w:tcW w:w="306" w:type="pct"/>
            <w:tcBorders>
              <w:top w:val="single" w:sz="6" w:space="0" w:color="DDDDDD"/>
              <w:left w:val="single" w:sz="6" w:space="0" w:color="DDDDDD"/>
              <w:bottom w:val="single" w:sz="6" w:space="0" w:color="DDDDDD"/>
              <w:right w:val="single" w:sz="6" w:space="0" w:color="DDDDDD"/>
            </w:tcBorders>
            <w:shd w:val="clear" w:color="auto" w:fill="auto"/>
            <w:tcMar>
              <w:top w:w="30" w:type="dxa"/>
              <w:left w:w="30" w:type="dxa"/>
              <w:bottom w:w="30" w:type="dxa"/>
              <w:right w:w="30" w:type="dxa"/>
            </w:tcMar>
            <w:vAlign w:val="center"/>
          </w:tcPr>
          <w:p w14:paraId="499FB9E5" w14:textId="77777777" w:rsidR="00206C60" w:rsidRDefault="00452A62">
            <w:pPr>
              <w:snapToGrid w:val="0"/>
              <w:spacing w:line="400" w:lineRule="exact"/>
              <w:jc w:val="center"/>
              <w:rPr>
                <w:rFonts w:ascii="方正仿宋_GBK" w:eastAsia="方正仿宋_GBK" w:hAnsi="宋体" w:cs="宋体"/>
                <w:kern w:val="0"/>
                <w:sz w:val="18"/>
                <w:szCs w:val="18"/>
              </w:rPr>
            </w:pPr>
            <w:r>
              <w:rPr>
                <w:rFonts w:ascii="方正仿宋_GBK" w:eastAsia="方正仿宋_GBK" w:hAnsi="宋体" w:cs="宋体" w:hint="eastAsia"/>
                <w:kern w:val="0"/>
                <w:sz w:val="18"/>
                <w:szCs w:val="18"/>
              </w:rPr>
              <w:t>套</w:t>
            </w:r>
          </w:p>
        </w:tc>
        <w:tc>
          <w:tcPr>
            <w:tcW w:w="3110" w:type="pct"/>
            <w:tcBorders>
              <w:top w:val="single" w:sz="6" w:space="0" w:color="DDDDDD"/>
              <w:left w:val="single" w:sz="6" w:space="0" w:color="DDDDDD"/>
              <w:bottom w:val="single" w:sz="6" w:space="0" w:color="DDDDDD"/>
              <w:right w:val="single" w:sz="6" w:space="0" w:color="DDDDDD"/>
            </w:tcBorders>
            <w:shd w:val="clear" w:color="auto" w:fill="auto"/>
            <w:tcMar>
              <w:top w:w="30" w:type="dxa"/>
              <w:left w:w="30" w:type="dxa"/>
              <w:bottom w:w="30" w:type="dxa"/>
              <w:right w:w="30" w:type="dxa"/>
            </w:tcMar>
            <w:vAlign w:val="center"/>
          </w:tcPr>
          <w:p w14:paraId="09E397F2" w14:textId="099108E7" w:rsidR="00206C60" w:rsidRDefault="00452A62">
            <w:pPr>
              <w:snapToGrid w:val="0"/>
              <w:spacing w:line="400" w:lineRule="exact"/>
              <w:ind w:firstLineChars="200" w:firstLine="360"/>
              <w:rPr>
                <w:rFonts w:ascii="方正仿宋_GBK" w:eastAsia="方正仿宋_GBK" w:hAnsi="宋体" w:cs="宋体"/>
                <w:kern w:val="0"/>
                <w:sz w:val="18"/>
                <w:szCs w:val="18"/>
              </w:rPr>
            </w:pPr>
            <w:r>
              <w:rPr>
                <w:rFonts w:ascii="方正仿宋_GBK" w:eastAsia="方正仿宋_GBK" w:hAnsi="宋体" w:cs="宋体" w:hint="eastAsia"/>
                <w:kern w:val="0"/>
                <w:sz w:val="18"/>
                <w:szCs w:val="18"/>
              </w:rPr>
              <w:t xml:space="preserve"> 哈苏X2D II 100C （含 38V定焦镜头和35-100E变焦镜头 带 72 mm 和 86mm原装UV镜各一</w:t>
            </w:r>
            <w:r w:rsidR="00935414">
              <w:rPr>
                <w:rFonts w:ascii="方正仿宋_GBK" w:eastAsia="方正仿宋_GBK" w:hAnsi="宋体" w:cs="宋体" w:hint="eastAsia"/>
                <w:color w:val="FF0000"/>
                <w:kern w:val="0"/>
                <w:sz w:val="18"/>
                <w:szCs w:val="18"/>
              </w:rPr>
              <w:t>个</w:t>
            </w:r>
            <w:r>
              <w:rPr>
                <w:rFonts w:ascii="方正仿宋_GBK" w:eastAsia="方正仿宋_GBK" w:hAnsi="宋体" w:cs="宋体" w:hint="eastAsia"/>
                <w:kern w:val="0"/>
                <w:sz w:val="18"/>
                <w:szCs w:val="18"/>
              </w:rPr>
              <w:t>及72mm CPL 滤镜一个；加配原装电池2块） 1.传感器类型 CMOS43.8*32.9mm 一亿像素（11656×8742 像素，像素边长 3.76 μm）; 2.显示屏类型 触摸屏，旋转屏3.6英寸; 3.取景器:OLED 屏幕，576 万点可预览区域：100%放大倍率：约 1.00 倍（65 mm 中画幅镜头，无限远，-1 m-1）; 4.快门类型 电子控制叶片式镜间快</w:t>
            </w:r>
            <w:r>
              <w:rPr>
                <w:rFonts w:ascii="方正仿宋_GBK" w:eastAsia="方正仿宋_GBK" w:hAnsi="宋体" w:cs="宋体" w:hint="eastAsia"/>
                <w:kern w:val="0"/>
                <w:sz w:val="18"/>
                <w:szCs w:val="18"/>
              </w:rPr>
              <w:lastRenderedPageBreak/>
              <w:t>门，最快速度可达 1/4000 秒；所有快门速度下实现闪光灯同步拍摄；可选择使用电子快门; 5.使用 XCD 镜头，快门速度范围为 1/4000 秒至 68 分钟 *；使用 HC/HCD 镜头，快门速度最快可达 1/800 秒或 1/2000 秒；电子快门速度为 1/6000 秒至 68 分钟; 6.闪光灯同步速度：支持所有快门速度下的闪光灯同步（不支持电子快门下的闪光灯同步）; 7.测光方式 中心点测光，中央重点测光，点测光; 8.感光度 自动 ISO、64、100、200、400、800、1600、3200、6400、12800、25600; 9.防抖性能 5轴7档机身内防抖。</w:t>
            </w:r>
          </w:p>
        </w:tc>
      </w:tr>
      <w:tr w:rsidR="00206C60" w14:paraId="48F413DB" w14:textId="77777777">
        <w:trPr>
          <w:trHeight w:val="450"/>
        </w:trPr>
        <w:tc>
          <w:tcPr>
            <w:tcW w:w="387" w:type="pct"/>
            <w:tcBorders>
              <w:top w:val="single" w:sz="6" w:space="0" w:color="DDDDDD"/>
              <w:left w:val="single" w:sz="6" w:space="0" w:color="DDDDDD"/>
              <w:bottom w:val="single" w:sz="6" w:space="0" w:color="DDDDDD"/>
              <w:right w:val="single" w:sz="6" w:space="0" w:color="DDDDDD"/>
            </w:tcBorders>
            <w:shd w:val="clear" w:color="auto" w:fill="auto"/>
            <w:tcMar>
              <w:top w:w="30" w:type="dxa"/>
              <w:left w:w="30" w:type="dxa"/>
              <w:bottom w:w="30" w:type="dxa"/>
              <w:right w:w="30" w:type="dxa"/>
            </w:tcMar>
            <w:vAlign w:val="center"/>
          </w:tcPr>
          <w:p w14:paraId="6066DAFB" w14:textId="77777777" w:rsidR="00206C60" w:rsidRDefault="00452A62">
            <w:pPr>
              <w:snapToGrid w:val="0"/>
              <w:spacing w:line="400" w:lineRule="exact"/>
              <w:jc w:val="center"/>
              <w:rPr>
                <w:rFonts w:ascii="方正仿宋_GBK" w:eastAsia="方正仿宋_GBK" w:hAnsi="宋体" w:cs="宋体"/>
                <w:kern w:val="0"/>
                <w:sz w:val="18"/>
                <w:szCs w:val="18"/>
              </w:rPr>
            </w:pPr>
            <w:r>
              <w:rPr>
                <w:rFonts w:ascii="方正仿宋_GBK" w:eastAsia="方正仿宋_GBK" w:hAnsi="宋体" w:cs="宋体" w:hint="eastAsia"/>
                <w:kern w:val="0"/>
                <w:sz w:val="18"/>
                <w:szCs w:val="18"/>
              </w:rPr>
              <w:lastRenderedPageBreak/>
              <w:t>3</w:t>
            </w:r>
          </w:p>
        </w:tc>
        <w:tc>
          <w:tcPr>
            <w:tcW w:w="597" w:type="pct"/>
            <w:tcBorders>
              <w:top w:val="single" w:sz="6" w:space="0" w:color="DDDDDD"/>
              <w:left w:val="single" w:sz="6" w:space="0" w:color="DDDDDD"/>
              <w:bottom w:val="single" w:sz="6" w:space="0" w:color="DDDDDD"/>
              <w:right w:val="single" w:sz="6" w:space="0" w:color="DDDDDD"/>
            </w:tcBorders>
            <w:shd w:val="clear" w:color="auto" w:fill="auto"/>
            <w:tcMar>
              <w:top w:w="30" w:type="dxa"/>
              <w:left w:w="30" w:type="dxa"/>
              <w:bottom w:w="30" w:type="dxa"/>
              <w:right w:w="30" w:type="dxa"/>
            </w:tcMar>
            <w:vAlign w:val="center"/>
          </w:tcPr>
          <w:p w14:paraId="0580F33F" w14:textId="77777777" w:rsidR="00206C60" w:rsidRDefault="00452A62">
            <w:pPr>
              <w:snapToGrid w:val="0"/>
              <w:spacing w:line="400" w:lineRule="exact"/>
              <w:jc w:val="center"/>
              <w:rPr>
                <w:rFonts w:ascii="方正仿宋_GBK" w:eastAsia="方正仿宋_GBK" w:hAnsi="宋体" w:cs="宋体"/>
                <w:kern w:val="0"/>
                <w:sz w:val="18"/>
                <w:szCs w:val="18"/>
              </w:rPr>
            </w:pPr>
            <w:r>
              <w:rPr>
                <w:rFonts w:ascii="方正仿宋_GBK" w:eastAsia="方正仿宋_GBK" w:hAnsi="宋体" w:cs="宋体" w:hint="eastAsia"/>
                <w:kern w:val="0"/>
                <w:sz w:val="18"/>
                <w:szCs w:val="18"/>
              </w:rPr>
              <w:t>全画幅微单相机</w:t>
            </w:r>
          </w:p>
        </w:tc>
        <w:tc>
          <w:tcPr>
            <w:tcW w:w="598" w:type="pct"/>
            <w:tcBorders>
              <w:top w:val="single" w:sz="6" w:space="0" w:color="DDDDDD"/>
              <w:left w:val="single" w:sz="6" w:space="0" w:color="DDDDDD"/>
              <w:bottom w:val="single" w:sz="6" w:space="0" w:color="DDDDDD"/>
              <w:right w:val="single" w:sz="6" w:space="0" w:color="DDDDDD"/>
            </w:tcBorders>
            <w:shd w:val="clear" w:color="auto" w:fill="auto"/>
            <w:tcMar>
              <w:top w:w="30" w:type="dxa"/>
              <w:left w:w="30" w:type="dxa"/>
              <w:bottom w:w="30" w:type="dxa"/>
              <w:right w:w="30" w:type="dxa"/>
            </w:tcMar>
            <w:vAlign w:val="center"/>
          </w:tcPr>
          <w:p w14:paraId="45959FA7" w14:textId="77777777" w:rsidR="00206C60" w:rsidRDefault="00452A62">
            <w:pPr>
              <w:snapToGrid w:val="0"/>
              <w:spacing w:line="400" w:lineRule="exact"/>
              <w:jc w:val="center"/>
              <w:rPr>
                <w:rFonts w:ascii="方正仿宋_GBK" w:eastAsia="方正仿宋_GBK" w:hAnsi="宋体" w:cs="宋体"/>
                <w:kern w:val="0"/>
                <w:sz w:val="18"/>
                <w:szCs w:val="18"/>
              </w:rPr>
            </w:pPr>
            <w:r>
              <w:rPr>
                <w:rFonts w:ascii="方正仿宋_GBK" w:eastAsia="方正仿宋_GBK" w:hAnsi="宋体" w:cs="宋体" w:hint="eastAsia"/>
                <w:kern w:val="0"/>
                <w:sz w:val="18"/>
                <w:szCs w:val="18"/>
              </w:rPr>
              <w:t>1</w:t>
            </w:r>
          </w:p>
        </w:tc>
        <w:tc>
          <w:tcPr>
            <w:tcW w:w="306" w:type="pct"/>
            <w:tcBorders>
              <w:top w:val="single" w:sz="6" w:space="0" w:color="DDDDDD"/>
              <w:left w:val="single" w:sz="6" w:space="0" w:color="DDDDDD"/>
              <w:bottom w:val="single" w:sz="6" w:space="0" w:color="DDDDDD"/>
              <w:right w:val="single" w:sz="6" w:space="0" w:color="DDDDDD"/>
            </w:tcBorders>
            <w:shd w:val="clear" w:color="auto" w:fill="auto"/>
            <w:tcMar>
              <w:top w:w="30" w:type="dxa"/>
              <w:left w:w="30" w:type="dxa"/>
              <w:bottom w:w="30" w:type="dxa"/>
              <w:right w:w="30" w:type="dxa"/>
            </w:tcMar>
            <w:vAlign w:val="center"/>
          </w:tcPr>
          <w:p w14:paraId="460995E3" w14:textId="77777777" w:rsidR="00206C60" w:rsidRDefault="00452A62">
            <w:pPr>
              <w:snapToGrid w:val="0"/>
              <w:spacing w:line="400" w:lineRule="exact"/>
              <w:jc w:val="center"/>
              <w:rPr>
                <w:rFonts w:ascii="方正仿宋_GBK" w:eastAsia="方正仿宋_GBK" w:hAnsi="宋体" w:cs="宋体"/>
                <w:kern w:val="0"/>
                <w:sz w:val="18"/>
                <w:szCs w:val="18"/>
              </w:rPr>
            </w:pPr>
            <w:r>
              <w:rPr>
                <w:rFonts w:ascii="方正仿宋_GBK" w:eastAsia="方正仿宋_GBK" w:hAnsi="宋体" w:cs="宋体" w:hint="eastAsia"/>
                <w:kern w:val="0"/>
                <w:sz w:val="18"/>
                <w:szCs w:val="18"/>
              </w:rPr>
              <w:t>套</w:t>
            </w:r>
          </w:p>
        </w:tc>
        <w:tc>
          <w:tcPr>
            <w:tcW w:w="3110" w:type="pct"/>
            <w:tcBorders>
              <w:top w:val="single" w:sz="6" w:space="0" w:color="DDDDDD"/>
              <w:left w:val="single" w:sz="6" w:space="0" w:color="DDDDDD"/>
              <w:bottom w:val="single" w:sz="6" w:space="0" w:color="DDDDDD"/>
              <w:right w:val="single" w:sz="6" w:space="0" w:color="DDDDDD"/>
            </w:tcBorders>
            <w:shd w:val="clear" w:color="auto" w:fill="auto"/>
            <w:tcMar>
              <w:top w:w="30" w:type="dxa"/>
              <w:left w:w="30" w:type="dxa"/>
              <w:bottom w:w="30" w:type="dxa"/>
              <w:right w:w="30" w:type="dxa"/>
            </w:tcMar>
            <w:vAlign w:val="center"/>
          </w:tcPr>
          <w:p w14:paraId="632111A0" w14:textId="77777777" w:rsidR="00206C60" w:rsidRDefault="00452A62">
            <w:pPr>
              <w:snapToGrid w:val="0"/>
              <w:spacing w:line="400" w:lineRule="exact"/>
              <w:ind w:firstLineChars="200" w:firstLine="360"/>
              <w:rPr>
                <w:rFonts w:ascii="方正仿宋_GBK" w:eastAsia="方正仿宋_GBK" w:hAnsi="宋体" w:cs="宋体"/>
                <w:kern w:val="0"/>
                <w:sz w:val="18"/>
                <w:szCs w:val="18"/>
              </w:rPr>
            </w:pPr>
            <w:r>
              <w:rPr>
                <w:rFonts w:ascii="方正仿宋_GBK" w:eastAsia="方正仿宋_GBK" w:hAnsi="宋体" w:cs="宋体" w:hint="eastAsia"/>
                <w:kern w:val="0"/>
                <w:sz w:val="18"/>
                <w:szCs w:val="18"/>
              </w:rPr>
              <w:t xml:space="preserve"> 索尼Alpha 1 II ILCE-1M2(含存储卡 SONY320GB CEA-G320T 两张，加配两块电池) 1.传感器类型：堆栈式Exmor RS™ CMOS影像传感器; 2.快速型混合自动对焦(相位检测自动对焦+对比度检测自动对焦）; 3.ISO 感光度设定 静态影像：ISO 100-32000 动态影像：ISO100-32000; 4.取景器类型 Quad-XGA OLED 电子取景器; 5.液晶屏尺寸 8.0cm(3.2 英寸)TFT; 6.连拍速度 [自动或电子快门连拍模式] Hi+模式：约30张/秒； Hi模式：约20张/秒； Mid模式：约6张/秒； Lo模式：约3张/秒; 7.测光类型 1200区测光; 8.测光模式 多重、中心、点测光（标准/大），整个屏幕平均 , 强光; 9. 镜头防抖(OSS 镜头)和影像传感器位移方式（5轴防抖）。</w:t>
            </w:r>
          </w:p>
        </w:tc>
      </w:tr>
      <w:tr w:rsidR="00206C60" w14:paraId="45C60203" w14:textId="77777777">
        <w:trPr>
          <w:trHeight w:val="450"/>
        </w:trPr>
        <w:tc>
          <w:tcPr>
            <w:tcW w:w="387" w:type="pct"/>
            <w:tcBorders>
              <w:top w:val="single" w:sz="6" w:space="0" w:color="DDDDDD"/>
              <w:left w:val="single" w:sz="6" w:space="0" w:color="DDDDDD"/>
              <w:bottom w:val="single" w:sz="6" w:space="0" w:color="DDDDDD"/>
              <w:right w:val="single" w:sz="6" w:space="0" w:color="DDDDDD"/>
            </w:tcBorders>
            <w:shd w:val="clear" w:color="auto" w:fill="auto"/>
            <w:tcMar>
              <w:top w:w="30" w:type="dxa"/>
              <w:left w:w="30" w:type="dxa"/>
              <w:bottom w:w="30" w:type="dxa"/>
              <w:right w:w="30" w:type="dxa"/>
            </w:tcMar>
            <w:vAlign w:val="center"/>
          </w:tcPr>
          <w:p w14:paraId="26AD9BA9" w14:textId="77777777" w:rsidR="00206C60" w:rsidRDefault="00452A62">
            <w:pPr>
              <w:snapToGrid w:val="0"/>
              <w:spacing w:line="400" w:lineRule="exact"/>
              <w:jc w:val="center"/>
              <w:rPr>
                <w:rFonts w:ascii="方正仿宋_GBK" w:eastAsia="方正仿宋_GBK" w:hAnsi="宋体" w:cs="宋体"/>
                <w:kern w:val="0"/>
                <w:sz w:val="18"/>
                <w:szCs w:val="18"/>
              </w:rPr>
            </w:pPr>
            <w:r>
              <w:rPr>
                <w:rFonts w:ascii="方正仿宋_GBK" w:eastAsia="方正仿宋_GBK" w:hAnsi="宋体" w:cs="宋体" w:hint="eastAsia"/>
                <w:kern w:val="0"/>
                <w:sz w:val="18"/>
                <w:szCs w:val="18"/>
              </w:rPr>
              <w:t>4</w:t>
            </w:r>
          </w:p>
        </w:tc>
        <w:tc>
          <w:tcPr>
            <w:tcW w:w="597" w:type="pct"/>
            <w:tcBorders>
              <w:top w:val="single" w:sz="6" w:space="0" w:color="DDDDDD"/>
              <w:left w:val="single" w:sz="6" w:space="0" w:color="DDDDDD"/>
              <w:bottom w:val="single" w:sz="6" w:space="0" w:color="DDDDDD"/>
              <w:right w:val="single" w:sz="6" w:space="0" w:color="DDDDDD"/>
            </w:tcBorders>
            <w:shd w:val="clear" w:color="auto" w:fill="auto"/>
            <w:tcMar>
              <w:top w:w="30" w:type="dxa"/>
              <w:left w:w="30" w:type="dxa"/>
              <w:bottom w:w="30" w:type="dxa"/>
              <w:right w:w="30" w:type="dxa"/>
            </w:tcMar>
            <w:vAlign w:val="center"/>
          </w:tcPr>
          <w:p w14:paraId="4D912C64" w14:textId="77777777" w:rsidR="00206C60" w:rsidRDefault="00452A62">
            <w:pPr>
              <w:snapToGrid w:val="0"/>
              <w:spacing w:line="400" w:lineRule="exact"/>
              <w:jc w:val="center"/>
              <w:rPr>
                <w:rFonts w:ascii="方正仿宋_GBK" w:eastAsia="方正仿宋_GBK" w:hAnsi="宋体" w:cs="宋体"/>
                <w:kern w:val="0"/>
                <w:sz w:val="18"/>
                <w:szCs w:val="18"/>
              </w:rPr>
            </w:pPr>
            <w:r>
              <w:rPr>
                <w:rFonts w:ascii="方正仿宋_GBK" w:eastAsia="方正仿宋_GBK" w:hAnsi="宋体" w:cs="宋体" w:hint="eastAsia"/>
                <w:kern w:val="0"/>
                <w:sz w:val="18"/>
                <w:szCs w:val="18"/>
              </w:rPr>
              <w:t>全画幅微单相机</w:t>
            </w:r>
          </w:p>
        </w:tc>
        <w:tc>
          <w:tcPr>
            <w:tcW w:w="598" w:type="pct"/>
            <w:tcBorders>
              <w:top w:val="single" w:sz="6" w:space="0" w:color="DDDDDD"/>
              <w:left w:val="single" w:sz="6" w:space="0" w:color="DDDDDD"/>
              <w:bottom w:val="single" w:sz="6" w:space="0" w:color="DDDDDD"/>
              <w:right w:val="single" w:sz="6" w:space="0" w:color="DDDDDD"/>
            </w:tcBorders>
            <w:shd w:val="clear" w:color="auto" w:fill="auto"/>
            <w:tcMar>
              <w:top w:w="30" w:type="dxa"/>
              <w:left w:w="30" w:type="dxa"/>
              <w:bottom w:w="30" w:type="dxa"/>
              <w:right w:w="30" w:type="dxa"/>
            </w:tcMar>
            <w:vAlign w:val="center"/>
          </w:tcPr>
          <w:p w14:paraId="6F7ED96D" w14:textId="77777777" w:rsidR="00206C60" w:rsidRDefault="00452A62">
            <w:pPr>
              <w:snapToGrid w:val="0"/>
              <w:spacing w:line="400" w:lineRule="exact"/>
              <w:jc w:val="center"/>
              <w:rPr>
                <w:rFonts w:ascii="方正仿宋_GBK" w:eastAsia="方正仿宋_GBK" w:hAnsi="宋体" w:cs="宋体"/>
                <w:kern w:val="0"/>
                <w:sz w:val="18"/>
                <w:szCs w:val="18"/>
              </w:rPr>
            </w:pPr>
            <w:r>
              <w:rPr>
                <w:rFonts w:ascii="方正仿宋_GBK" w:eastAsia="方正仿宋_GBK" w:hAnsi="宋体" w:cs="宋体" w:hint="eastAsia"/>
                <w:kern w:val="0"/>
                <w:sz w:val="18"/>
                <w:szCs w:val="18"/>
              </w:rPr>
              <w:t>1</w:t>
            </w:r>
          </w:p>
        </w:tc>
        <w:tc>
          <w:tcPr>
            <w:tcW w:w="306" w:type="pct"/>
            <w:tcBorders>
              <w:top w:val="single" w:sz="6" w:space="0" w:color="DDDDDD"/>
              <w:left w:val="single" w:sz="6" w:space="0" w:color="DDDDDD"/>
              <w:bottom w:val="single" w:sz="6" w:space="0" w:color="DDDDDD"/>
              <w:right w:val="single" w:sz="6" w:space="0" w:color="DDDDDD"/>
            </w:tcBorders>
            <w:shd w:val="clear" w:color="auto" w:fill="auto"/>
            <w:tcMar>
              <w:top w:w="30" w:type="dxa"/>
              <w:left w:w="30" w:type="dxa"/>
              <w:bottom w:w="30" w:type="dxa"/>
              <w:right w:w="30" w:type="dxa"/>
            </w:tcMar>
            <w:vAlign w:val="center"/>
          </w:tcPr>
          <w:p w14:paraId="37418AE9" w14:textId="77777777" w:rsidR="00206C60" w:rsidRDefault="00452A62">
            <w:pPr>
              <w:snapToGrid w:val="0"/>
              <w:spacing w:line="400" w:lineRule="exact"/>
              <w:jc w:val="center"/>
              <w:rPr>
                <w:rFonts w:ascii="方正仿宋_GBK" w:eastAsia="方正仿宋_GBK" w:hAnsi="宋体" w:cs="宋体"/>
                <w:kern w:val="0"/>
                <w:sz w:val="18"/>
                <w:szCs w:val="18"/>
              </w:rPr>
            </w:pPr>
            <w:r>
              <w:rPr>
                <w:rFonts w:ascii="方正仿宋_GBK" w:eastAsia="方正仿宋_GBK" w:hAnsi="宋体" w:cs="宋体" w:hint="eastAsia"/>
                <w:kern w:val="0"/>
                <w:sz w:val="18"/>
                <w:szCs w:val="18"/>
              </w:rPr>
              <w:t>套</w:t>
            </w:r>
          </w:p>
        </w:tc>
        <w:tc>
          <w:tcPr>
            <w:tcW w:w="3110" w:type="pct"/>
            <w:tcBorders>
              <w:top w:val="single" w:sz="6" w:space="0" w:color="DDDDDD"/>
              <w:left w:val="single" w:sz="6" w:space="0" w:color="DDDDDD"/>
              <w:bottom w:val="single" w:sz="6" w:space="0" w:color="DDDDDD"/>
              <w:right w:val="single" w:sz="6" w:space="0" w:color="DDDDDD"/>
            </w:tcBorders>
            <w:shd w:val="clear" w:color="auto" w:fill="auto"/>
            <w:tcMar>
              <w:top w:w="30" w:type="dxa"/>
              <w:left w:w="30" w:type="dxa"/>
              <w:bottom w:w="30" w:type="dxa"/>
              <w:right w:w="30" w:type="dxa"/>
            </w:tcMar>
            <w:vAlign w:val="center"/>
          </w:tcPr>
          <w:p w14:paraId="56388E8F" w14:textId="77777777" w:rsidR="00206C60" w:rsidRDefault="00452A62">
            <w:pPr>
              <w:snapToGrid w:val="0"/>
              <w:spacing w:line="400" w:lineRule="exact"/>
              <w:ind w:firstLineChars="200" w:firstLine="360"/>
              <w:rPr>
                <w:rFonts w:ascii="方正仿宋_GBK" w:eastAsia="方正仿宋_GBK" w:hAnsi="宋体" w:cs="宋体"/>
                <w:kern w:val="0"/>
                <w:sz w:val="18"/>
                <w:szCs w:val="18"/>
              </w:rPr>
            </w:pPr>
            <w:r>
              <w:rPr>
                <w:rFonts w:ascii="方正仿宋_GBK" w:eastAsia="方正仿宋_GBK" w:hAnsi="宋体" w:cs="宋体" w:hint="eastAsia"/>
                <w:kern w:val="0"/>
                <w:sz w:val="18"/>
                <w:szCs w:val="18"/>
              </w:rPr>
              <w:t>索尼 A7RM5（含sonyFE24-70F2.8GM IIF；天利UV 一个；存储卡 SONY320GB CEA-G320T 两张； 电池 sonyNP-FZ100两块） 1.Exmor R™ CMOS影像传感器35.7×23.8mm(35mm全画幅）； 2.快速型混合自动对焦(相位检测自动对焦+对比度检测自动对焦）； 3. 693个相位检测自动对焦点； 4.静态影像：ISO 100-32000（可扩展至ISO 50-102400，可在此范围内选择ISO最大值和最小值）; 动态影像：ISO100-32000 自动 (ISO 100-12800,可在此范围内选择ISO最大值和最小值) 5. Quad-XGA OLED 电子取景器 6. 液晶屏尺寸 8.0cm(3.2")TFT; 7. 连拍速度 Hi+模式：约10张/秒（静音快门模式约7张/秒）； Hi模式：约8张/秒； Mid模式：约6张/秒； Lo模式：约3张/秒; 8. 智能变焦 35mm全画幅 ：M模式约1.5倍、S模式约2倍 APS-C：S模式约1.3倍。</w:t>
            </w:r>
          </w:p>
        </w:tc>
      </w:tr>
      <w:tr w:rsidR="00206C60" w14:paraId="43ABFB6C" w14:textId="77777777">
        <w:trPr>
          <w:trHeight w:val="450"/>
        </w:trPr>
        <w:tc>
          <w:tcPr>
            <w:tcW w:w="387" w:type="pct"/>
            <w:tcBorders>
              <w:top w:val="single" w:sz="6" w:space="0" w:color="DDDDDD"/>
              <w:left w:val="single" w:sz="6" w:space="0" w:color="DDDDDD"/>
              <w:bottom w:val="single" w:sz="6" w:space="0" w:color="DDDDDD"/>
              <w:right w:val="single" w:sz="6" w:space="0" w:color="DDDDDD"/>
            </w:tcBorders>
            <w:shd w:val="clear" w:color="auto" w:fill="auto"/>
            <w:tcMar>
              <w:top w:w="30" w:type="dxa"/>
              <w:left w:w="30" w:type="dxa"/>
              <w:bottom w:w="30" w:type="dxa"/>
              <w:right w:w="30" w:type="dxa"/>
            </w:tcMar>
            <w:vAlign w:val="center"/>
          </w:tcPr>
          <w:p w14:paraId="2DA5CF70" w14:textId="77777777" w:rsidR="00206C60" w:rsidRDefault="00452A62">
            <w:pPr>
              <w:snapToGrid w:val="0"/>
              <w:spacing w:line="400" w:lineRule="exact"/>
              <w:jc w:val="center"/>
              <w:rPr>
                <w:rFonts w:ascii="方正仿宋_GBK" w:eastAsia="方正仿宋_GBK" w:hAnsi="宋体" w:cs="宋体"/>
                <w:kern w:val="0"/>
                <w:sz w:val="18"/>
                <w:szCs w:val="18"/>
              </w:rPr>
            </w:pPr>
            <w:r>
              <w:rPr>
                <w:rFonts w:ascii="方正仿宋_GBK" w:eastAsia="方正仿宋_GBK" w:hAnsi="宋体" w:cs="宋体" w:hint="eastAsia"/>
                <w:kern w:val="0"/>
                <w:sz w:val="18"/>
                <w:szCs w:val="18"/>
              </w:rPr>
              <w:t>5</w:t>
            </w:r>
          </w:p>
        </w:tc>
        <w:tc>
          <w:tcPr>
            <w:tcW w:w="597" w:type="pct"/>
            <w:tcBorders>
              <w:top w:val="single" w:sz="6" w:space="0" w:color="DDDDDD"/>
              <w:left w:val="single" w:sz="6" w:space="0" w:color="DDDDDD"/>
              <w:bottom w:val="single" w:sz="6" w:space="0" w:color="DDDDDD"/>
              <w:right w:val="single" w:sz="6" w:space="0" w:color="DDDDDD"/>
            </w:tcBorders>
            <w:shd w:val="clear" w:color="auto" w:fill="auto"/>
            <w:tcMar>
              <w:top w:w="30" w:type="dxa"/>
              <w:left w:w="30" w:type="dxa"/>
              <w:bottom w:w="30" w:type="dxa"/>
              <w:right w:w="30" w:type="dxa"/>
            </w:tcMar>
            <w:vAlign w:val="center"/>
          </w:tcPr>
          <w:p w14:paraId="53D7BD6F" w14:textId="77777777" w:rsidR="00206C60" w:rsidRDefault="00452A62">
            <w:pPr>
              <w:snapToGrid w:val="0"/>
              <w:spacing w:line="400" w:lineRule="exact"/>
              <w:jc w:val="center"/>
              <w:rPr>
                <w:rFonts w:ascii="方正仿宋_GBK" w:eastAsia="方正仿宋_GBK" w:hAnsi="宋体" w:cs="宋体"/>
                <w:kern w:val="0"/>
                <w:sz w:val="18"/>
                <w:szCs w:val="18"/>
              </w:rPr>
            </w:pPr>
            <w:r>
              <w:rPr>
                <w:rFonts w:ascii="方正仿宋_GBK" w:eastAsia="方正仿宋_GBK" w:hAnsi="宋体" w:cs="宋体" w:hint="eastAsia"/>
                <w:kern w:val="0"/>
                <w:sz w:val="18"/>
                <w:szCs w:val="18"/>
              </w:rPr>
              <w:t>三轴云台相机</w:t>
            </w:r>
          </w:p>
        </w:tc>
        <w:tc>
          <w:tcPr>
            <w:tcW w:w="598" w:type="pct"/>
            <w:tcBorders>
              <w:top w:val="single" w:sz="6" w:space="0" w:color="DDDDDD"/>
              <w:left w:val="single" w:sz="6" w:space="0" w:color="DDDDDD"/>
              <w:bottom w:val="single" w:sz="6" w:space="0" w:color="DDDDDD"/>
              <w:right w:val="single" w:sz="6" w:space="0" w:color="DDDDDD"/>
            </w:tcBorders>
            <w:shd w:val="clear" w:color="auto" w:fill="auto"/>
            <w:tcMar>
              <w:top w:w="30" w:type="dxa"/>
              <w:left w:w="30" w:type="dxa"/>
              <w:bottom w:w="30" w:type="dxa"/>
              <w:right w:w="30" w:type="dxa"/>
            </w:tcMar>
            <w:vAlign w:val="center"/>
          </w:tcPr>
          <w:p w14:paraId="60D8C57C" w14:textId="77777777" w:rsidR="00206C60" w:rsidRDefault="00452A62">
            <w:pPr>
              <w:snapToGrid w:val="0"/>
              <w:spacing w:line="400" w:lineRule="exact"/>
              <w:jc w:val="center"/>
              <w:rPr>
                <w:rFonts w:ascii="方正仿宋_GBK" w:eastAsia="方正仿宋_GBK" w:hAnsi="宋体" w:cs="宋体"/>
                <w:kern w:val="0"/>
                <w:sz w:val="18"/>
                <w:szCs w:val="18"/>
              </w:rPr>
            </w:pPr>
            <w:r>
              <w:rPr>
                <w:rFonts w:ascii="方正仿宋_GBK" w:eastAsia="方正仿宋_GBK" w:hAnsi="宋体" w:cs="宋体" w:hint="eastAsia"/>
                <w:kern w:val="0"/>
                <w:sz w:val="18"/>
                <w:szCs w:val="18"/>
              </w:rPr>
              <w:t>5</w:t>
            </w:r>
          </w:p>
        </w:tc>
        <w:tc>
          <w:tcPr>
            <w:tcW w:w="306" w:type="pct"/>
            <w:tcBorders>
              <w:top w:val="single" w:sz="6" w:space="0" w:color="DDDDDD"/>
              <w:left w:val="single" w:sz="6" w:space="0" w:color="DDDDDD"/>
              <w:bottom w:val="single" w:sz="6" w:space="0" w:color="DDDDDD"/>
              <w:right w:val="single" w:sz="6" w:space="0" w:color="DDDDDD"/>
            </w:tcBorders>
            <w:shd w:val="clear" w:color="auto" w:fill="auto"/>
            <w:tcMar>
              <w:top w:w="30" w:type="dxa"/>
              <w:left w:w="30" w:type="dxa"/>
              <w:bottom w:w="30" w:type="dxa"/>
              <w:right w:w="30" w:type="dxa"/>
            </w:tcMar>
            <w:vAlign w:val="center"/>
          </w:tcPr>
          <w:p w14:paraId="72FDB30C" w14:textId="77777777" w:rsidR="00206C60" w:rsidRDefault="00452A62">
            <w:pPr>
              <w:snapToGrid w:val="0"/>
              <w:spacing w:line="400" w:lineRule="exact"/>
              <w:jc w:val="center"/>
              <w:rPr>
                <w:rFonts w:ascii="方正仿宋_GBK" w:eastAsia="方正仿宋_GBK" w:hAnsi="宋体" w:cs="宋体"/>
                <w:kern w:val="0"/>
                <w:sz w:val="18"/>
                <w:szCs w:val="18"/>
              </w:rPr>
            </w:pPr>
            <w:r>
              <w:rPr>
                <w:rFonts w:ascii="方正仿宋_GBK" w:eastAsia="方正仿宋_GBK" w:hAnsi="宋体" w:cs="宋体" w:hint="eastAsia"/>
                <w:kern w:val="0"/>
                <w:sz w:val="18"/>
                <w:szCs w:val="18"/>
              </w:rPr>
              <w:t>套</w:t>
            </w:r>
          </w:p>
        </w:tc>
        <w:tc>
          <w:tcPr>
            <w:tcW w:w="3110" w:type="pct"/>
            <w:tcBorders>
              <w:top w:val="single" w:sz="6" w:space="0" w:color="DDDDDD"/>
              <w:left w:val="single" w:sz="6" w:space="0" w:color="DDDDDD"/>
              <w:bottom w:val="single" w:sz="6" w:space="0" w:color="DDDDDD"/>
              <w:right w:val="single" w:sz="6" w:space="0" w:color="DDDDDD"/>
            </w:tcBorders>
            <w:shd w:val="clear" w:color="auto" w:fill="auto"/>
            <w:tcMar>
              <w:top w:w="30" w:type="dxa"/>
              <w:left w:w="30" w:type="dxa"/>
              <w:bottom w:w="30" w:type="dxa"/>
              <w:right w:w="30" w:type="dxa"/>
            </w:tcMar>
            <w:vAlign w:val="center"/>
          </w:tcPr>
          <w:p w14:paraId="326A2A4C" w14:textId="77777777" w:rsidR="00206C60" w:rsidRDefault="00452A62">
            <w:pPr>
              <w:snapToGrid w:val="0"/>
              <w:spacing w:line="400" w:lineRule="exact"/>
              <w:ind w:firstLineChars="200" w:firstLine="360"/>
              <w:rPr>
                <w:rFonts w:ascii="方正仿宋_GBK" w:eastAsia="方正仿宋_GBK" w:hAnsi="宋体" w:cs="宋体"/>
                <w:kern w:val="0"/>
                <w:sz w:val="18"/>
                <w:szCs w:val="18"/>
              </w:rPr>
            </w:pPr>
            <w:r>
              <w:rPr>
                <w:rFonts w:ascii="方正仿宋_GBK" w:eastAsia="方正仿宋_GBK" w:hAnsi="宋体" w:cs="宋体" w:hint="eastAsia"/>
                <w:kern w:val="0"/>
                <w:sz w:val="18"/>
                <w:szCs w:val="18"/>
              </w:rPr>
              <w:t>大疆Osmo Pocket 3 （含雷克沙（Lexar）tf gopro SilverPlus存储卡256G 两张） 影像传感器：1 英寸 CMOS； 镜头：等效焦距：20 mm 光圈：f/2.0 焦点范围：0.2 米至无穷远 ISO 范围：拍照：50 至 6400 录像：50 至 6400 低光视频：50 至 16000 慢动作：50 至 6400 电子快门速度：拍照：1/8000 秒至 1 秒 录像：1/8000 秒至帧率限制快门 照片最大分辨率16:9，3840×2160 1:1，3072×3072 数码变焦：拍照：3840</w:t>
            </w:r>
            <w:r>
              <w:rPr>
                <w:rFonts w:ascii="方正仿宋_GBK" w:eastAsia="方正仿宋_GBK" w:hAnsi="宋体" w:cs="宋体" w:hint="eastAsia"/>
                <w:kern w:val="0"/>
                <w:sz w:val="18"/>
                <w:szCs w:val="18"/>
              </w:rPr>
              <w:lastRenderedPageBreak/>
              <w:t>×2160，2 倍 录像：1080p，4 倍；2.7K，3 倍；4K，2 倍UVC &amp; 直播：1080p，4 倍</w:t>
            </w:r>
          </w:p>
        </w:tc>
      </w:tr>
      <w:tr w:rsidR="00206C60" w14:paraId="4E0291FC" w14:textId="77777777">
        <w:trPr>
          <w:trHeight w:val="450"/>
        </w:trPr>
        <w:tc>
          <w:tcPr>
            <w:tcW w:w="387" w:type="pct"/>
            <w:tcBorders>
              <w:top w:val="single" w:sz="6" w:space="0" w:color="DDDDDD"/>
              <w:left w:val="single" w:sz="6" w:space="0" w:color="DDDDDD"/>
              <w:bottom w:val="single" w:sz="6" w:space="0" w:color="DDDDDD"/>
              <w:right w:val="single" w:sz="6" w:space="0" w:color="DDDDDD"/>
            </w:tcBorders>
            <w:shd w:val="clear" w:color="auto" w:fill="auto"/>
            <w:tcMar>
              <w:top w:w="30" w:type="dxa"/>
              <w:left w:w="30" w:type="dxa"/>
              <w:bottom w:w="30" w:type="dxa"/>
              <w:right w:w="30" w:type="dxa"/>
            </w:tcMar>
            <w:vAlign w:val="center"/>
          </w:tcPr>
          <w:p w14:paraId="6ED8937F" w14:textId="77777777" w:rsidR="00206C60" w:rsidRDefault="00452A62">
            <w:pPr>
              <w:snapToGrid w:val="0"/>
              <w:spacing w:line="400" w:lineRule="exact"/>
              <w:jc w:val="center"/>
              <w:rPr>
                <w:rFonts w:ascii="方正仿宋_GBK" w:eastAsia="方正仿宋_GBK" w:hAnsi="宋体" w:cs="宋体"/>
                <w:kern w:val="0"/>
                <w:sz w:val="18"/>
                <w:szCs w:val="18"/>
              </w:rPr>
            </w:pPr>
            <w:r>
              <w:rPr>
                <w:rFonts w:ascii="方正仿宋_GBK" w:eastAsia="方正仿宋_GBK" w:hAnsi="宋体" w:cs="宋体" w:hint="eastAsia"/>
                <w:kern w:val="0"/>
                <w:sz w:val="18"/>
                <w:szCs w:val="18"/>
              </w:rPr>
              <w:lastRenderedPageBreak/>
              <w:t>6</w:t>
            </w:r>
          </w:p>
        </w:tc>
        <w:tc>
          <w:tcPr>
            <w:tcW w:w="597" w:type="pct"/>
            <w:tcBorders>
              <w:top w:val="single" w:sz="6" w:space="0" w:color="DDDDDD"/>
              <w:left w:val="single" w:sz="6" w:space="0" w:color="DDDDDD"/>
              <w:bottom w:val="single" w:sz="6" w:space="0" w:color="DDDDDD"/>
              <w:right w:val="single" w:sz="6" w:space="0" w:color="DDDDDD"/>
            </w:tcBorders>
            <w:shd w:val="clear" w:color="auto" w:fill="auto"/>
            <w:tcMar>
              <w:top w:w="30" w:type="dxa"/>
              <w:left w:w="30" w:type="dxa"/>
              <w:bottom w:w="30" w:type="dxa"/>
              <w:right w:w="30" w:type="dxa"/>
            </w:tcMar>
            <w:vAlign w:val="center"/>
          </w:tcPr>
          <w:p w14:paraId="5AC85C47" w14:textId="77777777" w:rsidR="00206C60" w:rsidRDefault="00452A62">
            <w:pPr>
              <w:snapToGrid w:val="0"/>
              <w:spacing w:line="400" w:lineRule="exact"/>
              <w:jc w:val="center"/>
              <w:rPr>
                <w:rFonts w:ascii="方正仿宋_GBK" w:eastAsia="方正仿宋_GBK" w:hAnsi="宋体" w:cs="宋体"/>
                <w:kern w:val="0"/>
                <w:sz w:val="18"/>
                <w:szCs w:val="18"/>
              </w:rPr>
            </w:pPr>
            <w:r>
              <w:rPr>
                <w:rFonts w:ascii="方正仿宋_GBK" w:eastAsia="方正仿宋_GBK" w:hAnsi="宋体" w:cs="宋体" w:hint="eastAsia"/>
                <w:kern w:val="0"/>
                <w:sz w:val="18"/>
                <w:szCs w:val="18"/>
              </w:rPr>
              <w:t>AIGC直播设备</w:t>
            </w:r>
          </w:p>
        </w:tc>
        <w:tc>
          <w:tcPr>
            <w:tcW w:w="598" w:type="pct"/>
            <w:tcBorders>
              <w:top w:val="single" w:sz="6" w:space="0" w:color="DDDDDD"/>
              <w:left w:val="single" w:sz="6" w:space="0" w:color="DDDDDD"/>
              <w:bottom w:val="single" w:sz="6" w:space="0" w:color="DDDDDD"/>
              <w:right w:val="single" w:sz="6" w:space="0" w:color="DDDDDD"/>
            </w:tcBorders>
            <w:shd w:val="clear" w:color="auto" w:fill="auto"/>
            <w:tcMar>
              <w:top w:w="30" w:type="dxa"/>
              <w:left w:w="30" w:type="dxa"/>
              <w:bottom w:w="30" w:type="dxa"/>
              <w:right w:w="30" w:type="dxa"/>
            </w:tcMar>
            <w:vAlign w:val="center"/>
          </w:tcPr>
          <w:p w14:paraId="37C8BAFE" w14:textId="77777777" w:rsidR="00206C60" w:rsidRDefault="00452A62">
            <w:pPr>
              <w:snapToGrid w:val="0"/>
              <w:spacing w:line="400" w:lineRule="exact"/>
              <w:jc w:val="center"/>
              <w:rPr>
                <w:rFonts w:ascii="方正仿宋_GBK" w:eastAsia="方正仿宋_GBK" w:hAnsi="宋体" w:cs="宋体"/>
                <w:kern w:val="0"/>
                <w:sz w:val="18"/>
                <w:szCs w:val="18"/>
              </w:rPr>
            </w:pPr>
            <w:r>
              <w:rPr>
                <w:rFonts w:ascii="方正仿宋_GBK" w:eastAsia="方正仿宋_GBK" w:hAnsi="宋体" w:cs="宋体" w:hint="eastAsia"/>
                <w:kern w:val="0"/>
                <w:sz w:val="18"/>
                <w:szCs w:val="18"/>
              </w:rPr>
              <w:t>1</w:t>
            </w:r>
          </w:p>
        </w:tc>
        <w:tc>
          <w:tcPr>
            <w:tcW w:w="306" w:type="pct"/>
            <w:tcBorders>
              <w:top w:val="single" w:sz="6" w:space="0" w:color="DDDDDD"/>
              <w:left w:val="single" w:sz="6" w:space="0" w:color="DDDDDD"/>
              <w:bottom w:val="single" w:sz="6" w:space="0" w:color="DDDDDD"/>
              <w:right w:val="single" w:sz="6" w:space="0" w:color="DDDDDD"/>
            </w:tcBorders>
            <w:shd w:val="clear" w:color="auto" w:fill="auto"/>
            <w:tcMar>
              <w:top w:w="30" w:type="dxa"/>
              <w:left w:w="30" w:type="dxa"/>
              <w:bottom w:w="30" w:type="dxa"/>
              <w:right w:w="30" w:type="dxa"/>
            </w:tcMar>
            <w:vAlign w:val="center"/>
          </w:tcPr>
          <w:p w14:paraId="2C71F74E" w14:textId="77777777" w:rsidR="00206C60" w:rsidRDefault="00452A62">
            <w:pPr>
              <w:snapToGrid w:val="0"/>
              <w:spacing w:line="400" w:lineRule="exact"/>
              <w:jc w:val="center"/>
              <w:rPr>
                <w:rFonts w:ascii="方正仿宋_GBK" w:eastAsia="方正仿宋_GBK" w:hAnsi="宋体" w:cs="宋体"/>
                <w:kern w:val="0"/>
                <w:sz w:val="18"/>
                <w:szCs w:val="18"/>
              </w:rPr>
            </w:pPr>
            <w:r>
              <w:rPr>
                <w:rFonts w:ascii="方正仿宋_GBK" w:eastAsia="方正仿宋_GBK" w:hAnsi="宋体" w:cs="宋体" w:hint="eastAsia"/>
                <w:kern w:val="0"/>
                <w:sz w:val="18"/>
                <w:szCs w:val="18"/>
              </w:rPr>
              <w:t>套</w:t>
            </w:r>
          </w:p>
        </w:tc>
        <w:tc>
          <w:tcPr>
            <w:tcW w:w="3110" w:type="pct"/>
            <w:tcBorders>
              <w:top w:val="single" w:sz="6" w:space="0" w:color="DDDDDD"/>
              <w:left w:val="single" w:sz="6" w:space="0" w:color="DDDDDD"/>
              <w:bottom w:val="single" w:sz="6" w:space="0" w:color="DDDDDD"/>
              <w:right w:val="single" w:sz="6" w:space="0" w:color="DDDDDD"/>
            </w:tcBorders>
            <w:shd w:val="clear" w:color="auto" w:fill="auto"/>
            <w:tcMar>
              <w:top w:w="30" w:type="dxa"/>
              <w:left w:w="30" w:type="dxa"/>
              <w:bottom w:w="30" w:type="dxa"/>
              <w:right w:w="30" w:type="dxa"/>
            </w:tcMar>
            <w:vAlign w:val="center"/>
          </w:tcPr>
          <w:p w14:paraId="5E25D6A4" w14:textId="77777777" w:rsidR="00206C60" w:rsidRDefault="00452A62">
            <w:pPr>
              <w:snapToGrid w:val="0"/>
              <w:spacing w:line="400" w:lineRule="exact"/>
              <w:ind w:firstLineChars="200" w:firstLine="360"/>
              <w:rPr>
                <w:rFonts w:ascii="方正仿宋_GBK" w:eastAsia="方正仿宋_GBK" w:hAnsi="宋体" w:cs="宋体"/>
                <w:kern w:val="0"/>
                <w:sz w:val="18"/>
                <w:szCs w:val="18"/>
              </w:rPr>
            </w:pPr>
            <w:r>
              <w:rPr>
                <w:rFonts w:ascii="方正仿宋_GBK" w:eastAsia="方正仿宋_GBK" w:hAnsi="宋体" w:cs="宋体" w:hint="eastAsia"/>
                <w:kern w:val="0"/>
                <w:sz w:val="18"/>
                <w:szCs w:val="18"/>
              </w:rPr>
              <w:t xml:space="preserve"> 直播间设备套装： 1.拍摄设备:索尼A7 IV + 适马24-70mm F2.8 ART ； 2.固定支架：曼富图MVG460带L型竖装板； 3.音视频处理：雅马哈UR22C+罗德Wireless Go II+舒尔MV7+Blackmagic Design UltraStudio 4K+森海塞尔HD280 Pro; 4.灯光设备:爱图仕300D II+南冠RGB 60W+神牛SL-60W II; 5.显示与控制:戴尔U2723QX 2台； 6.场景设备:绿幕尺寸5×3m，折叠式+HDMI线材10m+提词器百视悦T2）。</w:t>
            </w:r>
          </w:p>
        </w:tc>
      </w:tr>
      <w:tr w:rsidR="00206C60" w14:paraId="66FBCB40" w14:textId="77777777">
        <w:trPr>
          <w:trHeight w:val="450"/>
        </w:trPr>
        <w:tc>
          <w:tcPr>
            <w:tcW w:w="387" w:type="pct"/>
            <w:tcBorders>
              <w:top w:val="single" w:sz="6" w:space="0" w:color="DDDDDD"/>
              <w:left w:val="single" w:sz="6" w:space="0" w:color="DDDDDD"/>
              <w:bottom w:val="single" w:sz="6" w:space="0" w:color="DDDDDD"/>
              <w:right w:val="single" w:sz="6" w:space="0" w:color="DDDDDD"/>
            </w:tcBorders>
            <w:shd w:val="clear" w:color="auto" w:fill="auto"/>
            <w:tcMar>
              <w:top w:w="30" w:type="dxa"/>
              <w:left w:w="30" w:type="dxa"/>
              <w:bottom w:w="30" w:type="dxa"/>
              <w:right w:w="30" w:type="dxa"/>
            </w:tcMar>
            <w:vAlign w:val="center"/>
          </w:tcPr>
          <w:p w14:paraId="256C2133" w14:textId="77777777" w:rsidR="00206C60" w:rsidRDefault="00452A62">
            <w:pPr>
              <w:snapToGrid w:val="0"/>
              <w:spacing w:line="400" w:lineRule="exact"/>
              <w:jc w:val="center"/>
              <w:rPr>
                <w:rFonts w:ascii="方正仿宋_GBK" w:eastAsia="方正仿宋_GBK" w:hAnsi="宋体" w:cs="宋体"/>
                <w:kern w:val="0"/>
                <w:sz w:val="18"/>
                <w:szCs w:val="18"/>
              </w:rPr>
            </w:pPr>
            <w:r>
              <w:rPr>
                <w:rFonts w:ascii="方正仿宋_GBK" w:eastAsia="方正仿宋_GBK" w:hAnsi="宋体" w:cs="宋体" w:hint="eastAsia"/>
                <w:kern w:val="0"/>
                <w:sz w:val="18"/>
                <w:szCs w:val="18"/>
              </w:rPr>
              <w:t>7</w:t>
            </w:r>
          </w:p>
        </w:tc>
        <w:tc>
          <w:tcPr>
            <w:tcW w:w="597" w:type="pct"/>
            <w:tcBorders>
              <w:top w:val="single" w:sz="6" w:space="0" w:color="DDDDDD"/>
              <w:left w:val="single" w:sz="6" w:space="0" w:color="DDDDDD"/>
              <w:bottom w:val="single" w:sz="6" w:space="0" w:color="DDDDDD"/>
              <w:right w:val="single" w:sz="6" w:space="0" w:color="DDDDDD"/>
            </w:tcBorders>
            <w:shd w:val="clear" w:color="auto" w:fill="auto"/>
            <w:tcMar>
              <w:top w:w="30" w:type="dxa"/>
              <w:left w:w="30" w:type="dxa"/>
              <w:bottom w:w="30" w:type="dxa"/>
              <w:right w:w="30" w:type="dxa"/>
            </w:tcMar>
            <w:vAlign w:val="center"/>
          </w:tcPr>
          <w:p w14:paraId="2B6FD7A1" w14:textId="77777777" w:rsidR="00206C60" w:rsidRDefault="00452A62">
            <w:pPr>
              <w:snapToGrid w:val="0"/>
              <w:spacing w:line="400" w:lineRule="exact"/>
              <w:jc w:val="center"/>
              <w:rPr>
                <w:rFonts w:ascii="方正仿宋_GBK" w:eastAsia="方正仿宋_GBK" w:hAnsi="宋体" w:cs="宋体"/>
                <w:kern w:val="0"/>
                <w:sz w:val="18"/>
                <w:szCs w:val="18"/>
              </w:rPr>
            </w:pPr>
            <w:r>
              <w:rPr>
                <w:rFonts w:ascii="方正仿宋_GBK" w:eastAsia="方正仿宋_GBK" w:hAnsi="宋体" w:cs="宋体" w:hint="eastAsia"/>
                <w:kern w:val="0"/>
                <w:sz w:val="18"/>
                <w:szCs w:val="18"/>
              </w:rPr>
              <w:t>电子防潮柜</w:t>
            </w:r>
          </w:p>
        </w:tc>
        <w:tc>
          <w:tcPr>
            <w:tcW w:w="598" w:type="pct"/>
            <w:tcBorders>
              <w:top w:val="single" w:sz="6" w:space="0" w:color="DDDDDD"/>
              <w:left w:val="single" w:sz="6" w:space="0" w:color="DDDDDD"/>
              <w:bottom w:val="single" w:sz="6" w:space="0" w:color="DDDDDD"/>
              <w:right w:val="single" w:sz="6" w:space="0" w:color="DDDDDD"/>
            </w:tcBorders>
            <w:shd w:val="clear" w:color="auto" w:fill="auto"/>
            <w:tcMar>
              <w:top w:w="30" w:type="dxa"/>
              <w:left w:w="30" w:type="dxa"/>
              <w:bottom w:w="30" w:type="dxa"/>
              <w:right w:w="30" w:type="dxa"/>
            </w:tcMar>
            <w:vAlign w:val="center"/>
          </w:tcPr>
          <w:p w14:paraId="57776CE2" w14:textId="77777777" w:rsidR="00206C60" w:rsidRDefault="00452A62">
            <w:pPr>
              <w:snapToGrid w:val="0"/>
              <w:spacing w:line="400" w:lineRule="exact"/>
              <w:jc w:val="center"/>
              <w:rPr>
                <w:rFonts w:ascii="方正仿宋_GBK" w:eastAsia="方正仿宋_GBK" w:hAnsi="宋体" w:cs="宋体"/>
                <w:kern w:val="0"/>
                <w:sz w:val="18"/>
                <w:szCs w:val="18"/>
              </w:rPr>
            </w:pPr>
            <w:r>
              <w:rPr>
                <w:rFonts w:ascii="方正仿宋_GBK" w:eastAsia="方正仿宋_GBK" w:hAnsi="宋体" w:cs="宋体" w:hint="eastAsia"/>
                <w:kern w:val="0"/>
                <w:sz w:val="18"/>
                <w:szCs w:val="18"/>
              </w:rPr>
              <w:t>2</w:t>
            </w:r>
          </w:p>
        </w:tc>
        <w:tc>
          <w:tcPr>
            <w:tcW w:w="306" w:type="pct"/>
            <w:tcBorders>
              <w:top w:val="single" w:sz="6" w:space="0" w:color="DDDDDD"/>
              <w:left w:val="single" w:sz="6" w:space="0" w:color="DDDDDD"/>
              <w:bottom w:val="single" w:sz="6" w:space="0" w:color="DDDDDD"/>
              <w:right w:val="single" w:sz="6" w:space="0" w:color="DDDDDD"/>
            </w:tcBorders>
            <w:shd w:val="clear" w:color="auto" w:fill="auto"/>
            <w:tcMar>
              <w:top w:w="30" w:type="dxa"/>
              <w:left w:w="30" w:type="dxa"/>
              <w:bottom w:w="30" w:type="dxa"/>
              <w:right w:w="30" w:type="dxa"/>
            </w:tcMar>
            <w:vAlign w:val="center"/>
          </w:tcPr>
          <w:p w14:paraId="258BD0F8" w14:textId="77777777" w:rsidR="00206C60" w:rsidRDefault="00452A62">
            <w:pPr>
              <w:snapToGrid w:val="0"/>
              <w:spacing w:line="400" w:lineRule="exact"/>
              <w:jc w:val="center"/>
              <w:rPr>
                <w:rFonts w:ascii="方正仿宋_GBK" w:eastAsia="方正仿宋_GBK" w:hAnsi="宋体" w:cs="宋体"/>
                <w:kern w:val="0"/>
                <w:sz w:val="18"/>
                <w:szCs w:val="18"/>
              </w:rPr>
            </w:pPr>
            <w:r>
              <w:rPr>
                <w:rFonts w:ascii="方正仿宋_GBK" w:eastAsia="方正仿宋_GBK" w:hAnsi="宋体" w:cs="宋体" w:hint="eastAsia"/>
                <w:kern w:val="0"/>
                <w:sz w:val="18"/>
                <w:szCs w:val="18"/>
              </w:rPr>
              <w:t>个</w:t>
            </w:r>
          </w:p>
        </w:tc>
        <w:tc>
          <w:tcPr>
            <w:tcW w:w="3110" w:type="pct"/>
            <w:tcBorders>
              <w:top w:val="single" w:sz="6" w:space="0" w:color="DDDDDD"/>
              <w:left w:val="single" w:sz="6" w:space="0" w:color="DDDDDD"/>
              <w:bottom w:val="single" w:sz="6" w:space="0" w:color="DDDDDD"/>
              <w:right w:val="single" w:sz="6" w:space="0" w:color="DDDDDD"/>
            </w:tcBorders>
            <w:shd w:val="clear" w:color="auto" w:fill="auto"/>
            <w:tcMar>
              <w:top w:w="30" w:type="dxa"/>
              <w:left w:w="30" w:type="dxa"/>
              <w:bottom w:w="30" w:type="dxa"/>
              <w:right w:w="30" w:type="dxa"/>
            </w:tcMar>
            <w:vAlign w:val="center"/>
          </w:tcPr>
          <w:p w14:paraId="4959D07F" w14:textId="77777777" w:rsidR="00206C60" w:rsidRDefault="00452A62">
            <w:pPr>
              <w:snapToGrid w:val="0"/>
              <w:spacing w:line="400" w:lineRule="exact"/>
              <w:ind w:firstLineChars="200" w:firstLine="360"/>
              <w:rPr>
                <w:rFonts w:ascii="方正仿宋_GBK" w:eastAsia="方正仿宋_GBK" w:hAnsi="宋体" w:cs="宋体"/>
                <w:kern w:val="0"/>
                <w:sz w:val="18"/>
                <w:szCs w:val="18"/>
              </w:rPr>
            </w:pPr>
            <w:r>
              <w:rPr>
                <w:rFonts w:ascii="方正仿宋_GBK" w:eastAsia="方正仿宋_GBK" w:hAnsi="宋体" w:cs="宋体" w:hint="eastAsia"/>
                <w:kern w:val="0"/>
                <w:sz w:val="18"/>
                <w:szCs w:val="18"/>
              </w:rPr>
              <w:t>电子防潮柜 AD-880D 采用机构控制，机械表盘; 湿度控制范围：25-50% RH； 控制精度: ±5% RH； 箱体采用优质冷轧钢板，进口设备冲压成型； 层板为冷轧钢板; 外尺寸 ：W1075*D500*H1805 mm 内尺寸 ：W1054*D470*H875（上）880（下） mm 除湿容积 ：870 L;活动层板 ：4 重量 ：130 kg</w:t>
            </w:r>
          </w:p>
        </w:tc>
      </w:tr>
    </w:tbl>
    <w:p w14:paraId="2A49869B" w14:textId="77777777" w:rsidR="00206C60" w:rsidRDefault="00452A62">
      <w:pPr>
        <w:rPr>
          <w:highlight w:val="yellow"/>
        </w:rPr>
      </w:pPr>
      <w:r>
        <w:rPr>
          <w:rFonts w:ascii="方正仿宋_GBK" w:eastAsia="方正仿宋_GBK" w:hAnsi="宋体" w:cs="宋体" w:hint="eastAsia"/>
          <w:kern w:val="0"/>
          <w:sz w:val="24"/>
          <w:szCs w:val="24"/>
          <w:highlight w:val="yellow"/>
        </w:rPr>
        <w:t>注：本项目的配套设备均为参考品牌，若更换需提供相同或以上质量档次的品牌，更换前需告知用户，经同意后方可更换配套设备品牌。</w:t>
      </w:r>
    </w:p>
    <w:p w14:paraId="584D881C" w14:textId="77777777" w:rsidR="00206C60" w:rsidRDefault="00452A62">
      <w:pPr>
        <w:pStyle w:val="30"/>
        <w:spacing w:before="0" w:after="0" w:line="312" w:lineRule="auto"/>
        <w:ind w:firstLineChars="200" w:firstLine="480"/>
        <w:rPr>
          <w:rFonts w:ascii="方正仿宋_GBK" w:eastAsia="方正仿宋_GBK" w:hAnsi="宋体"/>
          <w:sz w:val="24"/>
          <w:szCs w:val="24"/>
        </w:rPr>
      </w:pPr>
      <w:r>
        <w:rPr>
          <w:rFonts w:ascii="方正仿宋_GBK" w:eastAsia="方正仿宋_GBK" w:hAnsi="宋体" w:hint="eastAsia"/>
          <w:sz w:val="24"/>
          <w:szCs w:val="24"/>
        </w:rPr>
        <w:t>四</w:t>
      </w:r>
      <w:r>
        <w:rPr>
          <w:rFonts w:ascii="方正仿宋_GBK" w:eastAsia="方正仿宋_GBK" w:hAnsi="宋体"/>
          <w:sz w:val="24"/>
          <w:szCs w:val="24"/>
        </w:rPr>
        <w:t>、服务时间、地点及验收方式</w:t>
      </w:r>
    </w:p>
    <w:p w14:paraId="524F1FE3" w14:textId="723075E8" w:rsidR="00206C60" w:rsidRDefault="00452A62">
      <w:pPr>
        <w:ind w:left="410"/>
        <w:rPr>
          <w:rFonts w:ascii="方正仿宋_GBK" w:eastAsia="方正仿宋_GBK" w:hAnsi="宋体"/>
          <w:sz w:val="24"/>
          <w:szCs w:val="24"/>
        </w:rPr>
      </w:pPr>
      <w:r>
        <w:rPr>
          <w:rFonts w:ascii="方正仿宋_GBK" w:eastAsia="方正仿宋_GBK" w:hAnsi="宋体" w:hint="eastAsia"/>
          <w:sz w:val="24"/>
          <w:szCs w:val="24"/>
        </w:rPr>
        <w:t>（一）交货期：</w:t>
      </w:r>
      <w:r>
        <w:rPr>
          <w:rFonts w:ascii="方正仿宋_GBK" w:eastAsia="方正仿宋_GBK" w:hAnsi="宋体" w:hint="eastAsia"/>
          <w:color w:val="000000"/>
          <w:sz w:val="24"/>
          <w:szCs w:val="24"/>
        </w:rPr>
        <w:t>合同签订后</w:t>
      </w:r>
      <w:r w:rsidR="009821A0" w:rsidRPr="009821A0">
        <w:rPr>
          <w:rFonts w:ascii="方正仿宋_GBK" w:eastAsia="方正仿宋_GBK" w:hAnsi="宋体" w:hint="eastAsia"/>
          <w:color w:val="FF0000"/>
          <w:sz w:val="24"/>
          <w:szCs w:val="24"/>
        </w:rPr>
        <w:t>6</w:t>
      </w:r>
      <w:r>
        <w:rPr>
          <w:rFonts w:ascii="方正仿宋_GBK" w:eastAsia="方正仿宋_GBK" w:hAnsi="宋体" w:hint="eastAsia"/>
          <w:color w:val="000000"/>
          <w:sz w:val="24"/>
          <w:szCs w:val="24"/>
        </w:rPr>
        <w:t>个日历日之内交货完成并安装调试交付使用；</w:t>
      </w:r>
    </w:p>
    <w:p w14:paraId="0C28DA82" w14:textId="77777777" w:rsidR="00206C60" w:rsidRDefault="00452A62">
      <w:pPr>
        <w:ind w:left="410"/>
        <w:rPr>
          <w:rFonts w:ascii="方正仿宋_GBK" w:hAnsi="宋体"/>
          <w:sz w:val="24"/>
          <w:szCs w:val="24"/>
        </w:rPr>
      </w:pPr>
      <w:r>
        <w:rPr>
          <w:rFonts w:ascii="方正仿宋_GBK" w:eastAsia="方正仿宋_GBK" w:hAnsi="宋体" w:hint="eastAsia"/>
          <w:sz w:val="24"/>
          <w:szCs w:val="24"/>
        </w:rPr>
        <w:t>（二）服务地点：重庆文理学院指定地点</w:t>
      </w:r>
    </w:p>
    <w:p w14:paraId="3EA2A473" w14:textId="77777777" w:rsidR="00206C60" w:rsidRDefault="00452A62">
      <w:pPr>
        <w:spacing w:line="312" w:lineRule="auto"/>
        <w:ind w:firstLineChars="200" w:firstLine="480"/>
        <w:rPr>
          <w:rFonts w:ascii="方正仿宋_GBK" w:eastAsia="方正仿宋_GBK" w:hAnsi="宋体"/>
          <w:sz w:val="24"/>
          <w:szCs w:val="24"/>
        </w:rPr>
      </w:pPr>
      <w:r>
        <w:rPr>
          <w:rFonts w:ascii="方正仿宋_GBK" w:eastAsia="方正仿宋_GBK" w:hAnsi="宋体" w:hint="eastAsia"/>
          <w:sz w:val="24"/>
          <w:szCs w:val="24"/>
        </w:rPr>
        <w:t>（三）验收方式</w:t>
      </w:r>
    </w:p>
    <w:p w14:paraId="1DFDCA48" w14:textId="77777777" w:rsidR="00206C60" w:rsidRDefault="00452A62">
      <w:pPr>
        <w:snapToGrid w:val="0"/>
        <w:spacing w:line="400" w:lineRule="exact"/>
        <w:ind w:firstLineChars="200" w:firstLine="480"/>
        <w:rPr>
          <w:rFonts w:ascii="方正仿宋_GBK" w:eastAsia="方正仿宋_GBK" w:hAnsi="宋体" w:cs="宋体"/>
          <w:kern w:val="0"/>
          <w:sz w:val="24"/>
          <w:szCs w:val="24"/>
        </w:rPr>
      </w:pPr>
      <w:r>
        <w:rPr>
          <w:rFonts w:ascii="方正仿宋_GBK" w:eastAsia="方正仿宋_GBK" w:hAnsi="宋体" w:cs="宋体" w:hint="eastAsia"/>
          <w:kern w:val="0"/>
          <w:sz w:val="24"/>
          <w:szCs w:val="24"/>
        </w:rPr>
        <w:t>1.到货前，供应商向采购人使用单位告知并提供必要的安装前准备材料。到货后，供应商将派工程师到采购人使用单位进行系统安装调试和人员培训，保证2-3名使用人员能正常使用，具体时间由双方事先商定，在此期间，供应商的一切费用自理。货物到达现场后，供应商应在使用单位人员在场情况下当面开箱，共同清点、检查外观，作出开箱记录，双方签字确认。</w:t>
      </w:r>
    </w:p>
    <w:p w14:paraId="7F50F089" w14:textId="77777777" w:rsidR="00206C60" w:rsidRDefault="00452A62">
      <w:pPr>
        <w:snapToGrid w:val="0"/>
        <w:spacing w:line="400" w:lineRule="exact"/>
        <w:ind w:firstLineChars="200" w:firstLine="480"/>
        <w:rPr>
          <w:rFonts w:ascii="方正仿宋_GBK" w:eastAsia="方正仿宋_GBK" w:hAnsi="宋体" w:cs="宋体"/>
          <w:kern w:val="0"/>
          <w:sz w:val="24"/>
          <w:szCs w:val="24"/>
        </w:rPr>
      </w:pPr>
      <w:r>
        <w:rPr>
          <w:rFonts w:ascii="方正仿宋_GBK" w:eastAsia="方正仿宋_GBK" w:hAnsi="宋体" w:cs="宋体" w:hint="eastAsia"/>
          <w:kern w:val="0"/>
          <w:sz w:val="24"/>
          <w:szCs w:val="24"/>
        </w:rPr>
        <w:t>2.供应商应保证货物到达采购人所在地完好无损，如有缺漏、损坏，由供应商负责调换、补齐或赔偿。</w:t>
      </w:r>
    </w:p>
    <w:p w14:paraId="70D05AE0" w14:textId="77777777" w:rsidR="00206C60" w:rsidRDefault="00452A62">
      <w:pPr>
        <w:snapToGrid w:val="0"/>
        <w:spacing w:line="400" w:lineRule="exact"/>
        <w:ind w:firstLineChars="200" w:firstLine="480"/>
        <w:rPr>
          <w:rFonts w:ascii="方正仿宋_GBK" w:eastAsia="方正仿宋_GBK" w:hAnsi="宋体" w:cs="宋体"/>
          <w:kern w:val="0"/>
          <w:sz w:val="24"/>
          <w:szCs w:val="24"/>
        </w:rPr>
      </w:pPr>
      <w:r>
        <w:rPr>
          <w:rFonts w:ascii="方正仿宋_GBK" w:eastAsia="方正仿宋_GBK" w:hAnsi="宋体" w:cs="宋体" w:hint="eastAsia"/>
          <w:kern w:val="0"/>
          <w:sz w:val="24"/>
          <w:szCs w:val="24"/>
        </w:rPr>
        <w:t>3.供应商应提供完备的技术资料、装箱单和合格证等，并派遣专业技术人员进行现场安装调试。验收合格条件如下：</w:t>
      </w:r>
    </w:p>
    <w:p w14:paraId="65BD9CAF" w14:textId="77777777" w:rsidR="00206C60" w:rsidRDefault="00452A62">
      <w:pPr>
        <w:snapToGrid w:val="0"/>
        <w:spacing w:line="400" w:lineRule="exact"/>
        <w:ind w:firstLineChars="200" w:firstLine="480"/>
        <w:rPr>
          <w:rFonts w:ascii="方正仿宋_GBK" w:eastAsia="方正仿宋_GBK" w:hAnsi="宋体" w:cs="宋体"/>
          <w:kern w:val="0"/>
          <w:sz w:val="24"/>
          <w:szCs w:val="24"/>
        </w:rPr>
      </w:pPr>
      <w:r>
        <w:rPr>
          <w:rFonts w:ascii="方正仿宋_GBK" w:eastAsia="方正仿宋_GBK" w:hAnsi="宋体" w:cs="宋体" w:hint="eastAsia"/>
          <w:kern w:val="0"/>
          <w:sz w:val="24"/>
          <w:szCs w:val="24"/>
        </w:rPr>
        <w:t>3.1技术参数与采购合同一致，性能指标达到规定的标准；</w:t>
      </w:r>
    </w:p>
    <w:p w14:paraId="662C2178" w14:textId="77777777" w:rsidR="00206C60" w:rsidRDefault="00452A62">
      <w:pPr>
        <w:snapToGrid w:val="0"/>
        <w:spacing w:line="400" w:lineRule="exact"/>
        <w:ind w:firstLineChars="200" w:firstLine="480"/>
        <w:rPr>
          <w:rFonts w:ascii="方正仿宋_GBK" w:eastAsia="方正仿宋_GBK" w:hAnsi="宋体" w:cs="宋体"/>
          <w:kern w:val="0"/>
          <w:sz w:val="24"/>
          <w:szCs w:val="24"/>
        </w:rPr>
      </w:pPr>
      <w:r>
        <w:rPr>
          <w:rFonts w:ascii="方正仿宋_GBK" w:eastAsia="方正仿宋_GBK" w:hAnsi="宋体" w:cs="宋体" w:hint="eastAsia"/>
          <w:kern w:val="0"/>
          <w:sz w:val="24"/>
          <w:szCs w:val="24"/>
        </w:rPr>
        <w:t>3.2技术资料、装箱单、合格证等资料齐全并与投标时所提供的技术资料一致。技术资料包括完整的成果文档（含电子文档）。</w:t>
      </w:r>
    </w:p>
    <w:p w14:paraId="26247CEC" w14:textId="77777777" w:rsidR="00206C60" w:rsidRDefault="00452A62">
      <w:pPr>
        <w:snapToGrid w:val="0"/>
        <w:spacing w:line="400" w:lineRule="exact"/>
        <w:ind w:firstLineChars="200" w:firstLine="480"/>
        <w:rPr>
          <w:rFonts w:ascii="方正仿宋_GBK" w:eastAsia="方正仿宋_GBK" w:hAnsi="宋体" w:cs="宋体"/>
          <w:kern w:val="0"/>
          <w:sz w:val="24"/>
          <w:szCs w:val="24"/>
        </w:rPr>
      </w:pPr>
      <w:r>
        <w:rPr>
          <w:rFonts w:ascii="方正仿宋_GBK" w:eastAsia="方正仿宋_GBK" w:hAnsi="宋体" w:cs="宋体" w:hint="eastAsia"/>
          <w:kern w:val="0"/>
          <w:sz w:val="24"/>
          <w:szCs w:val="24"/>
        </w:rPr>
        <w:t>3.3在系统试运行期间所出现的问题得到解决，并运行正常。</w:t>
      </w:r>
    </w:p>
    <w:p w14:paraId="50B97A68" w14:textId="77777777" w:rsidR="00206C60" w:rsidRDefault="00452A62">
      <w:pPr>
        <w:snapToGrid w:val="0"/>
        <w:spacing w:line="400" w:lineRule="exact"/>
        <w:ind w:firstLineChars="200" w:firstLine="480"/>
        <w:rPr>
          <w:rFonts w:ascii="方正仿宋_GBK" w:eastAsia="方正仿宋_GBK" w:hAnsi="宋体" w:cs="宋体"/>
          <w:kern w:val="0"/>
          <w:sz w:val="24"/>
          <w:szCs w:val="24"/>
        </w:rPr>
      </w:pPr>
      <w:r>
        <w:rPr>
          <w:rFonts w:ascii="方正仿宋_GBK" w:eastAsia="方正仿宋_GBK" w:hAnsi="宋体" w:cs="宋体" w:hint="eastAsia"/>
          <w:kern w:val="0"/>
          <w:sz w:val="24"/>
          <w:szCs w:val="24"/>
        </w:rPr>
        <w:t>3.4在规定时间内完成交货并验收，并经采购人确认。</w:t>
      </w:r>
    </w:p>
    <w:p w14:paraId="200C1DBB" w14:textId="77777777" w:rsidR="00206C60" w:rsidRDefault="00452A62">
      <w:pPr>
        <w:snapToGrid w:val="0"/>
        <w:spacing w:line="400" w:lineRule="exact"/>
        <w:ind w:firstLineChars="200" w:firstLine="480"/>
        <w:rPr>
          <w:rFonts w:ascii="方正仿宋_GBK" w:eastAsia="方正仿宋_GBK" w:hAnsi="宋体" w:cs="宋体"/>
          <w:kern w:val="0"/>
          <w:sz w:val="24"/>
          <w:szCs w:val="24"/>
        </w:rPr>
      </w:pPr>
      <w:r>
        <w:rPr>
          <w:rFonts w:ascii="方正仿宋_GBK" w:eastAsia="方正仿宋_GBK" w:hAnsi="宋体" w:cs="宋体" w:hint="eastAsia"/>
          <w:kern w:val="0"/>
          <w:sz w:val="24"/>
          <w:szCs w:val="24"/>
        </w:rPr>
        <w:t>4.产品在安装调试并试运行符合要求后，才作为最终验收。</w:t>
      </w:r>
    </w:p>
    <w:p w14:paraId="4FE1F49E" w14:textId="77777777" w:rsidR="00206C60" w:rsidRDefault="00452A62">
      <w:pPr>
        <w:snapToGrid w:val="0"/>
        <w:spacing w:line="400" w:lineRule="exact"/>
        <w:ind w:firstLineChars="200" w:firstLine="480"/>
        <w:rPr>
          <w:rFonts w:ascii="方正仿宋_GBK" w:eastAsia="方正仿宋_GBK" w:hAnsi="宋体" w:cs="宋体"/>
          <w:kern w:val="0"/>
          <w:sz w:val="24"/>
          <w:szCs w:val="24"/>
        </w:rPr>
      </w:pPr>
      <w:r>
        <w:rPr>
          <w:rFonts w:ascii="方正仿宋_GBK" w:eastAsia="方正仿宋_GBK" w:hAnsi="宋体" w:cs="宋体" w:hint="eastAsia"/>
          <w:kern w:val="0"/>
          <w:sz w:val="24"/>
          <w:szCs w:val="24"/>
        </w:rPr>
        <w:lastRenderedPageBreak/>
        <w:t>5.供应商提供的软件未达到招标文件规定要求，且对采购人造成损失的，由供应商承担一切责任，并赔偿所造成的损失。</w:t>
      </w:r>
    </w:p>
    <w:p w14:paraId="7DC69292" w14:textId="77777777" w:rsidR="00206C60" w:rsidRDefault="00452A62">
      <w:pPr>
        <w:snapToGrid w:val="0"/>
        <w:spacing w:line="400" w:lineRule="exact"/>
        <w:ind w:firstLineChars="200" w:firstLine="480"/>
        <w:rPr>
          <w:rFonts w:ascii="方正仿宋_GBK" w:eastAsia="方正仿宋_GBK" w:hAnsi="宋体" w:cs="宋体"/>
          <w:kern w:val="0"/>
          <w:sz w:val="24"/>
          <w:szCs w:val="24"/>
        </w:rPr>
      </w:pPr>
      <w:r>
        <w:rPr>
          <w:rFonts w:ascii="方正仿宋_GBK" w:eastAsia="方正仿宋_GBK" w:hAnsi="宋体" w:cs="宋体" w:hint="eastAsia"/>
          <w:kern w:val="0"/>
          <w:sz w:val="24"/>
          <w:szCs w:val="24"/>
        </w:rPr>
        <w:t>6.大型或者复杂的政府采购项目，采购人可当邀请国家认可的质量检测机构或相关专家参加验收工作。</w:t>
      </w:r>
    </w:p>
    <w:p w14:paraId="48DBF8CD" w14:textId="77777777" w:rsidR="00206C60" w:rsidRDefault="00452A62">
      <w:pPr>
        <w:snapToGrid w:val="0"/>
        <w:spacing w:line="400" w:lineRule="exact"/>
        <w:ind w:firstLineChars="200" w:firstLine="480"/>
        <w:rPr>
          <w:rFonts w:ascii="方正仿宋_GBK" w:eastAsia="方正仿宋_GBK" w:hAnsi="宋体" w:cs="宋体"/>
          <w:kern w:val="0"/>
          <w:sz w:val="24"/>
          <w:szCs w:val="24"/>
        </w:rPr>
      </w:pPr>
      <w:r>
        <w:rPr>
          <w:rFonts w:ascii="方正仿宋_GBK" w:eastAsia="方正仿宋_GBK" w:hAnsi="宋体" w:cs="宋体" w:hint="eastAsia"/>
          <w:kern w:val="0"/>
          <w:sz w:val="24"/>
          <w:szCs w:val="24"/>
        </w:rPr>
        <w:t>7.采购人需要制造商对供应商交付的产品（包括质量、技术参数等）进行确认的，制造商应予以配合，并出具书面意见。</w:t>
      </w:r>
    </w:p>
    <w:p w14:paraId="143D5B42" w14:textId="77777777" w:rsidR="00206C60" w:rsidRDefault="00452A62">
      <w:pPr>
        <w:snapToGrid w:val="0"/>
        <w:spacing w:line="440" w:lineRule="exact"/>
        <w:ind w:firstLineChars="200" w:firstLine="480"/>
        <w:rPr>
          <w:rFonts w:ascii="方正仿宋_GBK" w:eastAsia="方正仿宋_GBK" w:hAnsi="宋体" w:cs="宋体"/>
          <w:kern w:val="0"/>
          <w:sz w:val="24"/>
          <w:szCs w:val="24"/>
        </w:rPr>
      </w:pPr>
      <w:r>
        <w:rPr>
          <w:rFonts w:ascii="方正仿宋_GBK" w:eastAsia="方正仿宋_GBK" w:hAnsi="宋体" w:cs="宋体" w:hint="eastAsia"/>
          <w:kern w:val="0"/>
          <w:sz w:val="24"/>
          <w:szCs w:val="24"/>
        </w:rPr>
        <w:t>8.产品包装材料归采购人所有。</w:t>
      </w:r>
    </w:p>
    <w:p w14:paraId="798E892D" w14:textId="77777777" w:rsidR="00206C60" w:rsidRDefault="00452A62">
      <w:pPr>
        <w:pStyle w:val="30"/>
        <w:spacing w:before="0" w:after="0" w:line="400" w:lineRule="exact"/>
        <w:rPr>
          <w:rFonts w:ascii="宋体" w:hAnsi="宋体"/>
          <w:sz w:val="24"/>
          <w:szCs w:val="24"/>
        </w:rPr>
      </w:pPr>
      <w:bookmarkStart w:id="19" w:name="_Toc344475121"/>
      <w:bookmarkStart w:id="20" w:name="_Toc104469839"/>
      <w:r>
        <w:rPr>
          <w:rFonts w:ascii="宋体" w:hAnsi="宋体" w:hint="eastAsia"/>
          <w:sz w:val="24"/>
          <w:szCs w:val="24"/>
        </w:rPr>
        <w:t>五、质量保证及售后服务</w:t>
      </w:r>
      <w:bookmarkEnd w:id="19"/>
      <w:bookmarkEnd w:id="20"/>
    </w:p>
    <w:p w14:paraId="738A0741" w14:textId="77777777" w:rsidR="00206C60" w:rsidRDefault="00452A62">
      <w:pPr>
        <w:spacing w:line="400" w:lineRule="exact"/>
        <w:ind w:firstLineChars="200" w:firstLine="480"/>
        <w:rPr>
          <w:rFonts w:ascii="方正仿宋_GBK" w:eastAsia="方正仿宋_GBK" w:hAnsi="宋体" w:cs="宋体"/>
          <w:kern w:val="0"/>
          <w:sz w:val="24"/>
          <w:szCs w:val="24"/>
        </w:rPr>
      </w:pPr>
      <w:r>
        <w:rPr>
          <w:rFonts w:ascii="方正仿宋_GBK" w:eastAsia="方正仿宋_GBK" w:hAnsi="宋体" w:cs="宋体" w:hint="eastAsia"/>
          <w:kern w:val="0"/>
          <w:sz w:val="24"/>
          <w:szCs w:val="24"/>
        </w:rPr>
        <w:t>（一）产品质量保证期</w:t>
      </w:r>
    </w:p>
    <w:p w14:paraId="52FB664A" w14:textId="77777777" w:rsidR="00206C60" w:rsidRDefault="00452A62">
      <w:pPr>
        <w:spacing w:line="400" w:lineRule="exact"/>
        <w:ind w:firstLineChars="200" w:firstLine="480"/>
        <w:rPr>
          <w:rFonts w:ascii="方正仿宋_GBK" w:eastAsia="方正仿宋_GBK" w:hAnsi="宋体" w:cs="宋体"/>
          <w:kern w:val="0"/>
          <w:sz w:val="24"/>
          <w:szCs w:val="24"/>
        </w:rPr>
      </w:pPr>
      <w:r>
        <w:rPr>
          <w:rFonts w:ascii="方正仿宋_GBK" w:eastAsia="方正仿宋_GBK" w:hAnsi="宋体" w:cs="宋体" w:hint="eastAsia"/>
          <w:kern w:val="0"/>
          <w:sz w:val="24"/>
          <w:szCs w:val="24"/>
        </w:rPr>
        <w:t>1.自验收之日起，提供不少于1年的免费质保期。</w:t>
      </w:r>
    </w:p>
    <w:p w14:paraId="3B5CE043" w14:textId="77777777" w:rsidR="00206C60" w:rsidRDefault="00452A62">
      <w:pPr>
        <w:spacing w:line="400" w:lineRule="exact"/>
        <w:ind w:firstLineChars="200" w:firstLine="480"/>
        <w:rPr>
          <w:rFonts w:ascii="方正仿宋_GBK" w:eastAsia="方正仿宋_GBK" w:hAnsi="宋体" w:cs="宋体"/>
          <w:kern w:val="0"/>
          <w:sz w:val="24"/>
          <w:szCs w:val="24"/>
        </w:rPr>
      </w:pPr>
      <w:r>
        <w:rPr>
          <w:rFonts w:ascii="方正仿宋_GBK" w:eastAsia="方正仿宋_GBK" w:hAnsi="宋体" w:cs="宋体" w:hint="eastAsia"/>
          <w:kern w:val="0"/>
          <w:sz w:val="24"/>
          <w:szCs w:val="24"/>
        </w:rPr>
        <w:t>2.采购货物属于国家规定“三包”范围的，其产品质量保证期不得低于“三包”规定。</w:t>
      </w:r>
    </w:p>
    <w:p w14:paraId="2038EEF6" w14:textId="77777777" w:rsidR="00206C60" w:rsidRDefault="00452A62">
      <w:pPr>
        <w:spacing w:line="400" w:lineRule="exact"/>
        <w:ind w:firstLineChars="200" w:firstLine="480"/>
        <w:rPr>
          <w:rFonts w:ascii="方正仿宋_GBK" w:eastAsia="方正仿宋_GBK" w:hAnsi="宋体" w:cs="宋体"/>
          <w:kern w:val="0"/>
          <w:sz w:val="24"/>
          <w:szCs w:val="24"/>
        </w:rPr>
      </w:pPr>
      <w:r>
        <w:rPr>
          <w:rFonts w:ascii="方正仿宋_GBK" w:eastAsia="方正仿宋_GBK" w:hAnsi="宋体" w:cs="宋体" w:hint="eastAsia"/>
          <w:kern w:val="0"/>
          <w:sz w:val="24"/>
          <w:szCs w:val="24"/>
        </w:rPr>
        <w:t>3.供应商的质量保证期承诺优于国家“三包”规定的，按供应商实际承诺执行。</w:t>
      </w:r>
    </w:p>
    <w:p w14:paraId="0316582C" w14:textId="77777777" w:rsidR="00206C60" w:rsidRDefault="00452A62">
      <w:pPr>
        <w:snapToGrid w:val="0"/>
        <w:spacing w:line="440" w:lineRule="exact"/>
        <w:ind w:firstLineChars="200" w:firstLine="480"/>
        <w:rPr>
          <w:rFonts w:ascii="方正仿宋_GBK" w:eastAsia="方正仿宋_GBK" w:hAnsi="宋体" w:cs="宋体"/>
          <w:kern w:val="0"/>
          <w:sz w:val="24"/>
          <w:szCs w:val="24"/>
        </w:rPr>
      </w:pPr>
      <w:r>
        <w:rPr>
          <w:rFonts w:ascii="方正仿宋_GBK" w:eastAsia="方正仿宋_GBK" w:hAnsi="宋体" w:cs="宋体" w:hint="eastAsia"/>
          <w:kern w:val="0"/>
          <w:sz w:val="24"/>
          <w:szCs w:val="24"/>
        </w:rPr>
        <w:t>4.采购货物由产品制造商（指产品生产制造商以下同）负责标准售后服务，应当在响应文件中予以明确说明，并提供相关文件。</w:t>
      </w:r>
    </w:p>
    <w:p w14:paraId="3A0625B9" w14:textId="77777777" w:rsidR="00206C60" w:rsidRDefault="00452A62">
      <w:pPr>
        <w:spacing w:line="400" w:lineRule="exact"/>
        <w:ind w:firstLineChars="200" w:firstLine="480"/>
        <w:rPr>
          <w:rFonts w:ascii="方正仿宋_GBK" w:eastAsia="方正仿宋_GBK" w:hAnsi="宋体" w:cs="宋体"/>
          <w:kern w:val="0"/>
          <w:sz w:val="24"/>
          <w:szCs w:val="24"/>
        </w:rPr>
      </w:pPr>
      <w:r>
        <w:rPr>
          <w:rFonts w:ascii="方正仿宋_GBK" w:eastAsia="方正仿宋_GBK" w:hAnsi="宋体" w:cs="宋体" w:hint="eastAsia"/>
          <w:kern w:val="0"/>
          <w:sz w:val="24"/>
          <w:szCs w:val="24"/>
        </w:rPr>
        <w:t>（二）售后服务内容</w:t>
      </w:r>
    </w:p>
    <w:p w14:paraId="416EBA5E" w14:textId="77777777" w:rsidR="00206C60" w:rsidRDefault="00452A62">
      <w:pPr>
        <w:spacing w:line="400" w:lineRule="exact"/>
        <w:ind w:firstLineChars="200" w:firstLine="480"/>
        <w:rPr>
          <w:rFonts w:ascii="方正仿宋_GBK" w:eastAsia="方正仿宋_GBK" w:hAnsi="宋体" w:cs="宋体"/>
          <w:kern w:val="0"/>
          <w:sz w:val="24"/>
          <w:szCs w:val="24"/>
        </w:rPr>
      </w:pPr>
      <w:r>
        <w:rPr>
          <w:rFonts w:ascii="方正仿宋_GBK" w:eastAsia="方正仿宋_GBK" w:hAnsi="宋体" w:cs="宋体" w:hint="eastAsia"/>
          <w:kern w:val="0"/>
          <w:sz w:val="24"/>
          <w:szCs w:val="24"/>
        </w:rPr>
        <w:t>供应商和制造商在质量保证期内应当为采购人提供以下技术支持服务：</w:t>
      </w:r>
    </w:p>
    <w:p w14:paraId="601A1EE5" w14:textId="77777777" w:rsidR="00206C60" w:rsidRDefault="00452A62">
      <w:pPr>
        <w:spacing w:line="400" w:lineRule="exact"/>
        <w:ind w:firstLineChars="200" w:firstLine="480"/>
        <w:rPr>
          <w:rFonts w:ascii="方正仿宋_GBK" w:eastAsia="方正仿宋_GBK" w:hAnsi="宋体" w:cs="宋体"/>
          <w:kern w:val="0"/>
          <w:sz w:val="24"/>
          <w:szCs w:val="24"/>
        </w:rPr>
      </w:pPr>
      <w:r>
        <w:rPr>
          <w:rFonts w:ascii="方正仿宋_GBK" w:eastAsia="方正仿宋_GBK" w:hAnsi="宋体" w:cs="宋体" w:hint="eastAsia"/>
          <w:kern w:val="0"/>
          <w:sz w:val="24"/>
          <w:szCs w:val="24"/>
        </w:rPr>
        <w:t>1.质量保证期内服务要求</w:t>
      </w:r>
    </w:p>
    <w:p w14:paraId="542CBFE4" w14:textId="77777777" w:rsidR="00206C60" w:rsidRDefault="00452A62">
      <w:pPr>
        <w:spacing w:line="400" w:lineRule="exact"/>
        <w:ind w:firstLineChars="200" w:firstLine="480"/>
        <w:rPr>
          <w:rFonts w:ascii="方正仿宋_GBK" w:eastAsia="方正仿宋_GBK" w:hAnsi="宋体" w:cs="宋体"/>
          <w:kern w:val="0"/>
          <w:sz w:val="24"/>
          <w:szCs w:val="24"/>
        </w:rPr>
      </w:pPr>
      <w:r>
        <w:rPr>
          <w:rFonts w:ascii="方正仿宋_GBK" w:eastAsia="方正仿宋_GBK" w:hAnsi="宋体" w:cs="宋体" w:hint="eastAsia"/>
          <w:kern w:val="0"/>
          <w:sz w:val="24"/>
          <w:szCs w:val="24"/>
        </w:rPr>
        <w:t>1.1电话咨询</w:t>
      </w:r>
    </w:p>
    <w:p w14:paraId="229ACC63" w14:textId="77777777" w:rsidR="00206C60" w:rsidRDefault="00452A62">
      <w:pPr>
        <w:spacing w:line="400" w:lineRule="exact"/>
        <w:ind w:firstLineChars="200" w:firstLine="480"/>
        <w:rPr>
          <w:rFonts w:ascii="方正仿宋_GBK" w:eastAsia="方正仿宋_GBK" w:hAnsi="宋体" w:cs="宋体"/>
          <w:kern w:val="0"/>
          <w:sz w:val="24"/>
          <w:szCs w:val="24"/>
        </w:rPr>
      </w:pPr>
      <w:r>
        <w:rPr>
          <w:rFonts w:ascii="方正仿宋_GBK" w:eastAsia="方正仿宋_GBK" w:hAnsi="宋体" w:cs="宋体" w:hint="eastAsia"/>
          <w:kern w:val="0"/>
          <w:sz w:val="24"/>
          <w:szCs w:val="24"/>
        </w:rPr>
        <w:t>成交供应商和制造商应当为用户提供技术援助电话，解答用户在使用中遇到的问题，及时为用户提出解决问题的建议。</w:t>
      </w:r>
    </w:p>
    <w:p w14:paraId="318FE121" w14:textId="77777777" w:rsidR="00206C60" w:rsidRDefault="00452A62">
      <w:pPr>
        <w:spacing w:line="400" w:lineRule="exact"/>
        <w:ind w:firstLineChars="200" w:firstLine="480"/>
        <w:rPr>
          <w:rFonts w:ascii="方正仿宋_GBK" w:eastAsia="方正仿宋_GBK" w:hAnsi="宋体" w:cs="宋体"/>
          <w:kern w:val="0"/>
          <w:sz w:val="24"/>
          <w:szCs w:val="24"/>
        </w:rPr>
      </w:pPr>
      <w:r>
        <w:rPr>
          <w:rFonts w:ascii="方正仿宋_GBK" w:eastAsia="方正仿宋_GBK" w:hAnsi="宋体" w:cs="宋体" w:hint="eastAsia"/>
          <w:kern w:val="0"/>
          <w:sz w:val="24"/>
          <w:szCs w:val="24"/>
        </w:rPr>
        <w:t>1.2现场响应</w:t>
      </w:r>
    </w:p>
    <w:p w14:paraId="49CD23A5" w14:textId="77777777" w:rsidR="00206C60" w:rsidRDefault="00452A62">
      <w:pPr>
        <w:spacing w:line="400" w:lineRule="exact"/>
        <w:ind w:firstLineChars="200" w:firstLine="480"/>
        <w:rPr>
          <w:rFonts w:ascii="方正仿宋_GBK" w:eastAsia="方正仿宋_GBK" w:hAnsi="宋体" w:cs="宋体"/>
          <w:kern w:val="0"/>
          <w:sz w:val="24"/>
          <w:szCs w:val="24"/>
        </w:rPr>
      </w:pPr>
      <w:r>
        <w:rPr>
          <w:rFonts w:ascii="方正仿宋_GBK" w:eastAsia="方正仿宋_GBK" w:hAnsi="宋体" w:cs="宋体" w:hint="eastAsia"/>
          <w:kern w:val="0"/>
          <w:sz w:val="24"/>
          <w:szCs w:val="24"/>
        </w:rPr>
        <w:t>用户遇到使用及技术问题，电话咨询不能解决的，成交供应商或制造商应在8小时内采取相应响应措施；无法在8小时内解决的，应在24小时内派出专业人员进行技术支持。</w:t>
      </w:r>
    </w:p>
    <w:p w14:paraId="6BD629B6" w14:textId="77777777" w:rsidR="00206C60" w:rsidRDefault="00452A62">
      <w:pPr>
        <w:spacing w:line="400" w:lineRule="exact"/>
        <w:ind w:firstLineChars="200" w:firstLine="480"/>
        <w:rPr>
          <w:rFonts w:ascii="方正仿宋_GBK" w:eastAsia="方正仿宋_GBK" w:hAnsi="宋体" w:cs="宋体"/>
          <w:kern w:val="0"/>
          <w:sz w:val="24"/>
          <w:szCs w:val="24"/>
        </w:rPr>
      </w:pPr>
      <w:r>
        <w:rPr>
          <w:rFonts w:ascii="方正仿宋_GBK" w:eastAsia="方正仿宋_GBK" w:hAnsi="宋体" w:cs="宋体" w:hint="eastAsia"/>
          <w:kern w:val="0"/>
          <w:sz w:val="24"/>
          <w:szCs w:val="24"/>
        </w:rPr>
        <w:t>1.3技术升级</w:t>
      </w:r>
    </w:p>
    <w:p w14:paraId="2415D8C6" w14:textId="77777777" w:rsidR="00206C60" w:rsidRDefault="00452A62">
      <w:pPr>
        <w:spacing w:line="400" w:lineRule="exact"/>
        <w:ind w:firstLineChars="200" w:firstLine="480"/>
        <w:rPr>
          <w:rFonts w:ascii="方正仿宋_GBK" w:eastAsia="方正仿宋_GBK" w:hAnsi="宋体" w:cs="宋体"/>
          <w:kern w:val="0"/>
          <w:sz w:val="24"/>
          <w:szCs w:val="24"/>
        </w:rPr>
      </w:pPr>
      <w:r>
        <w:rPr>
          <w:rFonts w:ascii="方正仿宋_GBK" w:eastAsia="方正仿宋_GBK" w:hAnsi="宋体" w:cs="宋体" w:hint="eastAsia"/>
          <w:kern w:val="0"/>
          <w:sz w:val="24"/>
          <w:szCs w:val="24"/>
        </w:rPr>
        <w:t>在质保期内，如果成交供应商和制造商的产品技术升级，成交供应商应及时通知采购人，如采购人有相应要求，成交供应商和制造商应对采购人进行免费升级服务。</w:t>
      </w:r>
    </w:p>
    <w:p w14:paraId="75AE9CCE" w14:textId="77777777" w:rsidR="00206C60" w:rsidRDefault="00452A62">
      <w:pPr>
        <w:spacing w:line="400" w:lineRule="exact"/>
        <w:ind w:firstLineChars="200" w:firstLine="480"/>
        <w:rPr>
          <w:rFonts w:ascii="方正仿宋_GBK" w:eastAsia="方正仿宋_GBK" w:hAnsi="宋体" w:cs="宋体"/>
          <w:kern w:val="0"/>
          <w:sz w:val="24"/>
          <w:szCs w:val="24"/>
        </w:rPr>
      </w:pPr>
      <w:r>
        <w:rPr>
          <w:rFonts w:ascii="方正仿宋_GBK" w:eastAsia="方正仿宋_GBK" w:hAnsi="宋体" w:cs="宋体" w:hint="eastAsia"/>
          <w:kern w:val="0"/>
          <w:sz w:val="24"/>
          <w:szCs w:val="24"/>
        </w:rPr>
        <w:t>2.质保期外服务要求</w:t>
      </w:r>
    </w:p>
    <w:p w14:paraId="679F7277" w14:textId="77777777" w:rsidR="00206C60" w:rsidRDefault="00452A62">
      <w:pPr>
        <w:spacing w:line="400" w:lineRule="exact"/>
        <w:ind w:firstLineChars="200" w:firstLine="480"/>
        <w:rPr>
          <w:rFonts w:ascii="方正仿宋_GBK" w:eastAsia="方正仿宋_GBK" w:hAnsi="宋体" w:cs="宋体"/>
          <w:kern w:val="0"/>
          <w:sz w:val="24"/>
          <w:szCs w:val="24"/>
        </w:rPr>
      </w:pPr>
      <w:r>
        <w:rPr>
          <w:rFonts w:ascii="方正仿宋_GBK" w:eastAsia="方正仿宋_GBK" w:hAnsi="宋体" w:cs="宋体" w:hint="eastAsia"/>
          <w:kern w:val="0"/>
          <w:sz w:val="24"/>
          <w:szCs w:val="24"/>
        </w:rPr>
        <w:t>2.1质量保证期过后，成交供应商和制造商应同样提供免费电话咨询服务，并应承诺提供产品上门维护服务。</w:t>
      </w:r>
    </w:p>
    <w:p w14:paraId="5E989859" w14:textId="77777777" w:rsidR="00206C60" w:rsidRDefault="00452A62">
      <w:pPr>
        <w:spacing w:line="400" w:lineRule="exact"/>
        <w:ind w:firstLineChars="200" w:firstLine="480"/>
        <w:rPr>
          <w:rFonts w:ascii="方正仿宋_GBK" w:eastAsia="方正仿宋_GBK" w:hAnsi="宋体" w:cs="宋体"/>
          <w:kern w:val="0"/>
          <w:sz w:val="24"/>
          <w:szCs w:val="24"/>
        </w:rPr>
      </w:pPr>
      <w:r>
        <w:rPr>
          <w:rFonts w:ascii="方正仿宋_GBK" w:eastAsia="方正仿宋_GBK" w:hAnsi="宋体" w:cs="宋体" w:hint="eastAsia"/>
          <w:kern w:val="0"/>
          <w:sz w:val="24"/>
          <w:szCs w:val="24"/>
        </w:rPr>
        <w:t>2.2质量保证期过后，采购人需要继续由原成交供应商和制造商提供售后服务的，成交供应商和制造商应以优惠价格提供售后服务。</w:t>
      </w:r>
    </w:p>
    <w:p w14:paraId="3FECEF68" w14:textId="77777777" w:rsidR="00206C60" w:rsidRDefault="00452A62">
      <w:pPr>
        <w:spacing w:line="400" w:lineRule="exact"/>
        <w:ind w:firstLineChars="200" w:firstLine="480"/>
        <w:rPr>
          <w:rFonts w:ascii="方正仿宋_GBK" w:eastAsia="方正仿宋_GBK" w:hAnsi="宋体" w:cs="宋体"/>
          <w:kern w:val="0"/>
          <w:sz w:val="24"/>
          <w:szCs w:val="24"/>
        </w:rPr>
      </w:pPr>
      <w:r>
        <w:rPr>
          <w:rFonts w:ascii="方正仿宋_GBK" w:eastAsia="方正仿宋_GBK" w:hAnsi="宋体" w:cs="宋体" w:hint="eastAsia"/>
          <w:kern w:val="0"/>
          <w:sz w:val="24"/>
          <w:szCs w:val="24"/>
        </w:rPr>
        <w:t>（三）故障响应时间要求</w:t>
      </w:r>
    </w:p>
    <w:p w14:paraId="4E31A958" w14:textId="77777777" w:rsidR="00206C60" w:rsidRDefault="00452A62">
      <w:pPr>
        <w:spacing w:line="400" w:lineRule="exact"/>
        <w:ind w:firstLineChars="200" w:firstLine="480"/>
        <w:rPr>
          <w:rFonts w:ascii="方正仿宋_GBK" w:eastAsia="方正仿宋_GBK" w:hAnsi="宋体" w:cs="宋体"/>
          <w:kern w:val="0"/>
          <w:sz w:val="24"/>
          <w:szCs w:val="24"/>
        </w:rPr>
      </w:pPr>
      <w:r>
        <w:rPr>
          <w:rFonts w:ascii="方正仿宋_GBK" w:eastAsia="方正仿宋_GBK" w:hAnsi="宋体" w:cs="宋体" w:hint="eastAsia"/>
          <w:kern w:val="0"/>
          <w:sz w:val="24"/>
          <w:szCs w:val="24"/>
        </w:rPr>
        <w:t>供应商接到使用方产品出现问题的通知后立即作出响应，8小时内到达现场进行处理。</w:t>
      </w:r>
    </w:p>
    <w:p w14:paraId="61A53D46" w14:textId="77777777" w:rsidR="00206C60" w:rsidRDefault="00452A62">
      <w:pPr>
        <w:spacing w:line="400" w:lineRule="exact"/>
        <w:ind w:firstLineChars="200" w:firstLine="480"/>
        <w:rPr>
          <w:rFonts w:ascii="方正仿宋_GBK" w:eastAsia="方正仿宋_GBK" w:hAnsi="宋体" w:cs="宋体"/>
          <w:kern w:val="0"/>
          <w:sz w:val="24"/>
          <w:szCs w:val="24"/>
        </w:rPr>
      </w:pPr>
      <w:r>
        <w:rPr>
          <w:rFonts w:ascii="方正仿宋_GBK" w:eastAsia="方正仿宋_GBK" w:hAnsi="宋体" w:cs="宋体" w:hint="eastAsia"/>
          <w:kern w:val="0"/>
          <w:sz w:val="24"/>
          <w:szCs w:val="24"/>
        </w:rPr>
        <w:t>（四）维修配件</w:t>
      </w:r>
    </w:p>
    <w:p w14:paraId="294D3D58" w14:textId="77777777" w:rsidR="00206C60" w:rsidRDefault="00452A62">
      <w:pPr>
        <w:spacing w:line="400" w:lineRule="exact"/>
        <w:ind w:firstLineChars="200" w:firstLine="480"/>
        <w:rPr>
          <w:rFonts w:ascii="方正仿宋_GBK" w:eastAsia="方正仿宋_GBK" w:hAnsi="宋体"/>
          <w:sz w:val="24"/>
          <w:szCs w:val="24"/>
        </w:rPr>
      </w:pPr>
      <w:r>
        <w:rPr>
          <w:rFonts w:ascii="方正仿宋_GBK" w:eastAsia="方正仿宋_GBK" w:hAnsi="宋体" w:cs="宋体" w:hint="eastAsia"/>
          <w:kern w:val="0"/>
          <w:sz w:val="24"/>
          <w:szCs w:val="24"/>
        </w:rPr>
        <w:t>成交供应商或制造商应提供备品备件，保证用户应急所需。使用的维修零配件应为原</w:t>
      </w:r>
      <w:r>
        <w:rPr>
          <w:rFonts w:ascii="方正仿宋_GBK" w:eastAsia="方正仿宋_GBK" w:hAnsi="宋体" w:cs="宋体" w:hint="eastAsia"/>
          <w:kern w:val="0"/>
          <w:sz w:val="24"/>
          <w:szCs w:val="24"/>
        </w:rPr>
        <w:lastRenderedPageBreak/>
        <w:t>厂配件，未经用户同意不得使用非原厂配件。</w:t>
      </w:r>
    </w:p>
    <w:p w14:paraId="6C0C5DB2" w14:textId="77777777" w:rsidR="00206C60" w:rsidRDefault="00452A62">
      <w:pPr>
        <w:pStyle w:val="30"/>
        <w:spacing w:before="0" w:after="0" w:line="312" w:lineRule="auto"/>
        <w:ind w:firstLineChars="200" w:firstLine="480"/>
        <w:rPr>
          <w:rFonts w:ascii="方正仿宋_GBK" w:eastAsia="方正仿宋_GBK" w:hAnsi="宋体"/>
          <w:sz w:val="24"/>
          <w:szCs w:val="24"/>
        </w:rPr>
      </w:pPr>
      <w:r>
        <w:rPr>
          <w:rFonts w:ascii="方正仿宋_GBK" w:eastAsia="方正仿宋_GBK" w:hAnsi="宋体" w:hint="eastAsia"/>
          <w:sz w:val="24"/>
          <w:szCs w:val="24"/>
        </w:rPr>
        <w:t>六</w:t>
      </w:r>
      <w:r>
        <w:rPr>
          <w:rFonts w:ascii="方正仿宋_GBK" w:eastAsia="方正仿宋_GBK" w:hAnsi="宋体"/>
          <w:sz w:val="24"/>
          <w:szCs w:val="24"/>
        </w:rPr>
        <w:t>、</w:t>
      </w:r>
      <w:r>
        <w:rPr>
          <w:rFonts w:ascii="方正仿宋_GBK" w:eastAsia="方正仿宋_GBK" w:hAnsi="宋体" w:hint="eastAsia"/>
          <w:sz w:val="24"/>
          <w:szCs w:val="24"/>
        </w:rPr>
        <w:t>报价要求</w:t>
      </w:r>
    </w:p>
    <w:p w14:paraId="0D0D043B" w14:textId="77777777" w:rsidR="00206C60" w:rsidRDefault="00452A62">
      <w:pPr>
        <w:spacing w:line="400" w:lineRule="exact"/>
        <w:ind w:firstLineChars="200" w:firstLine="480"/>
        <w:rPr>
          <w:rFonts w:ascii="方正仿宋_GBK" w:eastAsia="方正仿宋_GBK" w:hAnsi="宋体"/>
          <w:color w:val="000000"/>
          <w:sz w:val="24"/>
          <w:szCs w:val="24"/>
        </w:rPr>
      </w:pPr>
      <w:r>
        <w:rPr>
          <w:rFonts w:ascii="方正仿宋_GBK" w:eastAsia="方正仿宋_GBK" w:hAnsi="宋体" w:cs="宋体" w:hint="eastAsia"/>
          <w:kern w:val="0"/>
          <w:sz w:val="24"/>
          <w:szCs w:val="24"/>
        </w:rPr>
        <w:t>本次报价须为人民币报价，包含：产品价、系统对接费、定制开发费、运输费（含装卸费）、保险费、安装调试费、税费等货到采购人指定地点并实现所要求功能的所有费用。所有潜在供应商需自行勘察现场和评估，因成交供应商自身原因造成漏报、少报皆由其自行承担责任，采购人不再补偿。</w:t>
      </w:r>
    </w:p>
    <w:p w14:paraId="73ED054A" w14:textId="77777777" w:rsidR="00206C60" w:rsidRDefault="00452A62">
      <w:pPr>
        <w:pStyle w:val="30"/>
        <w:spacing w:before="0" w:after="0" w:line="312" w:lineRule="auto"/>
        <w:ind w:firstLineChars="200" w:firstLine="480"/>
        <w:rPr>
          <w:rFonts w:ascii="方正仿宋_GBK" w:eastAsia="方正仿宋_GBK" w:hAnsi="宋体"/>
          <w:sz w:val="24"/>
          <w:szCs w:val="24"/>
        </w:rPr>
      </w:pPr>
      <w:r>
        <w:rPr>
          <w:rFonts w:ascii="方正仿宋_GBK" w:eastAsia="方正仿宋_GBK" w:hAnsi="宋体" w:hint="eastAsia"/>
          <w:sz w:val="24"/>
          <w:szCs w:val="24"/>
        </w:rPr>
        <w:t>七</w:t>
      </w:r>
      <w:r>
        <w:rPr>
          <w:rFonts w:ascii="方正仿宋_GBK" w:eastAsia="方正仿宋_GBK" w:hAnsi="宋体"/>
          <w:sz w:val="24"/>
          <w:szCs w:val="24"/>
        </w:rPr>
        <w:t>、付款方式</w:t>
      </w:r>
    </w:p>
    <w:p w14:paraId="7BC40FEF" w14:textId="77777777" w:rsidR="00206C60" w:rsidRDefault="00452A62">
      <w:pPr>
        <w:spacing w:line="400" w:lineRule="exact"/>
        <w:ind w:firstLineChars="200" w:firstLine="480"/>
        <w:rPr>
          <w:rFonts w:ascii="方正仿宋_GBK" w:eastAsia="方正仿宋_GBK" w:hAnsi="宋体" w:cs="宋体"/>
          <w:kern w:val="0"/>
          <w:sz w:val="24"/>
          <w:szCs w:val="24"/>
        </w:rPr>
      </w:pPr>
      <w:bookmarkStart w:id="21" w:name="_Toc3475"/>
      <w:bookmarkStart w:id="22" w:name="_Toc11828"/>
      <w:bookmarkStart w:id="23" w:name="_Toc20778"/>
      <w:bookmarkStart w:id="24" w:name="_Toc25886"/>
      <w:bookmarkStart w:id="25" w:name="_Toc5085"/>
      <w:bookmarkStart w:id="26" w:name="_Toc27955"/>
      <w:bookmarkStart w:id="27" w:name="_Toc9654"/>
      <w:bookmarkStart w:id="28" w:name="_Toc13969"/>
      <w:bookmarkStart w:id="29" w:name="_Toc31315"/>
      <w:bookmarkStart w:id="30" w:name="_Toc15478"/>
      <w:bookmarkStart w:id="31" w:name="_Toc25516"/>
      <w:bookmarkStart w:id="32" w:name="_Toc9027"/>
      <w:bookmarkStart w:id="33" w:name="_Toc14778"/>
      <w:bookmarkStart w:id="34" w:name="_Toc19730"/>
      <w:r>
        <w:rPr>
          <w:rFonts w:ascii="方正仿宋_GBK" w:eastAsia="方正仿宋_GBK" w:hAnsi="宋体" w:cs="宋体" w:hint="eastAsia"/>
          <w:kern w:val="0"/>
          <w:sz w:val="24"/>
          <w:szCs w:val="24"/>
        </w:rPr>
        <w:t>（一）供应商按采购合同交货并安装、集成、调试、人员培训完成后，试运行正常，然后按采购人要求的格式提交验收申请；</w:t>
      </w:r>
    </w:p>
    <w:p w14:paraId="7BA6D9AC" w14:textId="77777777" w:rsidR="00206C60" w:rsidRDefault="00452A62">
      <w:pPr>
        <w:spacing w:line="400" w:lineRule="exact"/>
        <w:ind w:firstLineChars="200" w:firstLine="480"/>
        <w:rPr>
          <w:rFonts w:ascii="方正仿宋_GBK" w:eastAsia="方正仿宋_GBK" w:hAnsi="宋体" w:cs="宋体"/>
          <w:kern w:val="0"/>
          <w:sz w:val="24"/>
          <w:szCs w:val="24"/>
        </w:rPr>
      </w:pPr>
      <w:r>
        <w:rPr>
          <w:rFonts w:ascii="方正仿宋_GBK" w:eastAsia="方正仿宋_GBK" w:hAnsi="宋体" w:cs="宋体" w:hint="eastAsia"/>
          <w:kern w:val="0"/>
          <w:sz w:val="24"/>
          <w:szCs w:val="24"/>
        </w:rPr>
        <w:t>（二）成交供应商向采购人开具发票。货物验收合格后，采购人出具验收报告，采购人支付合同金额。</w:t>
      </w:r>
    </w:p>
    <w:p w14:paraId="50CAE9A2" w14:textId="77777777" w:rsidR="00206C60" w:rsidRDefault="00452A62">
      <w:pPr>
        <w:pStyle w:val="30"/>
        <w:spacing w:before="0" w:after="0" w:line="312" w:lineRule="auto"/>
        <w:ind w:firstLineChars="200" w:firstLine="480"/>
        <w:rPr>
          <w:rFonts w:ascii="方正仿宋_GBK" w:eastAsia="方正仿宋_GBK" w:hAnsi="宋体"/>
          <w:sz w:val="24"/>
          <w:szCs w:val="24"/>
        </w:rPr>
      </w:pPr>
      <w:r>
        <w:rPr>
          <w:rFonts w:ascii="方正仿宋_GBK" w:eastAsia="方正仿宋_GBK" w:hAnsi="宋体" w:hint="eastAsia"/>
          <w:sz w:val="24"/>
          <w:szCs w:val="24"/>
        </w:rPr>
        <w:t>八</w:t>
      </w:r>
      <w:r>
        <w:rPr>
          <w:rFonts w:ascii="方正仿宋_GBK" w:eastAsia="方正仿宋_GBK" w:hAnsi="宋体"/>
          <w:sz w:val="24"/>
          <w:szCs w:val="24"/>
        </w:rPr>
        <w:t>、</w:t>
      </w:r>
      <w:r>
        <w:rPr>
          <w:rFonts w:ascii="方正仿宋_GBK" w:eastAsia="方正仿宋_GBK" w:hAnsi="宋体" w:hint="eastAsia"/>
          <w:sz w:val="24"/>
          <w:szCs w:val="24"/>
        </w:rPr>
        <w:t>其他</w:t>
      </w:r>
    </w:p>
    <w:p w14:paraId="54F5F47B" w14:textId="77777777" w:rsidR="00206C60" w:rsidRDefault="00452A62">
      <w:pPr>
        <w:snapToGrid w:val="0"/>
        <w:spacing w:line="44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（一）供应商必须在响应文件中对以上条款和服务承诺明确列出，承诺内容必须达到本篇及询比采购其他条款的要求。</w:t>
      </w:r>
    </w:p>
    <w:p w14:paraId="14D800B6" w14:textId="77777777" w:rsidR="00206C60" w:rsidRDefault="00452A62">
      <w:pPr>
        <w:snapToGrid w:val="0"/>
        <w:spacing w:line="440" w:lineRule="exact"/>
        <w:ind w:firstLineChars="200" w:firstLine="480"/>
        <w:rPr>
          <w:kern w:val="0"/>
          <w:szCs w:val="28"/>
        </w:rPr>
      </w:pPr>
      <w:r>
        <w:rPr>
          <w:rFonts w:ascii="方正仿宋_GBK" w:eastAsia="方正仿宋_GBK" w:hAnsi="宋体" w:hint="eastAsia"/>
          <w:sz w:val="24"/>
          <w:szCs w:val="24"/>
        </w:rPr>
        <w:t>（二）其他未尽事宜由供需双方在采购合同中详细约定。</w:t>
      </w:r>
    </w:p>
    <w:p w14:paraId="2059AE39" w14:textId="77777777" w:rsidR="00206C60" w:rsidRDefault="00452A62">
      <w:pPr>
        <w:pStyle w:val="30"/>
        <w:spacing w:before="0" w:after="0" w:line="312" w:lineRule="auto"/>
        <w:ind w:firstLineChars="200" w:firstLine="480"/>
        <w:rPr>
          <w:rFonts w:ascii="方正仿宋_GBK" w:eastAsia="方正仿宋_GBK" w:hAnsi="宋体"/>
          <w:sz w:val="24"/>
          <w:szCs w:val="24"/>
        </w:rPr>
      </w:pPr>
      <w:r>
        <w:rPr>
          <w:rFonts w:ascii="方正仿宋_GBK" w:eastAsia="方正仿宋_GBK" w:hAnsi="宋体" w:hint="eastAsia"/>
          <w:sz w:val="24"/>
          <w:szCs w:val="24"/>
        </w:rPr>
        <w:t>九</w:t>
      </w:r>
      <w:r>
        <w:rPr>
          <w:rFonts w:ascii="方正仿宋_GBK" w:eastAsia="方正仿宋_GBK" w:hAnsi="宋体"/>
          <w:sz w:val="24"/>
          <w:szCs w:val="24"/>
        </w:rPr>
        <w:t>、联系方式</w:t>
      </w:r>
      <w:bookmarkEnd w:id="21"/>
      <w:bookmarkEnd w:id="22"/>
      <w:bookmarkEnd w:id="23"/>
      <w:bookmarkEnd w:id="24"/>
      <w:bookmarkEnd w:id="25"/>
      <w:bookmarkEnd w:id="26"/>
      <w:bookmarkEnd w:id="27"/>
    </w:p>
    <w:p w14:paraId="788DBE05" w14:textId="77777777" w:rsidR="00206C60" w:rsidRDefault="00452A62">
      <w:pPr>
        <w:snapToGrid w:val="0"/>
        <w:spacing w:line="44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1.</w:t>
      </w:r>
      <w:r>
        <w:rPr>
          <w:rFonts w:ascii="方正仿宋_GBK" w:eastAsia="方正仿宋_GBK" w:hAnsi="宋体"/>
          <w:sz w:val="24"/>
          <w:szCs w:val="24"/>
        </w:rPr>
        <w:t>采购人：重庆文理学院</w:t>
      </w:r>
    </w:p>
    <w:p w14:paraId="69D591F0" w14:textId="77777777" w:rsidR="00206C60" w:rsidRDefault="00452A62">
      <w:pPr>
        <w:snapToGrid w:val="0"/>
        <w:spacing w:line="440" w:lineRule="exact"/>
        <w:ind w:firstLineChars="200" w:firstLine="480"/>
        <w:rPr>
          <w:rFonts w:ascii="方正仿宋_GBK" w:eastAsia="方正仿宋_GBK" w:hAnsi="宋体"/>
          <w:sz w:val="24"/>
          <w:szCs w:val="24"/>
        </w:rPr>
      </w:pPr>
      <w:r>
        <w:rPr>
          <w:rFonts w:ascii="方正仿宋_GBK" w:eastAsia="方正仿宋_GBK" w:hAnsi="宋体"/>
          <w:sz w:val="24"/>
          <w:szCs w:val="24"/>
        </w:rPr>
        <w:t>联系人：宫老师</w:t>
      </w:r>
    </w:p>
    <w:p w14:paraId="519BFE0F" w14:textId="77777777" w:rsidR="00206C60" w:rsidRDefault="00452A62">
      <w:pPr>
        <w:snapToGrid w:val="0"/>
        <w:spacing w:line="440" w:lineRule="exact"/>
        <w:ind w:firstLineChars="200" w:firstLine="480"/>
        <w:rPr>
          <w:sz w:val="24"/>
          <w:szCs w:val="24"/>
        </w:rPr>
      </w:pPr>
      <w:r>
        <w:rPr>
          <w:rFonts w:ascii="方正仿宋_GBK" w:eastAsia="方正仿宋_GBK" w:hAnsi="宋体"/>
          <w:sz w:val="24"/>
          <w:szCs w:val="24"/>
        </w:rPr>
        <w:t>电话：023-49891783</w:t>
      </w:r>
    </w:p>
    <w:p w14:paraId="38CF1040" w14:textId="77777777" w:rsidR="00206C60" w:rsidRDefault="00452A62">
      <w:pPr>
        <w:snapToGrid w:val="0"/>
        <w:spacing w:line="440" w:lineRule="exact"/>
        <w:ind w:firstLineChars="200" w:firstLine="480"/>
        <w:rPr>
          <w:rFonts w:ascii="方正仿宋_GBK" w:eastAsia="方正仿宋_GBK" w:hAnsi="宋体"/>
          <w:sz w:val="24"/>
          <w:szCs w:val="24"/>
        </w:rPr>
      </w:pPr>
      <w:r>
        <w:rPr>
          <w:rFonts w:ascii="方正仿宋_GBK" w:eastAsia="方正仿宋_GBK" w:hAnsi="宋体"/>
          <w:sz w:val="24"/>
          <w:szCs w:val="24"/>
        </w:rPr>
        <w:t>地址：</w:t>
      </w:r>
      <w:bookmarkEnd w:id="28"/>
      <w:bookmarkEnd w:id="29"/>
      <w:bookmarkEnd w:id="30"/>
      <w:bookmarkEnd w:id="31"/>
      <w:bookmarkEnd w:id="32"/>
      <w:bookmarkEnd w:id="33"/>
      <w:bookmarkEnd w:id="34"/>
      <w:r>
        <w:rPr>
          <w:rFonts w:ascii="方正仿宋_GBK" w:eastAsia="方正仿宋_GBK" w:hAnsi="宋体"/>
          <w:sz w:val="24"/>
          <w:szCs w:val="24"/>
        </w:rPr>
        <w:t>重庆市永川区红河大道319号</w:t>
      </w:r>
      <w:r>
        <w:rPr>
          <w:rFonts w:ascii="方正仿宋_GBK" w:eastAsia="方正仿宋_GBK" w:hAnsi="宋体" w:hint="eastAsia"/>
          <w:sz w:val="24"/>
          <w:szCs w:val="24"/>
        </w:rPr>
        <w:t>-重庆文理学院恪勤楼110室。</w:t>
      </w:r>
    </w:p>
    <w:p w14:paraId="0F22F8C9" w14:textId="77777777" w:rsidR="00206C60" w:rsidRDefault="00452A62">
      <w:pPr>
        <w:snapToGrid w:val="0"/>
        <w:spacing w:line="3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2.项目联系方式</w:t>
      </w:r>
    </w:p>
    <w:p w14:paraId="31ADD63B" w14:textId="77777777" w:rsidR="00206C60" w:rsidRDefault="00452A62">
      <w:pPr>
        <w:snapToGrid w:val="0"/>
        <w:spacing w:line="3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项目联系人：钟聿新</w:t>
      </w:r>
    </w:p>
    <w:p w14:paraId="189E73C1" w14:textId="77777777" w:rsidR="00206C60" w:rsidRDefault="00452A62">
      <w:pPr>
        <w:snapToGrid w:val="0"/>
        <w:spacing w:line="44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项目联系人电话：13608344045</w:t>
      </w:r>
    </w:p>
    <w:p w14:paraId="3E3A111D" w14:textId="77777777" w:rsidR="00206C60" w:rsidRDefault="00206C60">
      <w:pPr>
        <w:snapToGrid w:val="0"/>
        <w:spacing w:line="440" w:lineRule="exact"/>
        <w:ind w:firstLineChars="200" w:firstLine="480"/>
        <w:rPr>
          <w:rFonts w:ascii="方正仿宋_GBK" w:eastAsia="方正仿宋_GBK" w:hAnsi="宋体"/>
          <w:sz w:val="24"/>
          <w:szCs w:val="24"/>
        </w:rPr>
      </w:pPr>
    </w:p>
    <w:p w14:paraId="77248210" w14:textId="77777777" w:rsidR="00206C60" w:rsidRDefault="00452A62">
      <w:pPr>
        <w:snapToGrid w:val="0"/>
        <w:spacing w:line="44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附件1：报价单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4"/>
        <w:gridCol w:w="934"/>
        <w:gridCol w:w="2474"/>
        <w:gridCol w:w="1242"/>
        <w:gridCol w:w="1242"/>
        <w:gridCol w:w="934"/>
        <w:gridCol w:w="934"/>
        <w:gridCol w:w="934"/>
      </w:tblGrid>
      <w:tr w:rsidR="00206C60" w14:paraId="790E9F89" w14:textId="77777777">
        <w:trPr>
          <w:trHeight w:hRule="exact" w:val="535"/>
          <w:jc w:val="center"/>
        </w:trPr>
        <w:tc>
          <w:tcPr>
            <w:tcW w:w="934" w:type="dxa"/>
            <w:vAlign w:val="center"/>
          </w:tcPr>
          <w:p w14:paraId="452ABA83" w14:textId="77777777" w:rsidR="00206C60" w:rsidRDefault="00452A62">
            <w:pPr>
              <w:jc w:val="center"/>
              <w:rPr>
                <w:rFonts w:ascii="宋体" w:hAnsi="宋体" w:cs="宋体"/>
                <w:b/>
                <w:sz w:val="21"/>
                <w:szCs w:val="21"/>
              </w:rPr>
            </w:pPr>
            <w:r>
              <w:rPr>
                <w:rFonts w:ascii="宋体" w:hAnsi="宋体" w:cs="宋体" w:hint="eastAsia"/>
                <w:b/>
                <w:sz w:val="21"/>
                <w:szCs w:val="21"/>
              </w:rPr>
              <w:t>序号</w:t>
            </w:r>
          </w:p>
        </w:tc>
        <w:tc>
          <w:tcPr>
            <w:tcW w:w="934" w:type="dxa"/>
            <w:vAlign w:val="center"/>
          </w:tcPr>
          <w:p w14:paraId="36453C11" w14:textId="77777777" w:rsidR="00206C60" w:rsidRDefault="00452A62">
            <w:pPr>
              <w:jc w:val="center"/>
              <w:rPr>
                <w:rFonts w:ascii="宋体" w:hAnsi="宋体" w:cs="宋体"/>
                <w:b/>
                <w:sz w:val="21"/>
                <w:szCs w:val="21"/>
              </w:rPr>
            </w:pPr>
            <w:r>
              <w:rPr>
                <w:rFonts w:ascii="宋体" w:hAnsi="宋体" w:cs="宋体" w:hint="eastAsia"/>
                <w:b/>
                <w:sz w:val="21"/>
                <w:szCs w:val="21"/>
              </w:rPr>
              <w:t>名称</w:t>
            </w:r>
          </w:p>
        </w:tc>
        <w:tc>
          <w:tcPr>
            <w:tcW w:w="2474" w:type="dxa"/>
            <w:vAlign w:val="center"/>
          </w:tcPr>
          <w:p w14:paraId="79FC71A3" w14:textId="77777777" w:rsidR="00206C60" w:rsidRDefault="00452A62">
            <w:pPr>
              <w:jc w:val="center"/>
              <w:rPr>
                <w:rFonts w:ascii="宋体" w:hAnsi="宋体" w:cs="宋体"/>
                <w:b/>
                <w:sz w:val="21"/>
                <w:szCs w:val="21"/>
              </w:rPr>
            </w:pPr>
            <w:r>
              <w:rPr>
                <w:rFonts w:ascii="宋体" w:hAnsi="宋体" w:cs="宋体" w:hint="eastAsia"/>
                <w:b/>
                <w:sz w:val="21"/>
                <w:szCs w:val="21"/>
              </w:rPr>
              <w:t>品牌、规格型号</w:t>
            </w:r>
          </w:p>
        </w:tc>
        <w:tc>
          <w:tcPr>
            <w:tcW w:w="1242" w:type="dxa"/>
            <w:vAlign w:val="center"/>
          </w:tcPr>
          <w:p w14:paraId="07E197E5" w14:textId="77777777" w:rsidR="00206C60" w:rsidRDefault="00452A62">
            <w:pPr>
              <w:jc w:val="center"/>
              <w:rPr>
                <w:rFonts w:ascii="宋体" w:hAnsi="宋体" w:cs="宋体"/>
                <w:b/>
                <w:sz w:val="21"/>
                <w:szCs w:val="21"/>
              </w:rPr>
            </w:pPr>
            <w:r>
              <w:rPr>
                <w:rFonts w:ascii="宋体" w:hAnsi="宋体" w:cs="宋体" w:hint="eastAsia"/>
                <w:b/>
                <w:sz w:val="21"/>
                <w:szCs w:val="21"/>
              </w:rPr>
              <w:t>制造商</w:t>
            </w:r>
          </w:p>
        </w:tc>
        <w:tc>
          <w:tcPr>
            <w:tcW w:w="1242" w:type="dxa"/>
            <w:vAlign w:val="center"/>
          </w:tcPr>
          <w:p w14:paraId="77DD8884" w14:textId="77777777" w:rsidR="00206C60" w:rsidRDefault="00452A62">
            <w:pPr>
              <w:jc w:val="center"/>
              <w:rPr>
                <w:rFonts w:ascii="宋体" w:hAnsi="宋体" w:cs="宋体"/>
                <w:b/>
                <w:sz w:val="21"/>
                <w:szCs w:val="21"/>
              </w:rPr>
            </w:pPr>
            <w:r>
              <w:rPr>
                <w:rFonts w:ascii="宋体" w:hAnsi="宋体" w:cs="宋体" w:hint="eastAsia"/>
                <w:b/>
                <w:sz w:val="21"/>
                <w:szCs w:val="21"/>
              </w:rPr>
              <w:t>生产地</w:t>
            </w:r>
          </w:p>
        </w:tc>
        <w:tc>
          <w:tcPr>
            <w:tcW w:w="934" w:type="dxa"/>
            <w:vAlign w:val="center"/>
          </w:tcPr>
          <w:p w14:paraId="2C8B711B" w14:textId="77777777" w:rsidR="00206C60" w:rsidRDefault="00452A62">
            <w:pPr>
              <w:jc w:val="center"/>
              <w:rPr>
                <w:rFonts w:ascii="宋体" w:hAnsi="宋体" w:cs="宋体"/>
                <w:b/>
                <w:sz w:val="21"/>
                <w:szCs w:val="21"/>
              </w:rPr>
            </w:pPr>
            <w:r>
              <w:rPr>
                <w:rFonts w:ascii="宋体" w:hAnsi="宋体" w:cs="宋体" w:hint="eastAsia"/>
                <w:b/>
                <w:sz w:val="21"/>
                <w:szCs w:val="21"/>
              </w:rPr>
              <w:t>数量</w:t>
            </w:r>
          </w:p>
        </w:tc>
        <w:tc>
          <w:tcPr>
            <w:tcW w:w="934" w:type="dxa"/>
            <w:vAlign w:val="center"/>
          </w:tcPr>
          <w:p w14:paraId="2645EF76" w14:textId="77777777" w:rsidR="00206C60" w:rsidRDefault="00452A62">
            <w:pPr>
              <w:jc w:val="center"/>
              <w:rPr>
                <w:rFonts w:ascii="宋体" w:hAnsi="宋体" w:cs="宋体"/>
                <w:b/>
                <w:sz w:val="21"/>
                <w:szCs w:val="21"/>
              </w:rPr>
            </w:pPr>
            <w:r>
              <w:rPr>
                <w:rFonts w:ascii="宋体" w:hAnsi="宋体" w:cs="宋体" w:hint="eastAsia"/>
                <w:b/>
                <w:sz w:val="21"/>
                <w:szCs w:val="21"/>
              </w:rPr>
              <w:t>单价</w:t>
            </w:r>
          </w:p>
        </w:tc>
        <w:tc>
          <w:tcPr>
            <w:tcW w:w="934" w:type="dxa"/>
            <w:vAlign w:val="center"/>
          </w:tcPr>
          <w:p w14:paraId="15C3792E" w14:textId="77777777" w:rsidR="00206C60" w:rsidRDefault="00452A62">
            <w:pPr>
              <w:jc w:val="center"/>
              <w:rPr>
                <w:rFonts w:ascii="宋体" w:hAnsi="宋体" w:cs="宋体"/>
                <w:b/>
                <w:sz w:val="21"/>
                <w:szCs w:val="21"/>
              </w:rPr>
            </w:pPr>
            <w:r>
              <w:rPr>
                <w:rFonts w:ascii="宋体" w:hAnsi="宋体" w:cs="宋体" w:hint="eastAsia"/>
                <w:b/>
                <w:sz w:val="21"/>
                <w:szCs w:val="21"/>
              </w:rPr>
              <w:t>合计</w:t>
            </w:r>
          </w:p>
        </w:tc>
      </w:tr>
      <w:tr w:rsidR="00206C60" w14:paraId="5AE5E077" w14:textId="77777777">
        <w:trPr>
          <w:trHeight w:hRule="exact" w:val="397"/>
          <w:jc w:val="center"/>
        </w:trPr>
        <w:tc>
          <w:tcPr>
            <w:tcW w:w="934" w:type="dxa"/>
            <w:vAlign w:val="center"/>
          </w:tcPr>
          <w:p w14:paraId="707D5B79" w14:textId="77777777" w:rsidR="00206C60" w:rsidRDefault="00452A62">
            <w:pPr>
              <w:pStyle w:val="ad"/>
              <w:spacing w:line="240" w:lineRule="auto"/>
              <w:ind w:left="0"/>
              <w:jc w:val="center"/>
              <w:outlineLvl w:val="0"/>
              <w:rPr>
                <w:rFonts w:ascii="宋体" w:hAnsi="宋体" w:cs="宋体"/>
                <w:sz w:val="21"/>
                <w:szCs w:val="21"/>
              </w:rPr>
            </w:pPr>
            <w:r>
              <w:rPr>
                <w:rFonts w:ascii="宋体" w:hAnsi="宋体" w:cs="宋体" w:hint="eastAsia"/>
                <w:sz w:val="21"/>
                <w:szCs w:val="21"/>
              </w:rPr>
              <w:t>1</w:t>
            </w:r>
          </w:p>
        </w:tc>
        <w:tc>
          <w:tcPr>
            <w:tcW w:w="934" w:type="dxa"/>
            <w:vAlign w:val="center"/>
          </w:tcPr>
          <w:p w14:paraId="18C7B52B" w14:textId="77777777" w:rsidR="00206C60" w:rsidRDefault="00206C60">
            <w:pPr>
              <w:jc w:val="center"/>
              <w:rPr>
                <w:rFonts w:ascii="宋体" w:hAnsi="宋体" w:cs="宋体"/>
                <w:sz w:val="21"/>
                <w:szCs w:val="21"/>
              </w:rPr>
            </w:pPr>
          </w:p>
        </w:tc>
        <w:tc>
          <w:tcPr>
            <w:tcW w:w="2474" w:type="dxa"/>
          </w:tcPr>
          <w:p w14:paraId="7E838603" w14:textId="77777777" w:rsidR="00206C60" w:rsidRDefault="00206C60">
            <w:pPr>
              <w:jc w:val="center"/>
              <w:rPr>
                <w:rFonts w:ascii="宋体" w:hAnsi="宋体" w:cs="宋体"/>
                <w:sz w:val="21"/>
                <w:szCs w:val="21"/>
              </w:rPr>
            </w:pPr>
          </w:p>
        </w:tc>
        <w:tc>
          <w:tcPr>
            <w:tcW w:w="1242" w:type="dxa"/>
          </w:tcPr>
          <w:p w14:paraId="69033916" w14:textId="77777777" w:rsidR="00206C60" w:rsidRDefault="00206C60">
            <w:pPr>
              <w:jc w:val="center"/>
              <w:rPr>
                <w:rFonts w:ascii="宋体" w:hAnsi="宋体" w:cs="宋体"/>
                <w:sz w:val="21"/>
                <w:szCs w:val="21"/>
              </w:rPr>
            </w:pPr>
          </w:p>
        </w:tc>
        <w:tc>
          <w:tcPr>
            <w:tcW w:w="1242" w:type="dxa"/>
          </w:tcPr>
          <w:p w14:paraId="2EBA4FAE" w14:textId="77777777" w:rsidR="00206C60" w:rsidRDefault="00206C60">
            <w:pPr>
              <w:jc w:val="center"/>
              <w:rPr>
                <w:rFonts w:ascii="宋体" w:hAnsi="宋体" w:cs="宋体"/>
                <w:sz w:val="21"/>
                <w:szCs w:val="21"/>
              </w:rPr>
            </w:pPr>
          </w:p>
        </w:tc>
        <w:tc>
          <w:tcPr>
            <w:tcW w:w="934" w:type="dxa"/>
            <w:vAlign w:val="center"/>
          </w:tcPr>
          <w:p w14:paraId="000934D1" w14:textId="77777777" w:rsidR="00206C60" w:rsidRDefault="00206C60">
            <w:pPr>
              <w:jc w:val="center"/>
              <w:rPr>
                <w:rFonts w:ascii="宋体" w:hAnsi="宋体" w:cs="宋体"/>
                <w:sz w:val="21"/>
                <w:szCs w:val="21"/>
              </w:rPr>
            </w:pPr>
          </w:p>
        </w:tc>
        <w:tc>
          <w:tcPr>
            <w:tcW w:w="934" w:type="dxa"/>
          </w:tcPr>
          <w:p w14:paraId="700C88A4" w14:textId="77777777" w:rsidR="00206C60" w:rsidRDefault="00206C60">
            <w:pPr>
              <w:jc w:val="center"/>
              <w:rPr>
                <w:rFonts w:ascii="宋体" w:hAnsi="宋体" w:cs="宋体"/>
                <w:sz w:val="21"/>
                <w:szCs w:val="21"/>
              </w:rPr>
            </w:pPr>
          </w:p>
        </w:tc>
        <w:tc>
          <w:tcPr>
            <w:tcW w:w="934" w:type="dxa"/>
          </w:tcPr>
          <w:p w14:paraId="597BE89F" w14:textId="77777777" w:rsidR="00206C60" w:rsidRDefault="00206C60">
            <w:pPr>
              <w:jc w:val="center"/>
              <w:rPr>
                <w:rFonts w:ascii="宋体" w:hAnsi="宋体" w:cs="宋体"/>
                <w:sz w:val="21"/>
                <w:szCs w:val="21"/>
              </w:rPr>
            </w:pPr>
          </w:p>
        </w:tc>
      </w:tr>
      <w:tr w:rsidR="00206C60" w14:paraId="3A5755F3" w14:textId="77777777">
        <w:trPr>
          <w:trHeight w:hRule="exact" w:val="397"/>
          <w:jc w:val="center"/>
        </w:trPr>
        <w:tc>
          <w:tcPr>
            <w:tcW w:w="934" w:type="dxa"/>
            <w:vAlign w:val="center"/>
          </w:tcPr>
          <w:p w14:paraId="1971D85C" w14:textId="77777777" w:rsidR="00206C60" w:rsidRDefault="00452A62">
            <w:pPr>
              <w:pStyle w:val="ad"/>
              <w:spacing w:line="240" w:lineRule="auto"/>
              <w:ind w:left="0"/>
              <w:jc w:val="center"/>
              <w:outlineLvl w:val="0"/>
              <w:rPr>
                <w:rFonts w:ascii="宋体" w:hAnsi="宋体" w:cs="宋体"/>
                <w:sz w:val="21"/>
                <w:szCs w:val="21"/>
              </w:rPr>
            </w:pPr>
            <w:r>
              <w:rPr>
                <w:rFonts w:ascii="宋体" w:hAnsi="宋体" w:cs="宋体" w:hint="eastAsia"/>
                <w:sz w:val="21"/>
                <w:szCs w:val="21"/>
              </w:rPr>
              <w:t>2</w:t>
            </w:r>
          </w:p>
        </w:tc>
        <w:tc>
          <w:tcPr>
            <w:tcW w:w="934" w:type="dxa"/>
            <w:vAlign w:val="center"/>
          </w:tcPr>
          <w:p w14:paraId="6F800BD3" w14:textId="77777777" w:rsidR="00206C60" w:rsidRDefault="00206C60">
            <w:pPr>
              <w:jc w:val="center"/>
              <w:rPr>
                <w:rFonts w:ascii="宋体" w:hAnsi="宋体" w:cs="宋体"/>
                <w:sz w:val="21"/>
                <w:szCs w:val="21"/>
              </w:rPr>
            </w:pPr>
          </w:p>
        </w:tc>
        <w:tc>
          <w:tcPr>
            <w:tcW w:w="2474" w:type="dxa"/>
          </w:tcPr>
          <w:p w14:paraId="41E84473" w14:textId="77777777" w:rsidR="00206C60" w:rsidRDefault="00206C60">
            <w:pPr>
              <w:jc w:val="center"/>
              <w:rPr>
                <w:rFonts w:ascii="宋体" w:hAnsi="宋体" w:cs="宋体"/>
                <w:sz w:val="21"/>
                <w:szCs w:val="21"/>
              </w:rPr>
            </w:pPr>
          </w:p>
        </w:tc>
        <w:tc>
          <w:tcPr>
            <w:tcW w:w="1242" w:type="dxa"/>
          </w:tcPr>
          <w:p w14:paraId="5DFF0144" w14:textId="77777777" w:rsidR="00206C60" w:rsidRDefault="00206C60">
            <w:pPr>
              <w:jc w:val="center"/>
              <w:rPr>
                <w:rFonts w:ascii="宋体" w:hAnsi="宋体" w:cs="宋体"/>
                <w:sz w:val="21"/>
                <w:szCs w:val="21"/>
              </w:rPr>
            </w:pPr>
          </w:p>
        </w:tc>
        <w:tc>
          <w:tcPr>
            <w:tcW w:w="1242" w:type="dxa"/>
          </w:tcPr>
          <w:p w14:paraId="595E113E" w14:textId="77777777" w:rsidR="00206C60" w:rsidRDefault="00206C60">
            <w:pPr>
              <w:jc w:val="center"/>
              <w:rPr>
                <w:rFonts w:ascii="宋体" w:hAnsi="宋体" w:cs="宋体"/>
                <w:sz w:val="21"/>
                <w:szCs w:val="21"/>
              </w:rPr>
            </w:pPr>
          </w:p>
        </w:tc>
        <w:tc>
          <w:tcPr>
            <w:tcW w:w="934" w:type="dxa"/>
            <w:vAlign w:val="center"/>
          </w:tcPr>
          <w:p w14:paraId="4314A544" w14:textId="77777777" w:rsidR="00206C60" w:rsidRDefault="00206C60">
            <w:pPr>
              <w:jc w:val="center"/>
              <w:rPr>
                <w:rFonts w:ascii="宋体" w:hAnsi="宋体" w:cs="宋体"/>
                <w:sz w:val="21"/>
                <w:szCs w:val="21"/>
              </w:rPr>
            </w:pPr>
          </w:p>
        </w:tc>
        <w:tc>
          <w:tcPr>
            <w:tcW w:w="934" w:type="dxa"/>
          </w:tcPr>
          <w:p w14:paraId="0D6F1A5A" w14:textId="77777777" w:rsidR="00206C60" w:rsidRDefault="00206C60">
            <w:pPr>
              <w:jc w:val="center"/>
              <w:rPr>
                <w:rFonts w:ascii="宋体" w:hAnsi="宋体" w:cs="宋体"/>
                <w:sz w:val="21"/>
                <w:szCs w:val="21"/>
              </w:rPr>
            </w:pPr>
          </w:p>
        </w:tc>
        <w:tc>
          <w:tcPr>
            <w:tcW w:w="934" w:type="dxa"/>
          </w:tcPr>
          <w:p w14:paraId="68BBEC01" w14:textId="77777777" w:rsidR="00206C60" w:rsidRDefault="00206C60">
            <w:pPr>
              <w:jc w:val="center"/>
              <w:rPr>
                <w:rFonts w:ascii="宋体" w:hAnsi="宋体" w:cs="宋体"/>
                <w:sz w:val="21"/>
                <w:szCs w:val="21"/>
              </w:rPr>
            </w:pPr>
          </w:p>
        </w:tc>
      </w:tr>
      <w:tr w:rsidR="00206C60" w14:paraId="2B865A33" w14:textId="77777777">
        <w:trPr>
          <w:trHeight w:hRule="exact" w:val="397"/>
          <w:jc w:val="center"/>
        </w:trPr>
        <w:tc>
          <w:tcPr>
            <w:tcW w:w="934" w:type="dxa"/>
            <w:vAlign w:val="center"/>
          </w:tcPr>
          <w:p w14:paraId="7453479C" w14:textId="77777777" w:rsidR="00206C60" w:rsidRDefault="00452A62">
            <w:pPr>
              <w:pStyle w:val="ad"/>
              <w:spacing w:line="240" w:lineRule="auto"/>
              <w:ind w:left="0"/>
              <w:jc w:val="center"/>
              <w:outlineLvl w:val="0"/>
              <w:rPr>
                <w:rFonts w:ascii="宋体" w:hAnsi="宋体" w:cs="宋体"/>
                <w:sz w:val="21"/>
                <w:szCs w:val="21"/>
              </w:rPr>
            </w:pPr>
            <w:r>
              <w:rPr>
                <w:rFonts w:ascii="宋体" w:hAnsi="宋体" w:cs="宋体" w:hint="eastAsia"/>
                <w:sz w:val="21"/>
                <w:szCs w:val="21"/>
              </w:rPr>
              <w:t>3</w:t>
            </w:r>
          </w:p>
        </w:tc>
        <w:tc>
          <w:tcPr>
            <w:tcW w:w="934" w:type="dxa"/>
            <w:vAlign w:val="center"/>
          </w:tcPr>
          <w:p w14:paraId="7AC59442" w14:textId="77777777" w:rsidR="00206C60" w:rsidRDefault="00206C60">
            <w:pPr>
              <w:jc w:val="center"/>
              <w:rPr>
                <w:rFonts w:ascii="宋体" w:hAnsi="宋体" w:cs="宋体"/>
                <w:sz w:val="21"/>
                <w:szCs w:val="21"/>
              </w:rPr>
            </w:pPr>
          </w:p>
        </w:tc>
        <w:tc>
          <w:tcPr>
            <w:tcW w:w="2474" w:type="dxa"/>
          </w:tcPr>
          <w:p w14:paraId="471B519C" w14:textId="77777777" w:rsidR="00206C60" w:rsidRDefault="00206C60">
            <w:pPr>
              <w:jc w:val="center"/>
              <w:rPr>
                <w:rFonts w:ascii="宋体" w:hAnsi="宋体" w:cs="宋体"/>
                <w:sz w:val="21"/>
                <w:szCs w:val="21"/>
              </w:rPr>
            </w:pPr>
          </w:p>
        </w:tc>
        <w:tc>
          <w:tcPr>
            <w:tcW w:w="1242" w:type="dxa"/>
          </w:tcPr>
          <w:p w14:paraId="274E0009" w14:textId="77777777" w:rsidR="00206C60" w:rsidRDefault="00206C60">
            <w:pPr>
              <w:jc w:val="center"/>
              <w:rPr>
                <w:rFonts w:ascii="宋体" w:hAnsi="宋体" w:cs="宋体"/>
                <w:sz w:val="21"/>
                <w:szCs w:val="21"/>
              </w:rPr>
            </w:pPr>
          </w:p>
        </w:tc>
        <w:tc>
          <w:tcPr>
            <w:tcW w:w="1242" w:type="dxa"/>
          </w:tcPr>
          <w:p w14:paraId="1323F076" w14:textId="77777777" w:rsidR="00206C60" w:rsidRDefault="00206C60">
            <w:pPr>
              <w:jc w:val="center"/>
              <w:rPr>
                <w:rFonts w:ascii="宋体" w:hAnsi="宋体" w:cs="宋体"/>
                <w:sz w:val="21"/>
                <w:szCs w:val="21"/>
              </w:rPr>
            </w:pPr>
          </w:p>
        </w:tc>
        <w:tc>
          <w:tcPr>
            <w:tcW w:w="934" w:type="dxa"/>
            <w:vAlign w:val="center"/>
          </w:tcPr>
          <w:p w14:paraId="34E170B1" w14:textId="77777777" w:rsidR="00206C60" w:rsidRDefault="00206C60">
            <w:pPr>
              <w:jc w:val="center"/>
              <w:rPr>
                <w:rFonts w:ascii="宋体" w:hAnsi="宋体" w:cs="宋体"/>
                <w:sz w:val="21"/>
                <w:szCs w:val="21"/>
              </w:rPr>
            </w:pPr>
          </w:p>
        </w:tc>
        <w:tc>
          <w:tcPr>
            <w:tcW w:w="934" w:type="dxa"/>
          </w:tcPr>
          <w:p w14:paraId="3E053A25" w14:textId="77777777" w:rsidR="00206C60" w:rsidRDefault="00206C60">
            <w:pPr>
              <w:jc w:val="center"/>
              <w:rPr>
                <w:rFonts w:ascii="宋体" w:hAnsi="宋体" w:cs="宋体"/>
                <w:sz w:val="21"/>
                <w:szCs w:val="21"/>
              </w:rPr>
            </w:pPr>
          </w:p>
        </w:tc>
        <w:tc>
          <w:tcPr>
            <w:tcW w:w="934" w:type="dxa"/>
          </w:tcPr>
          <w:p w14:paraId="43F90ABD" w14:textId="77777777" w:rsidR="00206C60" w:rsidRDefault="00206C60">
            <w:pPr>
              <w:jc w:val="center"/>
              <w:rPr>
                <w:rFonts w:ascii="宋体" w:hAnsi="宋体" w:cs="宋体"/>
                <w:sz w:val="21"/>
                <w:szCs w:val="21"/>
              </w:rPr>
            </w:pPr>
          </w:p>
        </w:tc>
      </w:tr>
      <w:tr w:rsidR="00206C60" w14:paraId="1143E696" w14:textId="77777777">
        <w:trPr>
          <w:trHeight w:hRule="exact" w:val="397"/>
          <w:jc w:val="center"/>
        </w:trPr>
        <w:tc>
          <w:tcPr>
            <w:tcW w:w="934" w:type="dxa"/>
            <w:vAlign w:val="center"/>
          </w:tcPr>
          <w:p w14:paraId="079AEBA7" w14:textId="77777777" w:rsidR="00206C60" w:rsidRDefault="00452A62">
            <w:pPr>
              <w:pStyle w:val="ad"/>
              <w:spacing w:line="240" w:lineRule="auto"/>
              <w:ind w:left="0"/>
              <w:jc w:val="center"/>
              <w:outlineLvl w:val="0"/>
              <w:rPr>
                <w:rFonts w:ascii="宋体" w:hAnsi="宋体" w:cs="宋体"/>
                <w:sz w:val="21"/>
                <w:szCs w:val="21"/>
              </w:rPr>
            </w:pPr>
            <w:r>
              <w:rPr>
                <w:rFonts w:ascii="宋体" w:hAnsi="宋体" w:cs="宋体" w:hint="eastAsia"/>
                <w:sz w:val="21"/>
                <w:szCs w:val="21"/>
              </w:rPr>
              <w:t>4</w:t>
            </w:r>
          </w:p>
        </w:tc>
        <w:tc>
          <w:tcPr>
            <w:tcW w:w="934" w:type="dxa"/>
            <w:vAlign w:val="center"/>
          </w:tcPr>
          <w:p w14:paraId="47DAB3B4" w14:textId="77777777" w:rsidR="00206C60" w:rsidRDefault="00206C60">
            <w:pPr>
              <w:jc w:val="center"/>
              <w:rPr>
                <w:rFonts w:ascii="宋体" w:hAnsi="宋体" w:cs="宋体"/>
                <w:sz w:val="21"/>
                <w:szCs w:val="21"/>
              </w:rPr>
            </w:pPr>
          </w:p>
        </w:tc>
        <w:tc>
          <w:tcPr>
            <w:tcW w:w="2474" w:type="dxa"/>
          </w:tcPr>
          <w:p w14:paraId="1B15804D" w14:textId="77777777" w:rsidR="00206C60" w:rsidRDefault="00206C60">
            <w:pPr>
              <w:jc w:val="center"/>
              <w:rPr>
                <w:rFonts w:ascii="宋体" w:hAnsi="宋体" w:cs="宋体"/>
                <w:sz w:val="21"/>
                <w:szCs w:val="21"/>
              </w:rPr>
            </w:pPr>
          </w:p>
        </w:tc>
        <w:tc>
          <w:tcPr>
            <w:tcW w:w="1242" w:type="dxa"/>
          </w:tcPr>
          <w:p w14:paraId="3D1471E0" w14:textId="77777777" w:rsidR="00206C60" w:rsidRDefault="00206C60">
            <w:pPr>
              <w:jc w:val="center"/>
              <w:rPr>
                <w:rFonts w:ascii="宋体" w:hAnsi="宋体" w:cs="宋体"/>
                <w:sz w:val="21"/>
                <w:szCs w:val="21"/>
              </w:rPr>
            </w:pPr>
          </w:p>
        </w:tc>
        <w:tc>
          <w:tcPr>
            <w:tcW w:w="1242" w:type="dxa"/>
          </w:tcPr>
          <w:p w14:paraId="070F96AD" w14:textId="77777777" w:rsidR="00206C60" w:rsidRDefault="00206C60">
            <w:pPr>
              <w:jc w:val="center"/>
              <w:rPr>
                <w:rFonts w:ascii="宋体" w:hAnsi="宋体" w:cs="宋体"/>
                <w:sz w:val="21"/>
                <w:szCs w:val="21"/>
              </w:rPr>
            </w:pPr>
          </w:p>
        </w:tc>
        <w:tc>
          <w:tcPr>
            <w:tcW w:w="934" w:type="dxa"/>
            <w:vAlign w:val="center"/>
          </w:tcPr>
          <w:p w14:paraId="1D42EE45" w14:textId="77777777" w:rsidR="00206C60" w:rsidRDefault="00206C60">
            <w:pPr>
              <w:jc w:val="center"/>
              <w:rPr>
                <w:rFonts w:ascii="宋体" w:hAnsi="宋体" w:cs="宋体"/>
                <w:sz w:val="21"/>
                <w:szCs w:val="21"/>
              </w:rPr>
            </w:pPr>
          </w:p>
        </w:tc>
        <w:tc>
          <w:tcPr>
            <w:tcW w:w="934" w:type="dxa"/>
          </w:tcPr>
          <w:p w14:paraId="00847176" w14:textId="77777777" w:rsidR="00206C60" w:rsidRDefault="00206C60">
            <w:pPr>
              <w:jc w:val="center"/>
              <w:rPr>
                <w:rFonts w:ascii="宋体" w:hAnsi="宋体" w:cs="宋体"/>
                <w:sz w:val="21"/>
                <w:szCs w:val="21"/>
              </w:rPr>
            </w:pPr>
          </w:p>
        </w:tc>
        <w:tc>
          <w:tcPr>
            <w:tcW w:w="934" w:type="dxa"/>
          </w:tcPr>
          <w:p w14:paraId="1077D6D5" w14:textId="77777777" w:rsidR="00206C60" w:rsidRDefault="00206C60">
            <w:pPr>
              <w:jc w:val="center"/>
              <w:rPr>
                <w:rFonts w:ascii="宋体" w:hAnsi="宋体" w:cs="宋体"/>
                <w:sz w:val="21"/>
                <w:szCs w:val="21"/>
              </w:rPr>
            </w:pPr>
          </w:p>
        </w:tc>
      </w:tr>
      <w:tr w:rsidR="00206C60" w14:paraId="6A1D8A22" w14:textId="77777777">
        <w:trPr>
          <w:trHeight w:hRule="exact" w:val="397"/>
          <w:jc w:val="center"/>
        </w:trPr>
        <w:tc>
          <w:tcPr>
            <w:tcW w:w="934" w:type="dxa"/>
            <w:vAlign w:val="center"/>
          </w:tcPr>
          <w:p w14:paraId="14000576" w14:textId="77777777" w:rsidR="00206C60" w:rsidRDefault="00452A62">
            <w:pPr>
              <w:pStyle w:val="ad"/>
              <w:spacing w:line="240" w:lineRule="auto"/>
              <w:ind w:left="0"/>
              <w:jc w:val="center"/>
              <w:outlineLvl w:val="0"/>
              <w:rPr>
                <w:rFonts w:ascii="宋体" w:hAnsi="宋体" w:cs="宋体"/>
                <w:sz w:val="21"/>
                <w:szCs w:val="21"/>
              </w:rPr>
            </w:pPr>
            <w:r>
              <w:rPr>
                <w:rFonts w:ascii="宋体" w:hAnsi="宋体" w:cs="宋体" w:hint="eastAsia"/>
                <w:sz w:val="21"/>
                <w:szCs w:val="21"/>
              </w:rPr>
              <w:t>5</w:t>
            </w:r>
          </w:p>
        </w:tc>
        <w:tc>
          <w:tcPr>
            <w:tcW w:w="934" w:type="dxa"/>
            <w:vAlign w:val="center"/>
          </w:tcPr>
          <w:p w14:paraId="2031C0BA" w14:textId="77777777" w:rsidR="00206C60" w:rsidRDefault="00206C60">
            <w:pPr>
              <w:jc w:val="center"/>
              <w:rPr>
                <w:rFonts w:ascii="宋体" w:hAnsi="宋体" w:cs="宋体"/>
                <w:sz w:val="21"/>
                <w:szCs w:val="21"/>
              </w:rPr>
            </w:pPr>
          </w:p>
        </w:tc>
        <w:tc>
          <w:tcPr>
            <w:tcW w:w="2474" w:type="dxa"/>
          </w:tcPr>
          <w:p w14:paraId="25E4AA13" w14:textId="77777777" w:rsidR="00206C60" w:rsidRDefault="00206C60">
            <w:pPr>
              <w:jc w:val="center"/>
              <w:rPr>
                <w:rFonts w:ascii="宋体" w:hAnsi="宋体" w:cs="宋体"/>
                <w:sz w:val="21"/>
                <w:szCs w:val="21"/>
              </w:rPr>
            </w:pPr>
          </w:p>
        </w:tc>
        <w:tc>
          <w:tcPr>
            <w:tcW w:w="1242" w:type="dxa"/>
          </w:tcPr>
          <w:p w14:paraId="74A0470A" w14:textId="77777777" w:rsidR="00206C60" w:rsidRDefault="00206C60">
            <w:pPr>
              <w:jc w:val="center"/>
              <w:rPr>
                <w:rFonts w:ascii="宋体" w:hAnsi="宋体" w:cs="宋体"/>
                <w:sz w:val="21"/>
                <w:szCs w:val="21"/>
              </w:rPr>
            </w:pPr>
          </w:p>
        </w:tc>
        <w:tc>
          <w:tcPr>
            <w:tcW w:w="1242" w:type="dxa"/>
          </w:tcPr>
          <w:p w14:paraId="2E91A3DA" w14:textId="77777777" w:rsidR="00206C60" w:rsidRDefault="00206C60">
            <w:pPr>
              <w:jc w:val="center"/>
              <w:rPr>
                <w:rFonts w:ascii="宋体" w:hAnsi="宋体" w:cs="宋体"/>
                <w:sz w:val="21"/>
                <w:szCs w:val="21"/>
              </w:rPr>
            </w:pPr>
          </w:p>
        </w:tc>
        <w:tc>
          <w:tcPr>
            <w:tcW w:w="934" w:type="dxa"/>
            <w:vAlign w:val="center"/>
          </w:tcPr>
          <w:p w14:paraId="7960BC18" w14:textId="77777777" w:rsidR="00206C60" w:rsidRDefault="00206C60">
            <w:pPr>
              <w:jc w:val="center"/>
              <w:rPr>
                <w:rFonts w:ascii="宋体" w:hAnsi="宋体" w:cs="宋体"/>
                <w:sz w:val="21"/>
                <w:szCs w:val="21"/>
              </w:rPr>
            </w:pPr>
          </w:p>
        </w:tc>
        <w:tc>
          <w:tcPr>
            <w:tcW w:w="934" w:type="dxa"/>
          </w:tcPr>
          <w:p w14:paraId="05E813F4" w14:textId="77777777" w:rsidR="00206C60" w:rsidRDefault="00206C60">
            <w:pPr>
              <w:jc w:val="center"/>
              <w:rPr>
                <w:rFonts w:ascii="宋体" w:hAnsi="宋体" w:cs="宋体"/>
                <w:sz w:val="21"/>
                <w:szCs w:val="21"/>
              </w:rPr>
            </w:pPr>
          </w:p>
        </w:tc>
        <w:tc>
          <w:tcPr>
            <w:tcW w:w="934" w:type="dxa"/>
          </w:tcPr>
          <w:p w14:paraId="2F9081BE" w14:textId="77777777" w:rsidR="00206C60" w:rsidRDefault="00206C60">
            <w:pPr>
              <w:jc w:val="center"/>
              <w:rPr>
                <w:rFonts w:ascii="宋体" w:hAnsi="宋体" w:cs="宋体"/>
                <w:sz w:val="21"/>
                <w:szCs w:val="21"/>
              </w:rPr>
            </w:pPr>
          </w:p>
        </w:tc>
      </w:tr>
      <w:tr w:rsidR="00206C60" w14:paraId="26477884" w14:textId="77777777">
        <w:trPr>
          <w:trHeight w:hRule="exact" w:val="397"/>
          <w:jc w:val="center"/>
        </w:trPr>
        <w:tc>
          <w:tcPr>
            <w:tcW w:w="934" w:type="dxa"/>
            <w:vAlign w:val="center"/>
          </w:tcPr>
          <w:p w14:paraId="7726A7A5" w14:textId="77777777" w:rsidR="00206C60" w:rsidRDefault="00452A62">
            <w:pPr>
              <w:pStyle w:val="ad"/>
              <w:spacing w:line="240" w:lineRule="auto"/>
              <w:ind w:left="0"/>
              <w:jc w:val="center"/>
              <w:outlineLvl w:val="0"/>
              <w:rPr>
                <w:rFonts w:ascii="宋体" w:hAnsi="宋体" w:cs="宋体"/>
                <w:sz w:val="21"/>
                <w:szCs w:val="21"/>
              </w:rPr>
            </w:pPr>
            <w:r>
              <w:rPr>
                <w:rFonts w:ascii="宋体" w:hAnsi="宋体" w:cs="宋体" w:hint="eastAsia"/>
                <w:sz w:val="21"/>
                <w:szCs w:val="21"/>
              </w:rPr>
              <w:t>6</w:t>
            </w:r>
          </w:p>
        </w:tc>
        <w:tc>
          <w:tcPr>
            <w:tcW w:w="934" w:type="dxa"/>
            <w:vAlign w:val="center"/>
          </w:tcPr>
          <w:p w14:paraId="179DB983" w14:textId="77777777" w:rsidR="00206C60" w:rsidRDefault="00206C60">
            <w:pPr>
              <w:jc w:val="center"/>
              <w:rPr>
                <w:rFonts w:ascii="宋体" w:hAnsi="宋体" w:cs="宋体"/>
                <w:sz w:val="21"/>
                <w:szCs w:val="21"/>
              </w:rPr>
            </w:pPr>
          </w:p>
        </w:tc>
        <w:tc>
          <w:tcPr>
            <w:tcW w:w="2474" w:type="dxa"/>
          </w:tcPr>
          <w:p w14:paraId="216A7C1C" w14:textId="77777777" w:rsidR="00206C60" w:rsidRDefault="00206C60">
            <w:pPr>
              <w:jc w:val="center"/>
              <w:rPr>
                <w:rFonts w:ascii="宋体" w:hAnsi="宋体" w:cs="宋体"/>
                <w:sz w:val="21"/>
                <w:szCs w:val="21"/>
              </w:rPr>
            </w:pPr>
          </w:p>
        </w:tc>
        <w:tc>
          <w:tcPr>
            <w:tcW w:w="1242" w:type="dxa"/>
          </w:tcPr>
          <w:p w14:paraId="61981D14" w14:textId="77777777" w:rsidR="00206C60" w:rsidRDefault="00206C60">
            <w:pPr>
              <w:jc w:val="center"/>
              <w:rPr>
                <w:rFonts w:ascii="宋体" w:hAnsi="宋体" w:cs="宋体"/>
                <w:sz w:val="21"/>
                <w:szCs w:val="21"/>
              </w:rPr>
            </w:pPr>
          </w:p>
        </w:tc>
        <w:tc>
          <w:tcPr>
            <w:tcW w:w="1242" w:type="dxa"/>
          </w:tcPr>
          <w:p w14:paraId="5E57C6CC" w14:textId="77777777" w:rsidR="00206C60" w:rsidRDefault="00206C60">
            <w:pPr>
              <w:jc w:val="center"/>
              <w:rPr>
                <w:rFonts w:ascii="宋体" w:hAnsi="宋体" w:cs="宋体"/>
                <w:sz w:val="21"/>
                <w:szCs w:val="21"/>
              </w:rPr>
            </w:pPr>
          </w:p>
        </w:tc>
        <w:tc>
          <w:tcPr>
            <w:tcW w:w="934" w:type="dxa"/>
            <w:vAlign w:val="center"/>
          </w:tcPr>
          <w:p w14:paraId="02EDB081" w14:textId="77777777" w:rsidR="00206C60" w:rsidRDefault="00206C60">
            <w:pPr>
              <w:jc w:val="center"/>
              <w:rPr>
                <w:rFonts w:ascii="宋体" w:hAnsi="宋体" w:cs="宋体"/>
                <w:sz w:val="21"/>
                <w:szCs w:val="21"/>
              </w:rPr>
            </w:pPr>
          </w:p>
        </w:tc>
        <w:tc>
          <w:tcPr>
            <w:tcW w:w="934" w:type="dxa"/>
          </w:tcPr>
          <w:p w14:paraId="0C9DD6DC" w14:textId="77777777" w:rsidR="00206C60" w:rsidRDefault="00206C60">
            <w:pPr>
              <w:jc w:val="center"/>
              <w:rPr>
                <w:rFonts w:ascii="宋体" w:hAnsi="宋体" w:cs="宋体"/>
                <w:sz w:val="21"/>
                <w:szCs w:val="21"/>
              </w:rPr>
            </w:pPr>
          </w:p>
        </w:tc>
        <w:tc>
          <w:tcPr>
            <w:tcW w:w="934" w:type="dxa"/>
          </w:tcPr>
          <w:p w14:paraId="7FD8C38E" w14:textId="77777777" w:rsidR="00206C60" w:rsidRDefault="00206C60">
            <w:pPr>
              <w:jc w:val="center"/>
              <w:rPr>
                <w:rFonts w:ascii="宋体" w:hAnsi="宋体" w:cs="宋体"/>
                <w:sz w:val="21"/>
                <w:szCs w:val="21"/>
              </w:rPr>
            </w:pPr>
          </w:p>
        </w:tc>
      </w:tr>
      <w:tr w:rsidR="00206C60" w14:paraId="1BC303C4" w14:textId="77777777">
        <w:trPr>
          <w:trHeight w:hRule="exact" w:val="397"/>
          <w:jc w:val="center"/>
        </w:trPr>
        <w:tc>
          <w:tcPr>
            <w:tcW w:w="934" w:type="dxa"/>
            <w:vAlign w:val="center"/>
          </w:tcPr>
          <w:p w14:paraId="1B54EB6A" w14:textId="77777777" w:rsidR="00206C60" w:rsidRDefault="00452A62">
            <w:pPr>
              <w:pStyle w:val="ad"/>
              <w:spacing w:line="240" w:lineRule="auto"/>
              <w:ind w:left="0"/>
              <w:jc w:val="center"/>
              <w:outlineLvl w:val="0"/>
              <w:rPr>
                <w:rFonts w:ascii="宋体" w:hAnsi="宋体" w:cs="宋体"/>
                <w:sz w:val="21"/>
                <w:szCs w:val="21"/>
              </w:rPr>
            </w:pPr>
            <w:r>
              <w:rPr>
                <w:rFonts w:ascii="宋体" w:hAnsi="宋体" w:cs="宋体" w:hint="eastAsia"/>
                <w:sz w:val="21"/>
                <w:szCs w:val="21"/>
              </w:rPr>
              <w:t>7</w:t>
            </w:r>
          </w:p>
        </w:tc>
        <w:tc>
          <w:tcPr>
            <w:tcW w:w="934" w:type="dxa"/>
            <w:vAlign w:val="center"/>
          </w:tcPr>
          <w:p w14:paraId="37CFE65D" w14:textId="77777777" w:rsidR="00206C60" w:rsidRDefault="00206C60">
            <w:pPr>
              <w:jc w:val="center"/>
              <w:rPr>
                <w:rFonts w:ascii="宋体" w:hAnsi="宋体" w:cs="宋体"/>
                <w:sz w:val="21"/>
                <w:szCs w:val="21"/>
              </w:rPr>
            </w:pPr>
          </w:p>
        </w:tc>
        <w:tc>
          <w:tcPr>
            <w:tcW w:w="2474" w:type="dxa"/>
          </w:tcPr>
          <w:p w14:paraId="4F546175" w14:textId="77777777" w:rsidR="00206C60" w:rsidRDefault="00206C60">
            <w:pPr>
              <w:jc w:val="center"/>
              <w:rPr>
                <w:rFonts w:ascii="宋体" w:hAnsi="宋体" w:cs="宋体"/>
                <w:sz w:val="21"/>
                <w:szCs w:val="21"/>
              </w:rPr>
            </w:pPr>
          </w:p>
        </w:tc>
        <w:tc>
          <w:tcPr>
            <w:tcW w:w="1242" w:type="dxa"/>
          </w:tcPr>
          <w:p w14:paraId="6472BEA0" w14:textId="77777777" w:rsidR="00206C60" w:rsidRDefault="00206C60">
            <w:pPr>
              <w:jc w:val="center"/>
              <w:rPr>
                <w:rFonts w:ascii="宋体" w:hAnsi="宋体" w:cs="宋体"/>
                <w:sz w:val="21"/>
                <w:szCs w:val="21"/>
              </w:rPr>
            </w:pPr>
          </w:p>
        </w:tc>
        <w:tc>
          <w:tcPr>
            <w:tcW w:w="1242" w:type="dxa"/>
          </w:tcPr>
          <w:p w14:paraId="41BBFC92" w14:textId="77777777" w:rsidR="00206C60" w:rsidRDefault="00206C60">
            <w:pPr>
              <w:jc w:val="center"/>
              <w:rPr>
                <w:rFonts w:ascii="宋体" w:hAnsi="宋体" w:cs="宋体"/>
                <w:sz w:val="21"/>
                <w:szCs w:val="21"/>
              </w:rPr>
            </w:pPr>
          </w:p>
        </w:tc>
        <w:tc>
          <w:tcPr>
            <w:tcW w:w="934" w:type="dxa"/>
            <w:vAlign w:val="center"/>
          </w:tcPr>
          <w:p w14:paraId="1255A2A4" w14:textId="77777777" w:rsidR="00206C60" w:rsidRDefault="00206C60">
            <w:pPr>
              <w:jc w:val="center"/>
              <w:rPr>
                <w:rFonts w:ascii="宋体" w:hAnsi="宋体" w:cs="宋体"/>
                <w:sz w:val="21"/>
                <w:szCs w:val="21"/>
              </w:rPr>
            </w:pPr>
          </w:p>
        </w:tc>
        <w:tc>
          <w:tcPr>
            <w:tcW w:w="934" w:type="dxa"/>
          </w:tcPr>
          <w:p w14:paraId="31C97F40" w14:textId="77777777" w:rsidR="00206C60" w:rsidRDefault="00206C60">
            <w:pPr>
              <w:jc w:val="center"/>
              <w:rPr>
                <w:rFonts w:ascii="宋体" w:hAnsi="宋体" w:cs="宋体"/>
                <w:sz w:val="21"/>
                <w:szCs w:val="21"/>
              </w:rPr>
            </w:pPr>
          </w:p>
        </w:tc>
        <w:tc>
          <w:tcPr>
            <w:tcW w:w="934" w:type="dxa"/>
          </w:tcPr>
          <w:p w14:paraId="39B4CE4F" w14:textId="77777777" w:rsidR="00206C60" w:rsidRDefault="00206C60">
            <w:pPr>
              <w:jc w:val="center"/>
              <w:rPr>
                <w:rFonts w:ascii="宋体" w:hAnsi="宋体" w:cs="宋体"/>
                <w:sz w:val="21"/>
                <w:szCs w:val="21"/>
              </w:rPr>
            </w:pPr>
          </w:p>
        </w:tc>
      </w:tr>
      <w:tr w:rsidR="00206C60" w14:paraId="5492B80E" w14:textId="77777777">
        <w:trPr>
          <w:trHeight w:hRule="exact" w:val="397"/>
          <w:jc w:val="center"/>
        </w:trPr>
        <w:tc>
          <w:tcPr>
            <w:tcW w:w="934" w:type="dxa"/>
            <w:vAlign w:val="center"/>
          </w:tcPr>
          <w:p w14:paraId="736FB206" w14:textId="77777777" w:rsidR="00206C60" w:rsidRDefault="00452A62">
            <w:pPr>
              <w:pStyle w:val="ad"/>
              <w:spacing w:line="240" w:lineRule="auto"/>
              <w:ind w:left="0"/>
              <w:jc w:val="center"/>
              <w:outlineLvl w:val="0"/>
              <w:rPr>
                <w:rFonts w:ascii="宋体" w:hAnsi="宋体" w:cs="宋体"/>
                <w:sz w:val="21"/>
                <w:szCs w:val="21"/>
              </w:rPr>
            </w:pPr>
            <w:r>
              <w:rPr>
                <w:rFonts w:ascii="宋体" w:hAnsi="宋体" w:cs="宋体" w:hint="eastAsia"/>
                <w:sz w:val="21"/>
                <w:szCs w:val="21"/>
              </w:rPr>
              <w:lastRenderedPageBreak/>
              <w:t>8</w:t>
            </w:r>
          </w:p>
        </w:tc>
        <w:tc>
          <w:tcPr>
            <w:tcW w:w="934" w:type="dxa"/>
            <w:vAlign w:val="center"/>
          </w:tcPr>
          <w:p w14:paraId="05BE010C" w14:textId="77777777" w:rsidR="00206C60" w:rsidRDefault="00206C60">
            <w:pPr>
              <w:jc w:val="center"/>
              <w:rPr>
                <w:rFonts w:ascii="宋体" w:hAnsi="宋体" w:cs="宋体"/>
                <w:sz w:val="21"/>
                <w:szCs w:val="21"/>
              </w:rPr>
            </w:pPr>
          </w:p>
        </w:tc>
        <w:tc>
          <w:tcPr>
            <w:tcW w:w="2474" w:type="dxa"/>
          </w:tcPr>
          <w:p w14:paraId="722D8267" w14:textId="77777777" w:rsidR="00206C60" w:rsidRDefault="00206C60">
            <w:pPr>
              <w:jc w:val="center"/>
              <w:rPr>
                <w:rFonts w:ascii="宋体" w:hAnsi="宋体" w:cs="宋体"/>
                <w:sz w:val="21"/>
                <w:szCs w:val="21"/>
              </w:rPr>
            </w:pPr>
          </w:p>
        </w:tc>
        <w:tc>
          <w:tcPr>
            <w:tcW w:w="1242" w:type="dxa"/>
          </w:tcPr>
          <w:p w14:paraId="6302B86C" w14:textId="77777777" w:rsidR="00206C60" w:rsidRDefault="00206C60">
            <w:pPr>
              <w:jc w:val="center"/>
              <w:rPr>
                <w:rFonts w:ascii="宋体" w:hAnsi="宋体" w:cs="宋体"/>
                <w:sz w:val="21"/>
                <w:szCs w:val="21"/>
              </w:rPr>
            </w:pPr>
          </w:p>
        </w:tc>
        <w:tc>
          <w:tcPr>
            <w:tcW w:w="1242" w:type="dxa"/>
          </w:tcPr>
          <w:p w14:paraId="0AB9048C" w14:textId="77777777" w:rsidR="00206C60" w:rsidRDefault="00206C60">
            <w:pPr>
              <w:jc w:val="center"/>
              <w:rPr>
                <w:rFonts w:ascii="宋体" w:hAnsi="宋体" w:cs="宋体"/>
                <w:sz w:val="21"/>
                <w:szCs w:val="21"/>
              </w:rPr>
            </w:pPr>
          </w:p>
        </w:tc>
        <w:tc>
          <w:tcPr>
            <w:tcW w:w="934" w:type="dxa"/>
            <w:vAlign w:val="center"/>
          </w:tcPr>
          <w:p w14:paraId="77001C7E" w14:textId="77777777" w:rsidR="00206C60" w:rsidRDefault="00452A62">
            <w:pPr>
              <w:jc w:val="center"/>
              <w:rPr>
                <w:rFonts w:ascii="宋体" w:hAnsi="宋体" w:cs="宋体"/>
                <w:sz w:val="21"/>
                <w:szCs w:val="21"/>
              </w:rPr>
            </w:pPr>
            <w:r>
              <w:rPr>
                <w:rFonts w:ascii="宋体" w:hAnsi="宋体" w:cs="宋体" w:hint="eastAsia"/>
                <w:sz w:val="21"/>
                <w:szCs w:val="21"/>
              </w:rPr>
              <w:t>/</w:t>
            </w:r>
          </w:p>
        </w:tc>
        <w:tc>
          <w:tcPr>
            <w:tcW w:w="934" w:type="dxa"/>
          </w:tcPr>
          <w:p w14:paraId="3E42086B" w14:textId="77777777" w:rsidR="00206C60" w:rsidRDefault="00206C60">
            <w:pPr>
              <w:jc w:val="center"/>
              <w:rPr>
                <w:rFonts w:ascii="宋体" w:hAnsi="宋体" w:cs="宋体"/>
                <w:sz w:val="21"/>
                <w:szCs w:val="21"/>
              </w:rPr>
            </w:pPr>
          </w:p>
        </w:tc>
        <w:tc>
          <w:tcPr>
            <w:tcW w:w="934" w:type="dxa"/>
          </w:tcPr>
          <w:p w14:paraId="34DC19C7" w14:textId="77777777" w:rsidR="00206C60" w:rsidRDefault="00206C60">
            <w:pPr>
              <w:jc w:val="center"/>
              <w:rPr>
                <w:rFonts w:ascii="宋体" w:hAnsi="宋体" w:cs="宋体"/>
                <w:sz w:val="21"/>
                <w:szCs w:val="21"/>
              </w:rPr>
            </w:pPr>
          </w:p>
        </w:tc>
      </w:tr>
      <w:tr w:rsidR="00206C60" w14:paraId="511436FC" w14:textId="77777777">
        <w:trPr>
          <w:trHeight w:hRule="exact" w:val="397"/>
          <w:jc w:val="center"/>
        </w:trPr>
        <w:tc>
          <w:tcPr>
            <w:tcW w:w="934" w:type="dxa"/>
            <w:vAlign w:val="center"/>
          </w:tcPr>
          <w:p w14:paraId="6F9FE9BE" w14:textId="77777777" w:rsidR="00206C60" w:rsidRDefault="00452A62">
            <w:pPr>
              <w:pStyle w:val="ad"/>
              <w:spacing w:line="240" w:lineRule="auto"/>
              <w:ind w:left="0"/>
              <w:jc w:val="center"/>
              <w:outlineLvl w:val="0"/>
              <w:rPr>
                <w:rFonts w:ascii="宋体" w:hAnsi="宋体" w:cs="宋体"/>
                <w:sz w:val="21"/>
                <w:szCs w:val="21"/>
              </w:rPr>
            </w:pPr>
            <w:r>
              <w:rPr>
                <w:rFonts w:ascii="宋体" w:hAnsi="宋体" w:cs="宋体" w:hint="eastAsia"/>
                <w:sz w:val="21"/>
                <w:szCs w:val="21"/>
              </w:rPr>
              <w:t>9</w:t>
            </w:r>
          </w:p>
        </w:tc>
        <w:tc>
          <w:tcPr>
            <w:tcW w:w="934" w:type="dxa"/>
            <w:vAlign w:val="center"/>
          </w:tcPr>
          <w:p w14:paraId="3F9F8B7A" w14:textId="77777777" w:rsidR="00206C60" w:rsidRDefault="00206C60">
            <w:pPr>
              <w:jc w:val="center"/>
              <w:rPr>
                <w:rFonts w:ascii="宋体" w:hAnsi="宋体" w:cs="宋体"/>
                <w:sz w:val="21"/>
                <w:szCs w:val="21"/>
              </w:rPr>
            </w:pPr>
          </w:p>
        </w:tc>
        <w:tc>
          <w:tcPr>
            <w:tcW w:w="2474" w:type="dxa"/>
          </w:tcPr>
          <w:p w14:paraId="14081D0F" w14:textId="77777777" w:rsidR="00206C60" w:rsidRDefault="00206C60">
            <w:pPr>
              <w:jc w:val="center"/>
              <w:rPr>
                <w:rFonts w:ascii="宋体" w:hAnsi="宋体" w:cs="宋体"/>
                <w:sz w:val="21"/>
                <w:szCs w:val="21"/>
              </w:rPr>
            </w:pPr>
          </w:p>
        </w:tc>
        <w:tc>
          <w:tcPr>
            <w:tcW w:w="1242" w:type="dxa"/>
          </w:tcPr>
          <w:p w14:paraId="3DB24717" w14:textId="77777777" w:rsidR="00206C60" w:rsidRDefault="00206C60">
            <w:pPr>
              <w:jc w:val="center"/>
              <w:rPr>
                <w:rFonts w:ascii="宋体" w:hAnsi="宋体" w:cs="宋体"/>
                <w:sz w:val="21"/>
                <w:szCs w:val="21"/>
              </w:rPr>
            </w:pPr>
          </w:p>
        </w:tc>
        <w:tc>
          <w:tcPr>
            <w:tcW w:w="1242" w:type="dxa"/>
          </w:tcPr>
          <w:p w14:paraId="3CF025C7" w14:textId="77777777" w:rsidR="00206C60" w:rsidRDefault="00206C60">
            <w:pPr>
              <w:jc w:val="center"/>
              <w:rPr>
                <w:rFonts w:ascii="宋体" w:hAnsi="宋体" w:cs="宋体"/>
                <w:sz w:val="21"/>
                <w:szCs w:val="21"/>
              </w:rPr>
            </w:pPr>
          </w:p>
        </w:tc>
        <w:tc>
          <w:tcPr>
            <w:tcW w:w="934" w:type="dxa"/>
            <w:vAlign w:val="center"/>
          </w:tcPr>
          <w:p w14:paraId="4F106173" w14:textId="77777777" w:rsidR="00206C60" w:rsidRDefault="00452A62">
            <w:pPr>
              <w:jc w:val="center"/>
              <w:rPr>
                <w:rFonts w:ascii="宋体" w:hAnsi="宋体" w:cs="宋体"/>
                <w:sz w:val="21"/>
                <w:szCs w:val="21"/>
              </w:rPr>
            </w:pPr>
            <w:r>
              <w:rPr>
                <w:rFonts w:ascii="宋体" w:hAnsi="宋体" w:cs="宋体" w:hint="eastAsia"/>
                <w:sz w:val="21"/>
                <w:szCs w:val="21"/>
              </w:rPr>
              <w:t>/</w:t>
            </w:r>
          </w:p>
        </w:tc>
        <w:tc>
          <w:tcPr>
            <w:tcW w:w="934" w:type="dxa"/>
          </w:tcPr>
          <w:p w14:paraId="76F19A6E" w14:textId="77777777" w:rsidR="00206C60" w:rsidRDefault="00206C60">
            <w:pPr>
              <w:jc w:val="center"/>
              <w:rPr>
                <w:rFonts w:ascii="宋体" w:hAnsi="宋体" w:cs="宋体"/>
                <w:sz w:val="21"/>
                <w:szCs w:val="21"/>
              </w:rPr>
            </w:pPr>
          </w:p>
        </w:tc>
        <w:tc>
          <w:tcPr>
            <w:tcW w:w="934" w:type="dxa"/>
          </w:tcPr>
          <w:p w14:paraId="4C1B5815" w14:textId="77777777" w:rsidR="00206C60" w:rsidRDefault="00206C60">
            <w:pPr>
              <w:jc w:val="center"/>
              <w:rPr>
                <w:rFonts w:ascii="宋体" w:hAnsi="宋体" w:cs="宋体"/>
                <w:sz w:val="21"/>
                <w:szCs w:val="21"/>
              </w:rPr>
            </w:pPr>
          </w:p>
        </w:tc>
      </w:tr>
      <w:tr w:rsidR="00206C60" w14:paraId="5576A31F" w14:textId="77777777">
        <w:trPr>
          <w:trHeight w:hRule="exact" w:val="397"/>
          <w:jc w:val="center"/>
        </w:trPr>
        <w:tc>
          <w:tcPr>
            <w:tcW w:w="934" w:type="dxa"/>
            <w:vAlign w:val="center"/>
          </w:tcPr>
          <w:p w14:paraId="2DD85C73" w14:textId="77777777" w:rsidR="00206C60" w:rsidRDefault="00452A62">
            <w:pPr>
              <w:pStyle w:val="ad"/>
              <w:spacing w:line="240" w:lineRule="auto"/>
              <w:ind w:left="0"/>
              <w:jc w:val="center"/>
              <w:outlineLvl w:val="0"/>
              <w:rPr>
                <w:rFonts w:ascii="宋体" w:hAnsi="宋体" w:cs="宋体"/>
                <w:sz w:val="21"/>
                <w:szCs w:val="21"/>
              </w:rPr>
            </w:pPr>
            <w:r>
              <w:rPr>
                <w:rFonts w:ascii="宋体" w:hAnsi="宋体" w:cs="宋体" w:hint="eastAsia"/>
                <w:sz w:val="21"/>
                <w:szCs w:val="21"/>
              </w:rPr>
              <w:t>10</w:t>
            </w:r>
          </w:p>
        </w:tc>
        <w:tc>
          <w:tcPr>
            <w:tcW w:w="934" w:type="dxa"/>
            <w:vAlign w:val="center"/>
          </w:tcPr>
          <w:p w14:paraId="3E700549" w14:textId="77777777" w:rsidR="00206C60" w:rsidRDefault="00206C60">
            <w:pPr>
              <w:jc w:val="center"/>
              <w:rPr>
                <w:rFonts w:ascii="宋体" w:hAnsi="宋体" w:cs="宋体"/>
                <w:sz w:val="21"/>
                <w:szCs w:val="21"/>
              </w:rPr>
            </w:pPr>
          </w:p>
        </w:tc>
        <w:tc>
          <w:tcPr>
            <w:tcW w:w="2474" w:type="dxa"/>
          </w:tcPr>
          <w:p w14:paraId="6E99FFF6" w14:textId="77777777" w:rsidR="00206C60" w:rsidRDefault="00206C60">
            <w:pPr>
              <w:jc w:val="center"/>
              <w:rPr>
                <w:rFonts w:ascii="宋体" w:hAnsi="宋体" w:cs="宋体"/>
                <w:sz w:val="21"/>
                <w:szCs w:val="21"/>
              </w:rPr>
            </w:pPr>
          </w:p>
        </w:tc>
        <w:tc>
          <w:tcPr>
            <w:tcW w:w="1242" w:type="dxa"/>
          </w:tcPr>
          <w:p w14:paraId="7D5B6BC2" w14:textId="77777777" w:rsidR="00206C60" w:rsidRDefault="00206C60">
            <w:pPr>
              <w:jc w:val="center"/>
              <w:rPr>
                <w:rFonts w:ascii="宋体" w:hAnsi="宋体" w:cs="宋体"/>
                <w:sz w:val="21"/>
                <w:szCs w:val="21"/>
              </w:rPr>
            </w:pPr>
          </w:p>
        </w:tc>
        <w:tc>
          <w:tcPr>
            <w:tcW w:w="1242" w:type="dxa"/>
          </w:tcPr>
          <w:p w14:paraId="102D72FB" w14:textId="77777777" w:rsidR="00206C60" w:rsidRDefault="00206C60">
            <w:pPr>
              <w:jc w:val="center"/>
              <w:rPr>
                <w:rFonts w:ascii="宋体" w:hAnsi="宋体" w:cs="宋体"/>
                <w:sz w:val="21"/>
                <w:szCs w:val="21"/>
              </w:rPr>
            </w:pPr>
          </w:p>
        </w:tc>
        <w:tc>
          <w:tcPr>
            <w:tcW w:w="934" w:type="dxa"/>
            <w:vAlign w:val="center"/>
          </w:tcPr>
          <w:p w14:paraId="6BF112D9" w14:textId="77777777" w:rsidR="00206C60" w:rsidRDefault="00452A62">
            <w:pPr>
              <w:jc w:val="center"/>
              <w:rPr>
                <w:rFonts w:ascii="宋体" w:hAnsi="宋体" w:cs="宋体"/>
                <w:sz w:val="21"/>
                <w:szCs w:val="21"/>
              </w:rPr>
            </w:pPr>
            <w:r>
              <w:rPr>
                <w:rFonts w:ascii="宋体" w:hAnsi="宋体" w:cs="宋体" w:hint="eastAsia"/>
                <w:sz w:val="21"/>
                <w:szCs w:val="21"/>
              </w:rPr>
              <w:t>/</w:t>
            </w:r>
          </w:p>
        </w:tc>
        <w:tc>
          <w:tcPr>
            <w:tcW w:w="934" w:type="dxa"/>
          </w:tcPr>
          <w:p w14:paraId="4D528DF0" w14:textId="77777777" w:rsidR="00206C60" w:rsidRDefault="00206C60">
            <w:pPr>
              <w:jc w:val="center"/>
              <w:rPr>
                <w:rFonts w:ascii="宋体" w:hAnsi="宋体" w:cs="宋体"/>
                <w:sz w:val="21"/>
                <w:szCs w:val="21"/>
              </w:rPr>
            </w:pPr>
          </w:p>
        </w:tc>
        <w:tc>
          <w:tcPr>
            <w:tcW w:w="934" w:type="dxa"/>
          </w:tcPr>
          <w:p w14:paraId="3BF19439" w14:textId="77777777" w:rsidR="00206C60" w:rsidRDefault="00206C60">
            <w:pPr>
              <w:jc w:val="center"/>
              <w:rPr>
                <w:rFonts w:ascii="宋体" w:hAnsi="宋体" w:cs="宋体"/>
                <w:sz w:val="21"/>
                <w:szCs w:val="21"/>
              </w:rPr>
            </w:pPr>
          </w:p>
        </w:tc>
      </w:tr>
      <w:tr w:rsidR="00206C60" w14:paraId="4E2816DF" w14:textId="77777777">
        <w:trPr>
          <w:trHeight w:hRule="exact" w:val="397"/>
          <w:jc w:val="center"/>
        </w:trPr>
        <w:tc>
          <w:tcPr>
            <w:tcW w:w="934" w:type="dxa"/>
            <w:vAlign w:val="center"/>
          </w:tcPr>
          <w:p w14:paraId="09DDF304" w14:textId="77777777" w:rsidR="00206C60" w:rsidRDefault="00452A62">
            <w:pPr>
              <w:pStyle w:val="ad"/>
              <w:spacing w:line="240" w:lineRule="auto"/>
              <w:ind w:left="0"/>
              <w:jc w:val="center"/>
              <w:outlineLvl w:val="0"/>
              <w:rPr>
                <w:rFonts w:ascii="宋体" w:hAnsi="宋体" w:cs="宋体"/>
                <w:sz w:val="21"/>
                <w:szCs w:val="21"/>
              </w:rPr>
            </w:pPr>
            <w:r>
              <w:rPr>
                <w:rFonts w:ascii="宋体" w:hAnsi="宋体" w:cs="宋体" w:hint="eastAsia"/>
                <w:sz w:val="21"/>
                <w:szCs w:val="21"/>
              </w:rPr>
              <w:t>11</w:t>
            </w:r>
          </w:p>
        </w:tc>
        <w:tc>
          <w:tcPr>
            <w:tcW w:w="934" w:type="dxa"/>
            <w:vAlign w:val="center"/>
          </w:tcPr>
          <w:p w14:paraId="657EA890" w14:textId="77777777" w:rsidR="00206C60" w:rsidRDefault="00452A62">
            <w:pPr>
              <w:jc w:val="center"/>
              <w:rPr>
                <w:rFonts w:ascii="宋体" w:hAnsi="宋体" w:cs="宋体"/>
                <w:sz w:val="21"/>
                <w:szCs w:val="21"/>
              </w:rPr>
            </w:pPr>
            <w:r>
              <w:rPr>
                <w:rFonts w:ascii="宋体" w:hAnsi="宋体" w:cs="宋体" w:hint="eastAsia"/>
                <w:sz w:val="21"/>
                <w:szCs w:val="21"/>
              </w:rPr>
              <w:t>……</w:t>
            </w:r>
          </w:p>
        </w:tc>
        <w:tc>
          <w:tcPr>
            <w:tcW w:w="2474" w:type="dxa"/>
          </w:tcPr>
          <w:p w14:paraId="5DD188D3" w14:textId="77777777" w:rsidR="00206C60" w:rsidRDefault="00206C60">
            <w:pPr>
              <w:jc w:val="center"/>
              <w:rPr>
                <w:rFonts w:ascii="宋体" w:hAnsi="宋体" w:cs="宋体"/>
                <w:sz w:val="21"/>
                <w:szCs w:val="21"/>
              </w:rPr>
            </w:pPr>
          </w:p>
        </w:tc>
        <w:tc>
          <w:tcPr>
            <w:tcW w:w="1242" w:type="dxa"/>
          </w:tcPr>
          <w:p w14:paraId="0E4357F6" w14:textId="77777777" w:rsidR="00206C60" w:rsidRDefault="00206C60">
            <w:pPr>
              <w:jc w:val="center"/>
              <w:rPr>
                <w:rFonts w:ascii="宋体" w:hAnsi="宋体" w:cs="宋体"/>
                <w:sz w:val="21"/>
                <w:szCs w:val="21"/>
              </w:rPr>
            </w:pPr>
          </w:p>
        </w:tc>
        <w:tc>
          <w:tcPr>
            <w:tcW w:w="1242" w:type="dxa"/>
          </w:tcPr>
          <w:p w14:paraId="30741C00" w14:textId="77777777" w:rsidR="00206C60" w:rsidRDefault="00206C60">
            <w:pPr>
              <w:jc w:val="center"/>
              <w:rPr>
                <w:rFonts w:ascii="宋体" w:hAnsi="宋体" w:cs="宋体"/>
                <w:sz w:val="21"/>
                <w:szCs w:val="21"/>
              </w:rPr>
            </w:pPr>
          </w:p>
        </w:tc>
        <w:tc>
          <w:tcPr>
            <w:tcW w:w="934" w:type="dxa"/>
            <w:vAlign w:val="center"/>
          </w:tcPr>
          <w:p w14:paraId="6FC4BE73" w14:textId="77777777" w:rsidR="00206C60" w:rsidRDefault="00452A62">
            <w:pPr>
              <w:jc w:val="center"/>
              <w:rPr>
                <w:rFonts w:ascii="宋体" w:hAnsi="宋体" w:cs="宋体"/>
                <w:sz w:val="21"/>
                <w:szCs w:val="21"/>
              </w:rPr>
            </w:pPr>
            <w:r>
              <w:rPr>
                <w:rFonts w:ascii="宋体" w:hAnsi="宋体" w:cs="宋体" w:hint="eastAsia"/>
                <w:sz w:val="21"/>
                <w:szCs w:val="21"/>
              </w:rPr>
              <w:t>/</w:t>
            </w:r>
          </w:p>
        </w:tc>
        <w:tc>
          <w:tcPr>
            <w:tcW w:w="934" w:type="dxa"/>
          </w:tcPr>
          <w:p w14:paraId="6E6C97FC" w14:textId="77777777" w:rsidR="00206C60" w:rsidRDefault="00206C60">
            <w:pPr>
              <w:jc w:val="center"/>
              <w:rPr>
                <w:rFonts w:ascii="宋体" w:hAnsi="宋体" w:cs="宋体"/>
                <w:sz w:val="21"/>
                <w:szCs w:val="21"/>
              </w:rPr>
            </w:pPr>
          </w:p>
        </w:tc>
        <w:tc>
          <w:tcPr>
            <w:tcW w:w="934" w:type="dxa"/>
          </w:tcPr>
          <w:p w14:paraId="4720263C" w14:textId="77777777" w:rsidR="00206C60" w:rsidRDefault="00206C60">
            <w:pPr>
              <w:jc w:val="center"/>
              <w:rPr>
                <w:rFonts w:ascii="宋体" w:hAnsi="宋体" w:cs="宋体"/>
                <w:sz w:val="21"/>
                <w:szCs w:val="21"/>
              </w:rPr>
            </w:pPr>
          </w:p>
        </w:tc>
      </w:tr>
      <w:tr w:rsidR="00206C60" w14:paraId="3250BC16" w14:textId="77777777">
        <w:trPr>
          <w:trHeight w:hRule="exact" w:val="397"/>
          <w:jc w:val="center"/>
        </w:trPr>
        <w:tc>
          <w:tcPr>
            <w:tcW w:w="934" w:type="dxa"/>
            <w:vAlign w:val="center"/>
          </w:tcPr>
          <w:p w14:paraId="1CF26E86" w14:textId="77777777" w:rsidR="00206C60" w:rsidRDefault="00452A62">
            <w:pPr>
              <w:pStyle w:val="ad"/>
              <w:spacing w:line="240" w:lineRule="auto"/>
              <w:ind w:left="0"/>
              <w:jc w:val="center"/>
              <w:outlineLvl w:val="0"/>
              <w:rPr>
                <w:rFonts w:ascii="宋体" w:hAnsi="宋体" w:cs="宋体"/>
                <w:sz w:val="21"/>
                <w:szCs w:val="21"/>
              </w:rPr>
            </w:pPr>
            <w:r>
              <w:rPr>
                <w:rFonts w:ascii="宋体" w:hAnsi="宋体" w:cs="宋体" w:hint="eastAsia"/>
                <w:sz w:val="21"/>
                <w:szCs w:val="21"/>
              </w:rPr>
              <w:t>12</w:t>
            </w:r>
          </w:p>
        </w:tc>
        <w:tc>
          <w:tcPr>
            <w:tcW w:w="934" w:type="dxa"/>
            <w:vAlign w:val="center"/>
          </w:tcPr>
          <w:p w14:paraId="3953DF9B" w14:textId="77777777" w:rsidR="00206C60" w:rsidRDefault="00452A62">
            <w:pPr>
              <w:jc w:val="center"/>
              <w:rPr>
                <w:rFonts w:ascii="宋体" w:hAnsi="宋体" w:cs="宋体"/>
                <w:sz w:val="21"/>
                <w:szCs w:val="21"/>
              </w:rPr>
            </w:pPr>
            <w:r>
              <w:rPr>
                <w:rFonts w:ascii="宋体" w:hAnsi="宋体" w:cs="宋体" w:hint="eastAsia"/>
                <w:sz w:val="21"/>
                <w:szCs w:val="21"/>
              </w:rPr>
              <w:t>总计</w:t>
            </w:r>
          </w:p>
        </w:tc>
        <w:tc>
          <w:tcPr>
            <w:tcW w:w="7760" w:type="dxa"/>
            <w:gridSpan w:val="6"/>
          </w:tcPr>
          <w:p w14:paraId="68E84A25" w14:textId="77777777" w:rsidR="00206C60" w:rsidRDefault="00206C60">
            <w:pPr>
              <w:rPr>
                <w:rFonts w:ascii="宋体" w:hAnsi="宋体" w:cs="宋体"/>
                <w:sz w:val="21"/>
                <w:szCs w:val="21"/>
              </w:rPr>
            </w:pPr>
          </w:p>
        </w:tc>
      </w:tr>
    </w:tbl>
    <w:p w14:paraId="3168D613" w14:textId="77777777" w:rsidR="00206C60" w:rsidRDefault="00206C60">
      <w:pPr>
        <w:snapToGrid w:val="0"/>
        <w:spacing w:line="440" w:lineRule="exact"/>
        <w:ind w:firstLineChars="200" w:firstLine="480"/>
        <w:rPr>
          <w:rFonts w:ascii="方正仿宋_GBK" w:eastAsia="方正仿宋_GBK" w:hAnsi="宋体"/>
          <w:sz w:val="24"/>
          <w:szCs w:val="24"/>
        </w:rPr>
      </w:pPr>
    </w:p>
    <w:p w14:paraId="4FE17658" w14:textId="77777777" w:rsidR="00206C60" w:rsidRDefault="00206C60">
      <w:pPr>
        <w:snapToGrid w:val="0"/>
        <w:spacing w:line="440" w:lineRule="exact"/>
        <w:ind w:firstLineChars="200" w:firstLine="480"/>
        <w:rPr>
          <w:rFonts w:eastAsia="方正仿宋_GBK"/>
          <w:sz w:val="24"/>
          <w:szCs w:val="24"/>
        </w:rPr>
      </w:pPr>
    </w:p>
    <w:sectPr w:rsidR="00206C60">
      <w:headerReference w:type="default" r:id="rId9"/>
      <w:footerReference w:type="default" r:id="rId10"/>
      <w:pgSz w:w="11907" w:h="16840"/>
      <w:pgMar w:top="1134" w:right="1191" w:bottom="1134" w:left="1304" w:header="851" w:footer="992" w:gutter="0"/>
      <w:pgNumType w:fmt="numberInDash" w:start="1"/>
      <w:cols w:space="720"/>
      <w:docGrid w:linePitch="380" w:charSpace="-57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04F9BA" w14:textId="77777777" w:rsidR="005A321D" w:rsidRDefault="005A321D">
      <w:r>
        <w:separator/>
      </w:r>
    </w:p>
  </w:endnote>
  <w:endnote w:type="continuationSeparator" w:id="0">
    <w:p w14:paraId="39C86B6F" w14:textId="77777777" w:rsidR="005A321D" w:rsidRDefault="005A32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微软雅黑 Light">
    <w:panose1 w:val="020B0502040204020203"/>
    <w:charset w:val="86"/>
    <w:family w:val="swiss"/>
    <w:pitch w:val="variable"/>
    <w:sig w:usb0="80000287" w:usb1="2ACF0010" w:usb2="00000016" w:usb3="00000000" w:csb0="0004001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昆仑楷体">
    <w:altName w:val="宋体"/>
    <w:charset w:val="86"/>
    <w:family w:val="modern"/>
    <w:pitch w:val="default"/>
    <w:sig w:usb0="00000000" w:usb1="0000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文鼎粗黑">
    <w:altName w:val="黑体"/>
    <w:charset w:val="86"/>
    <w:family w:val="modern"/>
    <w:pitch w:val="default"/>
    <w:sig w:usb0="00000000" w:usb1="00000000" w:usb2="00000010" w:usb3="00000000" w:csb0="00040000" w:csb1="00000000"/>
  </w:font>
  <w:font w:name="方正仿宋_GBK">
    <w:altName w:val="微软雅黑"/>
    <w:charset w:val="86"/>
    <w:family w:val="script"/>
    <w:pitch w:val="default"/>
    <w:sig w:usb0="00000000" w:usb1="00000000" w:usb2="00000000" w:usb3="00000000" w:csb0="00040000" w:csb1="00000000"/>
  </w:font>
  <w:font w:name="等线 Light">
    <w:panose1 w:val="00000000000000000000"/>
    <w:charset w:val="86"/>
    <w:family w:val="roman"/>
    <w:notTrueType/>
    <w:pitch w:val="default"/>
  </w:font>
  <w:font w:name="等线">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B9C427" w14:textId="77777777" w:rsidR="00206C60" w:rsidRDefault="005A321D">
    <w:pPr>
      <w:pStyle w:val="af2"/>
    </w:pPr>
    <w:r>
      <w:pict w14:anchorId="0D0EE4EC">
        <v:shapetype id="_x0000_t202" coordsize="21600,21600" o:spt="202" path="m,l,21600r21600,l21600,xe">
          <v:stroke joinstyle="miter"/>
          <v:path gradientshapeok="t" o:connecttype="rect"/>
        </v:shapetype>
        <v:shape id="_x0000_s2050" type="#_x0000_t202" style="position:absolute;margin-left:0;margin-top:0;width:15pt;height:10.35pt;z-index:251659264;mso-wrap-style:none;mso-position-horizontal:center;mso-position-horizontal-relative:margin;mso-width-relative:page;mso-height-relative:page" o:gfxdata="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KKkUuzQAAAAAwEAAA8AAAAAAAAAAQAgAAAAIgAAAGRy&#10;cy9kb3ducmV2LnhtbFBLAQIUABQAAAAIAIdO4kC9u/foDQIAABAEAAAOAAAAAAAAAAEAIAAAAB8B&#10;AABkcnMvZTJvRG9jLnhtbFBLBQYAAAAABgAGAFkBAACeBQAAAAA=&#10;" filled="f" stroked="f">
          <v:textbox style="mso-fit-shape-to-text:t" inset="0,0,0,0">
            <w:txbxContent>
              <w:p w14:paraId="72D5C5FB" w14:textId="77777777" w:rsidR="00206C60" w:rsidRDefault="00452A62">
                <w:pPr>
                  <w:pStyle w:val="af2"/>
                </w:pPr>
                <w:r>
                  <w:rPr>
                    <w:rFonts w:hint="eastAsia"/>
                  </w:rPr>
                  <w:fldChar w:fldCharType="begin"/>
                </w:r>
                <w:r>
                  <w:rPr>
                    <w:rFonts w:hint="eastAsia"/>
                  </w:rPr>
                  <w:instrText xml:space="preserve"> PAGE  \* MERGEFORMAT </w:instrText>
                </w:r>
                <w:r>
                  <w:rPr>
                    <w:rFonts w:hint="eastAsia"/>
                  </w:rPr>
                  <w:fldChar w:fldCharType="separate"/>
                </w:r>
                <w:r w:rsidR="00373794">
                  <w:rPr>
                    <w:noProof/>
                  </w:rPr>
                  <w:t>- 1 -</w:t>
                </w:r>
                <w:r>
                  <w:rPr>
                    <w:rFonts w:hint="eastAsia"/>
                  </w:rPr>
                  <w:fldChar w:fldCharType="end"/>
                </w: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D7872E" w14:textId="77777777" w:rsidR="005A321D" w:rsidRDefault="005A321D">
      <w:r>
        <w:separator/>
      </w:r>
    </w:p>
  </w:footnote>
  <w:footnote w:type="continuationSeparator" w:id="0">
    <w:p w14:paraId="0EA5098B" w14:textId="77777777" w:rsidR="005A321D" w:rsidRDefault="005A32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16DFDF" w14:textId="77777777" w:rsidR="00206C60" w:rsidRDefault="00206C60">
    <w:pPr>
      <w:pStyle w:val="af3"/>
      <w:pBdr>
        <w:bottom w:val="none" w:sz="0" w:space="1" w:color="auto"/>
      </w:pBdr>
      <w:jc w:val="both"/>
      <w:rPr>
        <w:rFonts w:ascii="方正仿宋_GBK" w:eastAsia="方正仿宋_GBK"/>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bullet"/>
      <w:pStyle w:val="22"/>
      <w:lvlText w:val=""/>
      <w:lvlJc w:val="left"/>
      <w:pPr>
        <w:tabs>
          <w:tab w:val="left" w:pos="987"/>
        </w:tabs>
        <w:ind w:left="987" w:hanging="420"/>
      </w:pPr>
      <w:rPr>
        <w:rFonts w:ascii="Wingdings" w:hAnsi="Wingdings" w:hint="default"/>
      </w:rPr>
    </w:lvl>
    <w:lvl w:ilvl="1">
      <w:start w:val="1"/>
      <w:numFmt w:val="lowerLetter"/>
      <w:lvlText w:val="%2)"/>
      <w:lvlJc w:val="left"/>
      <w:pPr>
        <w:tabs>
          <w:tab w:val="left" w:pos="840"/>
        </w:tabs>
        <w:ind w:left="840" w:hanging="420"/>
      </w:pPr>
    </w:lvl>
    <w:lvl w:ilvl="2">
      <w:start w:val="1"/>
      <w:numFmt w:val="decimal"/>
      <w:lvlText w:val="%3、"/>
      <w:lvlJc w:val="left"/>
      <w:pPr>
        <w:tabs>
          <w:tab w:val="left" w:pos="1200"/>
        </w:tabs>
        <w:ind w:left="1200" w:hanging="360"/>
      </w:pPr>
      <w:rPr>
        <w:rFonts w:hint="eastAsia"/>
      </w:rPr>
    </w:lvl>
    <w:lvl w:ilvl="3">
      <w:start w:val="1"/>
      <w:numFmt w:val="bullet"/>
      <w:lvlText w:val=""/>
      <w:lvlJc w:val="left"/>
      <w:pPr>
        <w:tabs>
          <w:tab w:val="left" w:pos="1680"/>
        </w:tabs>
        <w:ind w:left="1680" w:hanging="420"/>
      </w:pPr>
      <w:rPr>
        <w:rFonts w:ascii="Wingdings" w:hAnsi="Wingdings" w:hint="default"/>
      </w:r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nsid w:val="00000002"/>
    <w:multiLevelType w:val="singleLevel"/>
    <w:tmpl w:val="00000002"/>
    <w:lvl w:ilvl="0">
      <w:start w:val="1"/>
      <w:numFmt w:val="bullet"/>
      <w:pStyle w:val="a"/>
      <w:lvlText w:val=""/>
      <w:lvlJc w:val="left"/>
      <w:pPr>
        <w:tabs>
          <w:tab w:val="left" w:pos="360"/>
        </w:tabs>
        <w:ind w:left="360" w:hanging="360"/>
      </w:pPr>
      <w:rPr>
        <w:rFonts w:ascii="Wingdings" w:hAnsi="Wingdings" w:hint="default"/>
      </w:rPr>
    </w:lvl>
  </w:abstractNum>
  <w:abstractNum w:abstractNumId="2">
    <w:nsid w:val="00000008"/>
    <w:multiLevelType w:val="multilevel"/>
    <w:tmpl w:val="00000008"/>
    <w:lvl w:ilvl="0">
      <w:start w:val="1"/>
      <w:numFmt w:val="decimal"/>
      <w:pStyle w:val="220"/>
      <w:lvlText w:val="（%1）"/>
      <w:lvlJc w:val="left"/>
      <w:pPr>
        <w:tabs>
          <w:tab w:val="left" w:pos="1230"/>
        </w:tabs>
        <w:ind w:left="0" w:firstLine="510"/>
      </w:pPr>
      <w:rPr>
        <w:rFonts w:ascii="Arial" w:hAnsi="Arial" w:hint="default"/>
        <w:b w:val="0"/>
        <w:i w:val="0"/>
        <w:sz w:val="24"/>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nsid w:val="0000000D"/>
    <w:multiLevelType w:val="singleLevel"/>
    <w:tmpl w:val="0000000D"/>
    <w:lvl w:ilvl="0">
      <w:start w:val="1"/>
      <w:numFmt w:val="bullet"/>
      <w:pStyle w:val="3"/>
      <w:lvlText w:val=""/>
      <w:lvlJc w:val="left"/>
      <w:pPr>
        <w:tabs>
          <w:tab w:val="left" w:pos="1200"/>
        </w:tabs>
        <w:ind w:left="1200" w:hanging="360"/>
      </w:pPr>
      <w:rPr>
        <w:rFonts w:ascii="Wingdings" w:hAnsi="Wingdings" w:hint="default"/>
      </w:rPr>
    </w:lvl>
  </w:abstractNum>
  <w:abstractNum w:abstractNumId="4">
    <w:nsid w:val="0000000E"/>
    <w:multiLevelType w:val="multilevel"/>
    <w:tmpl w:val="0000000E"/>
    <w:lvl w:ilvl="0">
      <w:start w:val="1"/>
      <w:numFmt w:val="bullet"/>
      <w:pStyle w:val="a0"/>
      <w:lvlText w:val=""/>
      <w:lvlJc w:val="left"/>
      <w:pPr>
        <w:tabs>
          <w:tab w:val="left" w:pos="540"/>
        </w:tabs>
        <w:ind w:left="540" w:firstLine="0"/>
      </w:pPr>
      <w:rPr>
        <w:rFonts w:ascii="Wingdings" w:hAnsi="Wingdings" w:hint="default"/>
        <w:sz w:val="16"/>
      </w:rPr>
    </w:lvl>
    <w:lvl w:ilvl="1">
      <w:start w:val="1"/>
      <w:numFmt w:val="bullet"/>
      <w:lvlText w:val=""/>
      <w:lvlJc w:val="left"/>
      <w:pPr>
        <w:tabs>
          <w:tab w:val="left" w:pos="1940"/>
        </w:tabs>
        <w:ind w:left="1940" w:hanging="420"/>
      </w:pPr>
      <w:rPr>
        <w:rFonts w:ascii="Wingdings" w:hAnsi="Wingdings" w:hint="default"/>
      </w:rPr>
    </w:lvl>
    <w:lvl w:ilvl="2">
      <w:start w:val="1"/>
      <w:numFmt w:val="bullet"/>
      <w:lvlText w:val=""/>
      <w:lvlJc w:val="left"/>
      <w:pPr>
        <w:tabs>
          <w:tab w:val="left" w:pos="2360"/>
        </w:tabs>
        <w:ind w:left="2360" w:hanging="420"/>
      </w:pPr>
      <w:rPr>
        <w:rFonts w:ascii="Wingdings" w:hAnsi="Wingdings" w:hint="default"/>
      </w:rPr>
    </w:lvl>
    <w:lvl w:ilvl="3">
      <w:start w:val="1"/>
      <w:numFmt w:val="bullet"/>
      <w:lvlText w:val=""/>
      <w:lvlJc w:val="left"/>
      <w:pPr>
        <w:tabs>
          <w:tab w:val="left" w:pos="2780"/>
        </w:tabs>
        <w:ind w:left="2780" w:hanging="420"/>
      </w:pPr>
      <w:rPr>
        <w:rFonts w:ascii="Wingdings" w:hAnsi="Wingdings" w:hint="default"/>
      </w:rPr>
    </w:lvl>
    <w:lvl w:ilvl="4">
      <w:start w:val="1"/>
      <w:numFmt w:val="bullet"/>
      <w:lvlText w:val=""/>
      <w:lvlJc w:val="left"/>
      <w:pPr>
        <w:tabs>
          <w:tab w:val="left" w:pos="3200"/>
        </w:tabs>
        <w:ind w:left="3200" w:hanging="420"/>
      </w:pPr>
      <w:rPr>
        <w:rFonts w:ascii="Wingdings" w:hAnsi="Wingdings" w:hint="default"/>
      </w:rPr>
    </w:lvl>
    <w:lvl w:ilvl="5">
      <w:start w:val="1"/>
      <w:numFmt w:val="bullet"/>
      <w:lvlText w:val=""/>
      <w:lvlJc w:val="left"/>
      <w:pPr>
        <w:tabs>
          <w:tab w:val="left" w:pos="3620"/>
        </w:tabs>
        <w:ind w:left="3620" w:hanging="420"/>
      </w:pPr>
      <w:rPr>
        <w:rFonts w:ascii="Wingdings" w:hAnsi="Wingdings" w:hint="default"/>
      </w:rPr>
    </w:lvl>
    <w:lvl w:ilvl="6">
      <w:start w:val="1"/>
      <w:numFmt w:val="bullet"/>
      <w:lvlText w:val=""/>
      <w:lvlJc w:val="left"/>
      <w:pPr>
        <w:tabs>
          <w:tab w:val="left" w:pos="4040"/>
        </w:tabs>
        <w:ind w:left="4040" w:hanging="420"/>
      </w:pPr>
      <w:rPr>
        <w:rFonts w:ascii="Wingdings" w:hAnsi="Wingdings" w:hint="default"/>
      </w:rPr>
    </w:lvl>
    <w:lvl w:ilvl="7">
      <w:start w:val="1"/>
      <w:numFmt w:val="bullet"/>
      <w:lvlText w:val=""/>
      <w:lvlJc w:val="left"/>
      <w:pPr>
        <w:tabs>
          <w:tab w:val="left" w:pos="4460"/>
        </w:tabs>
        <w:ind w:left="4460" w:hanging="420"/>
      </w:pPr>
      <w:rPr>
        <w:rFonts w:ascii="Wingdings" w:hAnsi="Wingdings" w:hint="default"/>
      </w:rPr>
    </w:lvl>
    <w:lvl w:ilvl="8">
      <w:start w:val="1"/>
      <w:numFmt w:val="bullet"/>
      <w:lvlText w:val=""/>
      <w:lvlJc w:val="left"/>
      <w:pPr>
        <w:tabs>
          <w:tab w:val="left" w:pos="4880"/>
        </w:tabs>
        <w:ind w:left="4880" w:hanging="420"/>
      </w:pPr>
      <w:rPr>
        <w:rFonts w:ascii="Wingdings" w:hAnsi="Wingdings" w:hint="default"/>
      </w:rPr>
    </w:lvl>
  </w:abstractNum>
  <w:abstractNum w:abstractNumId="5">
    <w:nsid w:val="0000000F"/>
    <w:multiLevelType w:val="multilevel"/>
    <w:tmpl w:val="0000000F"/>
    <w:lvl w:ilvl="0">
      <w:start w:val="1"/>
      <w:numFmt w:val="upperLetter"/>
      <w:pStyle w:val="ItemStepinTable"/>
      <w:suff w:val="nothing"/>
      <w:lvlText w:val="附　录　%1"/>
      <w:lvlJc w:val="left"/>
      <w:pPr>
        <w:ind w:left="0" w:firstLine="0"/>
      </w:pPr>
      <w:rPr>
        <w:rFonts w:ascii="黑体" w:eastAsia="黑体" w:hAnsi="Times New Roman" w:hint="eastAsia"/>
        <w:b w:val="0"/>
        <w:i w:val="0"/>
        <w:sz w:val="21"/>
      </w:rPr>
    </w:lvl>
    <w:lvl w:ilvl="1">
      <w:start w:val="1"/>
      <w:numFmt w:val="decimal"/>
      <w:pStyle w:val="a1"/>
      <w:suff w:val="nothing"/>
      <w:lvlText w:val="%1.%2　"/>
      <w:lvlJc w:val="left"/>
      <w:pPr>
        <w:ind w:left="210" w:firstLine="0"/>
      </w:pPr>
      <w:rPr>
        <w:rFonts w:ascii="黑体" w:eastAsia="黑体" w:hAnsi="Times New Roman" w:hint="eastAsia"/>
        <w:b w:val="0"/>
        <w:i w:val="0"/>
        <w:snapToGrid/>
        <w:spacing w:val="0"/>
        <w:w w:val="100"/>
        <w:kern w:val="21"/>
        <w:sz w:val="21"/>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6">
    <w:nsid w:val="00000011"/>
    <w:multiLevelType w:val="singleLevel"/>
    <w:tmpl w:val="00000011"/>
    <w:lvl w:ilvl="0">
      <w:start w:val="1"/>
      <w:numFmt w:val="decimal"/>
      <w:pStyle w:val="2"/>
      <w:lvlText w:val="%1."/>
      <w:lvlJc w:val="left"/>
      <w:pPr>
        <w:tabs>
          <w:tab w:val="left" w:pos="425"/>
        </w:tabs>
        <w:ind w:left="425" w:hanging="425"/>
      </w:pPr>
      <w:rPr>
        <w:rFonts w:hint="default"/>
      </w:rPr>
    </w:lvl>
  </w:abstractNum>
  <w:abstractNum w:abstractNumId="7">
    <w:nsid w:val="00000012"/>
    <w:multiLevelType w:val="multilevel"/>
    <w:tmpl w:val="00000012"/>
    <w:lvl w:ilvl="0">
      <w:start w:val="1"/>
      <w:numFmt w:val="bullet"/>
      <w:pStyle w:val="ItemList"/>
      <w:lvlText w:val=""/>
      <w:lvlJc w:val="left"/>
      <w:pPr>
        <w:tabs>
          <w:tab w:val="left" w:pos="1644"/>
        </w:tabs>
        <w:ind w:left="1644" w:hanging="510"/>
      </w:pPr>
      <w:rPr>
        <w:rFonts w:ascii="Wingdings" w:hAnsi="Wingdings" w:hint="default"/>
        <w:color w:val="auto"/>
        <w:sz w:val="13"/>
        <w:u w:val="none"/>
      </w:rPr>
    </w:lvl>
    <w:lvl w:ilvl="1">
      <w:start w:val="1"/>
      <w:numFmt w:val="bullet"/>
      <w:lvlText w:val=""/>
      <w:lvlJc w:val="left"/>
      <w:pPr>
        <w:tabs>
          <w:tab w:val="left" w:pos="840"/>
        </w:tabs>
        <w:ind w:left="840" w:hanging="420"/>
      </w:pPr>
      <w:rPr>
        <w:rFonts w:ascii="Wingdings" w:hAnsi="Wingdings" w:hint="default"/>
        <w:color w:val="auto"/>
        <w:sz w:val="13"/>
        <w:u w:val="none"/>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8">
    <w:nsid w:val="00000013"/>
    <w:multiLevelType w:val="singleLevel"/>
    <w:tmpl w:val="00000013"/>
    <w:lvl w:ilvl="0">
      <w:start w:val="1"/>
      <w:numFmt w:val="bullet"/>
      <w:pStyle w:val="20"/>
      <w:lvlText w:val=""/>
      <w:lvlJc w:val="left"/>
      <w:pPr>
        <w:tabs>
          <w:tab w:val="left" w:pos="780"/>
        </w:tabs>
        <w:ind w:left="780" w:hanging="360"/>
      </w:pPr>
      <w:rPr>
        <w:rFonts w:ascii="Wingdings" w:hAnsi="Wingdings" w:hint="default"/>
      </w:rPr>
    </w:lvl>
  </w:abstractNum>
  <w:abstractNum w:abstractNumId="9">
    <w:nsid w:val="00000014"/>
    <w:multiLevelType w:val="singleLevel"/>
    <w:tmpl w:val="00000014"/>
    <w:lvl w:ilvl="0">
      <w:start w:val="1"/>
      <w:numFmt w:val="decimal"/>
      <w:pStyle w:val="a2"/>
      <w:lvlText w:val="%1)"/>
      <w:lvlJc w:val="left"/>
      <w:pPr>
        <w:tabs>
          <w:tab w:val="left" w:pos="425"/>
        </w:tabs>
        <w:ind w:left="425" w:hanging="425"/>
      </w:pPr>
      <w:rPr>
        <w:rFonts w:hint="eastAsia"/>
      </w:rPr>
    </w:lvl>
  </w:abstractNum>
  <w:abstractNum w:abstractNumId="10">
    <w:nsid w:val="00000015"/>
    <w:multiLevelType w:val="multilevel"/>
    <w:tmpl w:val="00000015"/>
    <w:lvl w:ilvl="0">
      <w:start w:val="1"/>
      <w:numFmt w:val="chineseCountingThousand"/>
      <w:pStyle w:val="21"/>
      <w:lvlText w:val="%1、"/>
      <w:lvlJc w:val="left"/>
      <w:pPr>
        <w:tabs>
          <w:tab w:val="left" w:pos="7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1">
    <w:nsid w:val="7C592C9D"/>
    <w:multiLevelType w:val="multilevel"/>
    <w:tmpl w:val="7C592C9D"/>
    <w:lvl w:ilvl="0">
      <w:start w:val="1"/>
      <w:numFmt w:val="decimal"/>
      <w:lvlText w:val="%1"/>
      <w:lvlJc w:val="center"/>
      <w:pPr>
        <w:ind w:left="840" w:hanging="42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abstractNumId w:val="6"/>
  </w:num>
  <w:num w:numId="2">
    <w:abstractNumId w:val="3"/>
  </w:num>
  <w:num w:numId="3">
    <w:abstractNumId w:val="8"/>
  </w:num>
  <w:num w:numId="4">
    <w:abstractNumId w:val="5"/>
  </w:num>
  <w:num w:numId="5">
    <w:abstractNumId w:val="1"/>
  </w:num>
  <w:num w:numId="6">
    <w:abstractNumId w:val="7"/>
  </w:num>
  <w:num w:numId="7">
    <w:abstractNumId w:val="9"/>
  </w:num>
  <w:num w:numId="8">
    <w:abstractNumId w:val="2"/>
  </w:num>
  <w:num w:numId="9">
    <w:abstractNumId w:val="10"/>
  </w:num>
  <w:num w:numId="10">
    <w:abstractNumId w:val="0"/>
  </w:num>
  <w:num w:numId="11">
    <w:abstractNumId w:val="4"/>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gutterAtTop/>
  <w:defaultTabStop w:val="420"/>
  <w:drawingGridVerticalSpacing w:val="156"/>
  <w:noPunctuationKerning/>
  <w:characterSpacingControl w:val="compressPunctuation"/>
  <w:doNotValidateAgainstSchema/>
  <w:doNotDemarcateInvalidXml/>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2"/>
  </w:compat>
  <w:docVars>
    <w:docVar w:name="commondata" w:val="eyJoZGlkIjoiMTU1NTBiZTQzMWM5NDMzMjQyODg2NGNkYjdhZTU2NDAifQ=="/>
  </w:docVars>
  <w:rsids>
    <w:rsidRoot w:val="00172A27"/>
    <w:rsid w:val="00000C69"/>
    <w:rsid w:val="000076C0"/>
    <w:rsid w:val="000144C9"/>
    <w:rsid w:val="00014CB5"/>
    <w:rsid w:val="0001780C"/>
    <w:rsid w:val="0002088C"/>
    <w:rsid w:val="000224EF"/>
    <w:rsid w:val="0002518F"/>
    <w:rsid w:val="00032E7D"/>
    <w:rsid w:val="00033DAB"/>
    <w:rsid w:val="000370BC"/>
    <w:rsid w:val="00042D13"/>
    <w:rsid w:val="00045C33"/>
    <w:rsid w:val="00045EA9"/>
    <w:rsid w:val="00055E93"/>
    <w:rsid w:val="00056A6E"/>
    <w:rsid w:val="00070F68"/>
    <w:rsid w:val="0008061B"/>
    <w:rsid w:val="0008422C"/>
    <w:rsid w:val="000C4D2B"/>
    <w:rsid w:val="000D5A63"/>
    <w:rsid w:val="000D7F4B"/>
    <w:rsid w:val="000E19A9"/>
    <w:rsid w:val="000E1B89"/>
    <w:rsid w:val="000E232C"/>
    <w:rsid w:val="000E3326"/>
    <w:rsid w:val="000E4B77"/>
    <w:rsid w:val="000F0291"/>
    <w:rsid w:val="000F6F2B"/>
    <w:rsid w:val="0010021C"/>
    <w:rsid w:val="00101EC2"/>
    <w:rsid w:val="0011647C"/>
    <w:rsid w:val="00116BB6"/>
    <w:rsid w:val="00117275"/>
    <w:rsid w:val="001173E3"/>
    <w:rsid w:val="001221FE"/>
    <w:rsid w:val="001306AD"/>
    <w:rsid w:val="00141DBE"/>
    <w:rsid w:val="001435CF"/>
    <w:rsid w:val="001445A2"/>
    <w:rsid w:val="001453FD"/>
    <w:rsid w:val="0015070D"/>
    <w:rsid w:val="00154883"/>
    <w:rsid w:val="0015525F"/>
    <w:rsid w:val="00157070"/>
    <w:rsid w:val="00165915"/>
    <w:rsid w:val="00166EEA"/>
    <w:rsid w:val="00172A27"/>
    <w:rsid w:val="001765E3"/>
    <w:rsid w:val="001770B0"/>
    <w:rsid w:val="00177308"/>
    <w:rsid w:val="00192985"/>
    <w:rsid w:val="001A0B4F"/>
    <w:rsid w:val="001A3E64"/>
    <w:rsid w:val="001B0058"/>
    <w:rsid w:val="001E31C5"/>
    <w:rsid w:val="001F74AE"/>
    <w:rsid w:val="00206C60"/>
    <w:rsid w:val="002122FC"/>
    <w:rsid w:val="0021327B"/>
    <w:rsid w:val="00215941"/>
    <w:rsid w:val="0021595A"/>
    <w:rsid w:val="00223B9B"/>
    <w:rsid w:val="0022691C"/>
    <w:rsid w:val="00237712"/>
    <w:rsid w:val="00265F77"/>
    <w:rsid w:val="002676F5"/>
    <w:rsid w:val="0027737E"/>
    <w:rsid w:val="00284585"/>
    <w:rsid w:val="00294CB5"/>
    <w:rsid w:val="00297EC4"/>
    <w:rsid w:val="002B0676"/>
    <w:rsid w:val="002B1C52"/>
    <w:rsid w:val="002C47C2"/>
    <w:rsid w:val="002C7EDF"/>
    <w:rsid w:val="002D23CE"/>
    <w:rsid w:val="002E1E0E"/>
    <w:rsid w:val="002E345A"/>
    <w:rsid w:val="002E735C"/>
    <w:rsid w:val="002F2847"/>
    <w:rsid w:val="002F5C86"/>
    <w:rsid w:val="002F6B09"/>
    <w:rsid w:val="002F7AAE"/>
    <w:rsid w:val="00303045"/>
    <w:rsid w:val="00307183"/>
    <w:rsid w:val="00307F42"/>
    <w:rsid w:val="00313FC6"/>
    <w:rsid w:val="00314FE1"/>
    <w:rsid w:val="00316DF3"/>
    <w:rsid w:val="00325802"/>
    <w:rsid w:val="00326010"/>
    <w:rsid w:val="003267D6"/>
    <w:rsid w:val="00330491"/>
    <w:rsid w:val="003332D6"/>
    <w:rsid w:val="00333A07"/>
    <w:rsid w:val="0033562A"/>
    <w:rsid w:val="003453EB"/>
    <w:rsid w:val="00346EC6"/>
    <w:rsid w:val="003609C0"/>
    <w:rsid w:val="00373794"/>
    <w:rsid w:val="003800F6"/>
    <w:rsid w:val="00382389"/>
    <w:rsid w:val="003876E3"/>
    <w:rsid w:val="003878EB"/>
    <w:rsid w:val="003934D2"/>
    <w:rsid w:val="003956BB"/>
    <w:rsid w:val="003A0967"/>
    <w:rsid w:val="003B177A"/>
    <w:rsid w:val="003B32AB"/>
    <w:rsid w:val="003B48D3"/>
    <w:rsid w:val="003C758F"/>
    <w:rsid w:val="003D2262"/>
    <w:rsid w:val="003E69B4"/>
    <w:rsid w:val="003E7CAB"/>
    <w:rsid w:val="003F5D0F"/>
    <w:rsid w:val="003F7078"/>
    <w:rsid w:val="0040570E"/>
    <w:rsid w:val="00411E19"/>
    <w:rsid w:val="0041509E"/>
    <w:rsid w:val="00421287"/>
    <w:rsid w:val="004216C2"/>
    <w:rsid w:val="004230F0"/>
    <w:rsid w:val="0043243B"/>
    <w:rsid w:val="0043410E"/>
    <w:rsid w:val="004523A9"/>
    <w:rsid w:val="00452A62"/>
    <w:rsid w:val="00460545"/>
    <w:rsid w:val="00470B2C"/>
    <w:rsid w:val="00470C0F"/>
    <w:rsid w:val="00471611"/>
    <w:rsid w:val="00477F95"/>
    <w:rsid w:val="00483FBC"/>
    <w:rsid w:val="004846D0"/>
    <w:rsid w:val="00493794"/>
    <w:rsid w:val="00495D1A"/>
    <w:rsid w:val="0049754E"/>
    <w:rsid w:val="004A1198"/>
    <w:rsid w:val="004A2061"/>
    <w:rsid w:val="004A3EDD"/>
    <w:rsid w:val="004B4C01"/>
    <w:rsid w:val="004B4D5B"/>
    <w:rsid w:val="004C55B8"/>
    <w:rsid w:val="004F002A"/>
    <w:rsid w:val="004F5AFE"/>
    <w:rsid w:val="00507899"/>
    <w:rsid w:val="005106F8"/>
    <w:rsid w:val="0051633B"/>
    <w:rsid w:val="005173CB"/>
    <w:rsid w:val="00521A20"/>
    <w:rsid w:val="00521F48"/>
    <w:rsid w:val="00523C25"/>
    <w:rsid w:val="00531162"/>
    <w:rsid w:val="00537A61"/>
    <w:rsid w:val="005413F6"/>
    <w:rsid w:val="00544AC9"/>
    <w:rsid w:val="0055266E"/>
    <w:rsid w:val="00555FA3"/>
    <w:rsid w:val="00556F5F"/>
    <w:rsid w:val="0055762B"/>
    <w:rsid w:val="00562F84"/>
    <w:rsid w:val="005722FB"/>
    <w:rsid w:val="00580744"/>
    <w:rsid w:val="00592EC1"/>
    <w:rsid w:val="00596808"/>
    <w:rsid w:val="005A321D"/>
    <w:rsid w:val="005A419F"/>
    <w:rsid w:val="005B03EB"/>
    <w:rsid w:val="005B0DCF"/>
    <w:rsid w:val="005B7005"/>
    <w:rsid w:val="005C14A5"/>
    <w:rsid w:val="005C530A"/>
    <w:rsid w:val="005C7A84"/>
    <w:rsid w:val="005E51E6"/>
    <w:rsid w:val="005F22A3"/>
    <w:rsid w:val="0060368B"/>
    <w:rsid w:val="00613398"/>
    <w:rsid w:val="00615268"/>
    <w:rsid w:val="00620E77"/>
    <w:rsid w:val="0062174F"/>
    <w:rsid w:val="00625F79"/>
    <w:rsid w:val="00634DBD"/>
    <w:rsid w:val="006411EF"/>
    <w:rsid w:val="00643888"/>
    <w:rsid w:val="0064491D"/>
    <w:rsid w:val="006452FB"/>
    <w:rsid w:val="0065313C"/>
    <w:rsid w:val="0065389F"/>
    <w:rsid w:val="00664C05"/>
    <w:rsid w:val="00664DC0"/>
    <w:rsid w:val="00667DF3"/>
    <w:rsid w:val="00671C1A"/>
    <w:rsid w:val="00672ABF"/>
    <w:rsid w:val="00675CDE"/>
    <w:rsid w:val="006802F3"/>
    <w:rsid w:val="0068567F"/>
    <w:rsid w:val="00691F09"/>
    <w:rsid w:val="00692BEE"/>
    <w:rsid w:val="006A2801"/>
    <w:rsid w:val="006A3401"/>
    <w:rsid w:val="006A70D2"/>
    <w:rsid w:val="006C353F"/>
    <w:rsid w:val="006C7CD3"/>
    <w:rsid w:val="006D0A2C"/>
    <w:rsid w:val="006D2835"/>
    <w:rsid w:val="006E56FF"/>
    <w:rsid w:val="006E5B2C"/>
    <w:rsid w:val="006E6667"/>
    <w:rsid w:val="006F6F19"/>
    <w:rsid w:val="00700159"/>
    <w:rsid w:val="007068CC"/>
    <w:rsid w:val="00711147"/>
    <w:rsid w:val="00723BC4"/>
    <w:rsid w:val="00731090"/>
    <w:rsid w:val="00732ED3"/>
    <w:rsid w:val="007356C9"/>
    <w:rsid w:val="007442A0"/>
    <w:rsid w:val="00746D98"/>
    <w:rsid w:val="00755658"/>
    <w:rsid w:val="00755A01"/>
    <w:rsid w:val="00770835"/>
    <w:rsid w:val="00773049"/>
    <w:rsid w:val="0077703F"/>
    <w:rsid w:val="00777307"/>
    <w:rsid w:val="00784EFB"/>
    <w:rsid w:val="007871C3"/>
    <w:rsid w:val="00791D34"/>
    <w:rsid w:val="00796A42"/>
    <w:rsid w:val="007A3A16"/>
    <w:rsid w:val="007B0738"/>
    <w:rsid w:val="007B71D7"/>
    <w:rsid w:val="007C2A9B"/>
    <w:rsid w:val="007C772A"/>
    <w:rsid w:val="007D0CAA"/>
    <w:rsid w:val="007D57AF"/>
    <w:rsid w:val="007E0939"/>
    <w:rsid w:val="007E13BD"/>
    <w:rsid w:val="007E1467"/>
    <w:rsid w:val="007E1D36"/>
    <w:rsid w:val="007F11B4"/>
    <w:rsid w:val="007F2A53"/>
    <w:rsid w:val="007F6BC7"/>
    <w:rsid w:val="008077E1"/>
    <w:rsid w:val="00825AD1"/>
    <w:rsid w:val="00854CC0"/>
    <w:rsid w:val="00854ED3"/>
    <w:rsid w:val="00872901"/>
    <w:rsid w:val="00876CD1"/>
    <w:rsid w:val="008825DA"/>
    <w:rsid w:val="00885300"/>
    <w:rsid w:val="008856C2"/>
    <w:rsid w:val="008A09A4"/>
    <w:rsid w:val="008B508D"/>
    <w:rsid w:val="008B530F"/>
    <w:rsid w:val="008C495A"/>
    <w:rsid w:val="008D004C"/>
    <w:rsid w:val="008E3F86"/>
    <w:rsid w:val="008F2334"/>
    <w:rsid w:val="008F3680"/>
    <w:rsid w:val="00901E3B"/>
    <w:rsid w:val="00902FF4"/>
    <w:rsid w:val="00907DD7"/>
    <w:rsid w:val="00914BA3"/>
    <w:rsid w:val="00924A28"/>
    <w:rsid w:val="00925324"/>
    <w:rsid w:val="009261F0"/>
    <w:rsid w:val="009302D1"/>
    <w:rsid w:val="009326DB"/>
    <w:rsid w:val="00935414"/>
    <w:rsid w:val="00936181"/>
    <w:rsid w:val="00936197"/>
    <w:rsid w:val="00937995"/>
    <w:rsid w:val="00940646"/>
    <w:rsid w:val="009415FC"/>
    <w:rsid w:val="00941CFB"/>
    <w:rsid w:val="00942A1C"/>
    <w:rsid w:val="00946984"/>
    <w:rsid w:val="009567B8"/>
    <w:rsid w:val="00956FE7"/>
    <w:rsid w:val="009570EF"/>
    <w:rsid w:val="00960C87"/>
    <w:rsid w:val="00962AED"/>
    <w:rsid w:val="009710AF"/>
    <w:rsid w:val="0097401F"/>
    <w:rsid w:val="0097589B"/>
    <w:rsid w:val="0098149E"/>
    <w:rsid w:val="009821A0"/>
    <w:rsid w:val="00984422"/>
    <w:rsid w:val="00995774"/>
    <w:rsid w:val="0099728C"/>
    <w:rsid w:val="009A0813"/>
    <w:rsid w:val="009A317C"/>
    <w:rsid w:val="009A6204"/>
    <w:rsid w:val="009A770F"/>
    <w:rsid w:val="009B33E9"/>
    <w:rsid w:val="009B4011"/>
    <w:rsid w:val="009C1DC0"/>
    <w:rsid w:val="009C25EB"/>
    <w:rsid w:val="009C273F"/>
    <w:rsid w:val="009C35D8"/>
    <w:rsid w:val="009D23E3"/>
    <w:rsid w:val="009D2620"/>
    <w:rsid w:val="009E62CD"/>
    <w:rsid w:val="009E71F3"/>
    <w:rsid w:val="009F78E9"/>
    <w:rsid w:val="009F7DFF"/>
    <w:rsid w:val="00A06259"/>
    <w:rsid w:val="00A10DAC"/>
    <w:rsid w:val="00A132DD"/>
    <w:rsid w:val="00A1355A"/>
    <w:rsid w:val="00A3078D"/>
    <w:rsid w:val="00A45321"/>
    <w:rsid w:val="00A45E17"/>
    <w:rsid w:val="00A56F1E"/>
    <w:rsid w:val="00A614CD"/>
    <w:rsid w:val="00A84C97"/>
    <w:rsid w:val="00A9133B"/>
    <w:rsid w:val="00AA3237"/>
    <w:rsid w:val="00AA356C"/>
    <w:rsid w:val="00AA6D99"/>
    <w:rsid w:val="00AA6EB9"/>
    <w:rsid w:val="00AB1A50"/>
    <w:rsid w:val="00AC755D"/>
    <w:rsid w:val="00AE4E2A"/>
    <w:rsid w:val="00AF0F7B"/>
    <w:rsid w:val="00AF3E34"/>
    <w:rsid w:val="00B000A7"/>
    <w:rsid w:val="00B01F29"/>
    <w:rsid w:val="00B03A67"/>
    <w:rsid w:val="00B131FB"/>
    <w:rsid w:val="00B13C3B"/>
    <w:rsid w:val="00B27394"/>
    <w:rsid w:val="00B3337A"/>
    <w:rsid w:val="00B40445"/>
    <w:rsid w:val="00B43355"/>
    <w:rsid w:val="00B50592"/>
    <w:rsid w:val="00B60CC0"/>
    <w:rsid w:val="00B60F1F"/>
    <w:rsid w:val="00B71138"/>
    <w:rsid w:val="00B730A8"/>
    <w:rsid w:val="00B9327E"/>
    <w:rsid w:val="00B96DBB"/>
    <w:rsid w:val="00B978C1"/>
    <w:rsid w:val="00BA1F2C"/>
    <w:rsid w:val="00BA509D"/>
    <w:rsid w:val="00BA60BC"/>
    <w:rsid w:val="00BB36C7"/>
    <w:rsid w:val="00BB3E0F"/>
    <w:rsid w:val="00BB3F7A"/>
    <w:rsid w:val="00BC4905"/>
    <w:rsid w:val="00BC4CA6"/>
    <w:rsid w:val="00BD2BD4"/>
    <w:rsid w:val="00BD5A39"/>
    <w:rsid w:val="00BE0556"/>
    <w:rsid w:val="00BF0D5D"/>
    <w:rsid w:val="00BF23A8"/>
    <w:rsid w:val="00BF771D"/>
    <w:rsid w:val="00C04641"/>
    <w:rsid w:val="00C04967"/>
    <w:rsid w:val="00C13D0D"/>
    <w:rsid w:val="00C14479"/>
    <w:rsid w:val="00C17BD3"/>
    <w:rsid w:val="00C201F5"/>
    <w:rsid w:val="00C2655A"/>
    <w:rsid w:val="00C34570"/>
    <w:rsid w:val="00C44CA1"/>
    <w:rsid w:val="00C47776"/>
    <w:rsid w:val="00C67691"/>
    <w:rsid w:val="00C77B78"/>
    <w:rsid w:val="00C83ACE"/>
    <w:rsid w:val="00C83FF9"/>
    <w:rsid w:val="00C909A2"/>
    <w:rsid w:val="00CA0109"/>
    <w:rsid w:val="00CB395B"/>
    <w:rsid w:val="00CB3AEA"/>
    <w:rsid w:val="00CB545F"/>
    <w:rsid w:val="00CB7D6B"/>
    <w:rsid w:val="00CC15A7"/>
    <w:rsid w:val="00CC2CAB"/>
    <w:rsid w:val="00CC4F85"/>
    <w:rsid w:val="00CD410E"/>
    <w:rsid w:val="00CD444E"/>
    <w:rsid w:val="00CD6CCA"/>
    <w:rsid w:val="00CD6E16"/>
    <w:rsid w:val="00CE2644"/>
    <w:rsid w:val="00CF3D8B"/>
    <w:rsid w:val="00D16175"/>
    <w:rsid w:val="00D21D58"/>
    <w:rsid w:val="00D226A5"/>
    <w:rsid w:val="00D2377C"/>
    <w:rsid w:val="00D30586"/>
    <w:rsid w:val="00D40159"/>
    <w:rsid w:val="00D4215C"/>
    <w:rsid w:val="00D569F7"/>
    <w:rsid w:val="00D63E01"/>
    <w:rsid w:val="00D64A75"/>
    <w:rsid w:val="00D858CC"/>
    <w:rsid w:val="00D8659E"/>
    <w:rsid w:val="00DA2ADC"/>
    <w:rsid w:val="00DA4850"/>
    <w:rsid w:val="00DB2C2F"/>
    <w:rsid w:val="00DD2E74"/>
    <w:rsid w:val="00DD546F"/>
    <w:rsid w:val="00DF02E6"/>
    <w:rsid w:val="00DF2230"/>
    <w:rsid w:val="00DF6E4A"/>
    <w:rsid w:val="00E052C4"/>
    <w:rsid w:val="00E2740B"/>
    <w:rsid w:val="00E40564"/>
    <w:rsid w:val="00E43CDD"/>
    <w:rsid w:val="00E45B7C"/>
    <w:rsid w:val="00E46A0A"/>
    <w:rsid w:val="00E51D38"/>
    <w:rsid w:val="00E539B6"/>
    <w:rsid w:val="00E54E2D"/>
    <w:rsid w:val="00E57436"/>
    <w:rsid w:val="00E61672"/>
    <w:rsid w:val="00E670E8"/>
    <w:rsid w:val="00E67A9A"/>
    <w:rsid w:val="00E769A4"/>
    <w:rsid w:val="00E810D5"/>
    <w:rsid w:val="00E863F1"/>
    <w:rsid w:val="00E904C1"/>
    <w:rsid w:val="00E91F9E"/>
    <w:rsid w:val="00EA757F"/>
    <w:rsid w:val="00EB30B8"/>
    <w:rsid w:val="00EC525A"/>
    <w:rsid w:val="00EC7B90"/>
    <w:rsid w:val="00EE3880"/>
    <w:rsid w:val="00EE64BC"/>
    <w:rsid w:val="00EF7DC1"/>
    <w:rsid w:val="00F10101"/>
    <w:rsid w:val="00F179C2"/>
    <w:rsid w:val="00F50ED9"/>
    <w:rsid w:val="00F6486E"/>
    <w:rsid w:val="00F66B76"/>
    <w:rsid w:val="00F70AB5"/>
    <w:rsid w:val="00F7218D"/>
    <w:rsid w:val="00F74F1A"/>
    <w:rsid w:val="00F91500"/>
    <w:rsid w:val="00F9270C"/>
    <w:rsid w:val="00F9682C"/>
    <w:rsid w:val="00FA5E8B"/>
    <w:rsid w:val="00FB61DE"/>
    <w:rsid w:val="00FB7E0F"/>
    <w:rsid w:val="00FC7767"/>
    <w:rsid w:val="00FD005D"/>
    <w:rsid w:val="00FD14FB"/>
    <w:rsid w:val="00FE0888"/>
    <w:rsid w:val="00FF0F03"/>
    <w:rsid w:val="00FF2454"/>
    <w:rsid w:val="00FF275C"/>
    <w:rsid w:val="03E57F92"/>
    <w:rsid w:val="05212981"/>
    <w:rsid w:val="07610150"/>
    <w:rsid w:val="08ED3546"/>
    <w:rsid w:val="09B10B11"/>
    <w:rsid w:val="0AB84F58"/>
    <w:rsid w:val="0BAA1613"/>
    <w:rsid w:val="0BFE5FCF"/>
    <w:rsid w:val="0CC53135"/>
    <w:rsid w:val="0EFE3F6B"/>
    <w:rsid w:val="101E0686"/>
    <w:rsid w:val="10DF00CC"/>
    <w:rsid w:val="11D31624"/>
    <w:rsid w:val="129E48A8"/>
    <w:rsid w:val="16457C17"/>
    <w:rsid w:val="18FB16C5"/>
    <w:rsid w:val="193369B8"/>
    <w:rsid w:val="1C0E01AF"/>
    <w:rsid w:val="1D55305C"/>
    <w:rsid w:val="1DAB285A"/>
    <w:rsid w:val="1E7F5A0D"/>
    <w:rsid w:val="2334018C"/>
    <w:rsid w:val="25271201"/>
    <w:rsid w:val="2A4A3993"/>
    <w:rsid w:val="2A9A00C1"/>
    <w:rsid w:val="2BA478E8"/>
    <w:rsid w:val="2C757601"/>
    <w:rsid w:val="2D1E75B5"/>
    <w:rsid w:val="31D874D8"/>
    <w:rsid w:val="34CC3626"/>
    <w:rsid w:val="369A4A73"/>
    <w:rsid w:val="39D961DF"/>
    <w:rsid w:val="3EDB7D99"/>
    <w:rsid w:val="3FAD0A79"/>
    <w:rsid w:val="3FCD46EF"/>
    <w:rsid w:val="411B1F4A"/>
    <w:rsid w:val="43260821"/>
    <w:rsid w:val="44901B43"/>
    <w:rsid w:val="45A46337"/>
    <w:rsid w:val="45FB04BF"/>
    <w:rsid w:val="4A24450B"/>
    <w:rsid w:val="4BC9209C"/>
    <w:rsid w:val="4E3B08CA"/>
    <w:rsid w:val="4E99569F"/>
    <w:rsid w:val="5576777F"/>
    <w:rsid w:val="58595D97"/>
    <w:rsid w:val="58E450F0"/>
    <w:rsid w:val="5976525D"/>
    <w:rsid w:val="5A9515D1"/>
    <w:rsid w:val="5B8C0E98"/>
    <w:rsid w:val="5DF3432D"/>
    <w:rsid w:val="5F5E6012"/>
    <w:rsid w:val="639635F7"/>
    <w:rsid w:val="65F91B55"/>
    <w:rsid w:val="67B15328"/>
    <w:rsid w:val="6A4C590A"/>
    <w:rsid w:val="6AD0585B"/>
    <w:rsid w:val="71287CA7"/>
    <w:rsid w:val="7183443D"/>
    <w:rsid w:val="72C356F7"/>
    <w:rsid w:val="73EA2AA9"/>
    <w:rsid w:val="74C700A7"/>
    <w:rsid w:val="751E519F"/>
    <w:rsid w:val="76DB3120"/>
    <w:rsid w:val="77165D5A"/>
    <w:rsid w:val="7927265A"/>
    <w:rsid w:val="7B214D90"/>
    <w:rsid w:val="7DAB6BB7"/>
    <w:rsid w:val="7E1C5FC2"/>
    <w:rsid w:val="7E8F7EA7"/>
    <w:rsid w:val="7EC52C6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docId w15:val="{D08C6554-6909-4BB1-99ED-827096A79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qFormat="1"/>
    <w:lsdException w:name="footer" w:qFormat="1"/>
    <w:lsdException w:name="index heading" w:semiHidden="1" w:unhideWhenUsed="1"/>
    <w:lsdException w:name="caption" w:qFormat="1"/>
    <w:lsdException w:name="table of figures"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qFormat="1"/>
    <w:lsdException w:name="List" w:semiHidden="1" w:unhideWhenUsed="1"/>
    <w:lsdException w:name="List Bullet" w:semiHidden="1" w:unhideWhenUsed="1"/>
    <w:lsdException w:name="List Number" w:semiHidden="1" w:unhideWhenUsed="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semiHidden="1" w:unhideWhenUsed="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qFormat="1"/>
    <w:lsdException w:name="Body Text First Indent 2" w:qFormat="1"/>
    <w:lsdException w:name="Note Heading" w:semiHidden="1" w:unhideWhenUsed="1"/>
    <w:lsdException w:name="Body Text 2" w:qFormat="1"/>
    <w:lsdException w:name="Body Text 3" w:qFormat="1"/>
    <w:lsdException w:name="Body Text Indent 2" w:qFormat="1"/>
    <w:lsdException w:name="Body Text Indent 3" w:qFormat="1"/>
    <w:lsdException w:name="Block Text" w:semiHidden="1" w:unhideWhenUsed="1"/>
    <w:lsdException w:name="Hyperlink" w:uiPriority="99" w:qFormat="1"/>
    <w:lsdException w:name="FollowedHyperlink"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pPr>
      <w:widowControl w:val="0"/>
      <w:jc w:val="both"/>
    </w:pPr>
    <w:rPr>
      <w:kern w:val="2"/>
      <w:sz w:val="28"/>
    </w:rPr>
  </w:style>
  <w:style w:type="paragraph" w:styleId="1">
    <w:name w:val="heading 1"/>
    <w:basedOn w:val="a3"/>
    <w:next w:val="a3"/>
    <w:qFormat/>
    <w:pPr>
      <w:keepNext/>
      <w:snapToGrid w:val="0"/>
      <w:spacing w:line="360" w:lineRule="atLeast"/>
      <w:outlineLvl w:val="0"/>
    </w:pPr>
    <w:rPr>
      <w:rFonts w:ascii="宋体"/>
    </w:rPr>
  </w:style>
  <w:style w:type="paragraph" w:styleId="23">
    <w:name w:val="heading 2"/>
    <w:basedOn w:val="a3"/>
    <w:next w:val="a3"/>
    <w:link w:val="2Char"/>
    <w:qFormat/>
    <w:pPr>
      <w:keepNext/>
      <w:keepLines/>
      <w:spacing w:before="260" w:after="260" w:line="413" w:lineRule="auto"/>
      <w:outlineLvl w:val="1"/>
    </w:pPr>
    <w:rPr>
      <w:rFonts w:ascii="Arial" w:eastAsia="黑体" w:hAnsi="Arial"/>
      <w:b/>
      <w:sz w:val="32"/>
    </w:rPr>
  </w:style>
  <w:style w:type="paragraph" w:styleId="30">
    <w:name w:val="heading 3"/>
    <w:basedOn w:val="a3"/>
    <w:next w:val="a3"/>
    <w:link w:val="3Char"/>
    <w:qFormat/>
    <w:pPr>
      <w:keepNext/>
      <w:keepLines/>
      <w:spacing w:before="260" w:after="260" w:line="413" w:lineRule="auto"/>
      <w:outlineLvl w:val="2"/>
    </w:pPr>
    <w:rPr>
      <w:b/>
      <w:sz w:val="32"/>
    </w:rPr>
  </w:style>
  <w:style w:type="paragraph" w:styleId="4">
    <w:name w:val="heading 4"/>
    <w:basedOn w:val="a3"/>
    <w:next w:val="a3"/>
    <w:qFormat/>
    <w:pPr>
      <w:keepNext/>
      <w:keepLines/>
      <w:spacing w:before="280" w:after="290" w:line="372" w:lineRule="auto"/>
      <w:outlineLvl w:val="3"/>
    </w:pPr>
    <w:rPr>
      <w:rFonts w:ascii="Arial" w:eastAsia="黑体" w:hAnsi="Arial"/>
      <w:b/>
    </w:rPr>
  </w:style>
  <w:style w:type="paragraph" w:styleId="5">
    <w:name w:val="heading 5"/>
    <w:basedOn w:val="a3"/>
    <w:next w:val="a3"/>
    <w:qFormat/>
    <w:pPr>
      <w:keepNext/>
      <w:keepLines/>
      <w:tabs>
        <w:tab w:val="left" w:pos="2551"/>
      </w:tabs>
      <w:spacing w:before="280" w:after="290" w:line="372" w:lineRule="auto"/>
      <w:ind w:left="2551" w:hanging="850"/>
      <w:outlineLvl w:val="4"/>
    </w:pPr>
    <w:rPr>
      <w:b/>
    </w:rPr>
  </w:style>
  <w:style w:type="paragraph" w:styleId="6">
    <w:name w:val="heading 6"/>
    <w:basedOn w:val="a3"/>
    <w:next w:val="a3"/>
    <w:qFormat/>
    <w:pPr>
      <w:keepNext/>
      <w:keepLines/>
      <w:tabs>
        <w:tab w:val="left" w:pos="1152"/>
      </w:tabs>
      <w:adjustRightInd w:val="0"/>
      <w:snapToGrid w:val="0"/>
      <w:spacing w:before="240" w:after="64" w:line="317" w:lineRule="auto"/>
      <w:ind w:left="1152" w:hanging="1152"/>
      <w:outlineLvl w:val="5"/>
    </w:pPr>
    <w:rPr>
      <w:rFonts w:ascii="Arial" w:eastAsia="黑体" w:hAnsi="Arial"/>
      <w:b/>
      <w:sz w:val="24"/>
    </w:rPr>
  </w:style>
  <w:style w:type="paragraph" w:styleId="7">
    <w:name w:val="heading 7"/>
    <w:basedOn w:val="a3"/>
    <w:next w:val="a3"/>
    <w:qFormat/>
    <w:pPr>
      <w:keepNext/>
      <w:keepLines/>
      <w:tabs>
        <w:tab w:val="left" w:pos="1296"/>
      </w:tabs>
      <w:adjustRightInd w:val="0"/>
      <w:snapToGrid w:val="0"/>
      <w:spacing w:before="240" w:after="64" w:line="317" w:lineRule="auto"/>
      <w:ind w:left="1296" w:hanging="1296"/>
      <w:outlineLvl w:val="6"/>
    </w:pPr>
    <w:rPr>
      <w:rFonts w:ascii="Arial" w:eastAsia="黑体" w:hAnsi="Arial"/>
      <w:b/>
      <w:sz w:val="24"/>
    </w:rPr>
  </w:style>
  <w:style w:type="paragraph" w:styleId="8">
    <w:name w:val="heading 8"/>
    <w:basedOn w:val="a3"/>
    <w:next w:val="a3"/>
    <w:qFormat/>
    <w:pPr>
      <w:keepNext/>
      <w:keepLines/>
      <w:tabs>
        <w:tab w:val="left" w:pos="1440"/>
      </w:tabs>
      <w:adjustRightInd w:val="0"/>
      <w:snapToGrid w:val="0"/>
      <w:spacing w:before="240" w:after="64" w:line="317" w:lineRule="auto"/>
      <w:ind w:left="1440" w:hanging="1440"/>
      <w:outlineLvl w:val="7"/>
    </w:pPr>
    <w:rPr>
      <w:rFonts w:ascii="Arial" w:eastAsia="黑体" w:hAnsi="Arial"/>
      <w:b/>
      <w:sz w:val="24"/>
    </w:rPr>
  </w:style>
  <w:style w:type="paragraph" w:styleId="9">
    <w:name w:val="heading 9"/>
    <w:basedOn w:val="a3"/>
    <w:next w:val="a3"/>
    <w:qFormat/>
    <w:pPr>
      <w:keepNext/>
      <w:keepLines/>
      <w:tabs>
        <w:tab w:val="left" w:pos="1584"/>
      </w:tabs>
      <w:adjustRightInd w:val="0"/>
      <w:snapToGrid w:val="0"/>
      <w:spacing w:before="240" w:after="64" w:line="317" w:lineRule="auto"/>
      <w:ind w:left="1584" w:hanging="1584"/>
      <w:outlineLvl w:val="8"/>
    </w:pPr>
    <w:rPr>
      <w:rFonts w:ascii="Arial" w:eastAsia="黑体" w:hAnsi="Arial"/>
      <w:b/>
      <w:sz w:val="24"/>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31">
    <w:name w:val="List 3"/>
    <w:basedOn w:val="a3"/>
    <w:qFormat/>
    <w:pPr>
      <w:adjustRightInd w:val="0"/>
      <w:snapToGrid w:val="0"/>
      <w:spacing w:line="360" w:lineRule="auto"/>
      <w:ind w:leftChars="400" w:left="100" w:hangingChars="200" w:hanging="200"/>
    </w:pPr>
    <w:rPr>
      <w:sz w:val="24"/>
    </w:rPr>
  </w:style>
  <w:style w:type="paragraph" w:styleId="70">
    <w:name w:val="toc 7"/>
    <w:basedOn w:val="a3"/>
    <w:next w:val="a3"/>
    <w:qFormat/>
    <w:pPr>
      <w:ind w:leftChars="1200" w:left="2520"/>
    </w:pPr>
  </w:style>
  <w:style w:type="paragraph" w:styleId="2">
    <w:name w:val="List Number 2"/>
    <w:basedOn w:val="a3"/>
    <w:qFormat/>
    <w:pPr>
      <w:numPr>
        <w:numId w:val="1"/>
      </w:numPr>
      <w:tabs>
        <w:tab w:val="clear" w:pos="425"/>
        <w:tab w:val="left" w:pos="780"/>
      </w:tabs>
      <w:spacing w:line="360" w:lineRule="auto"/>
    </w:pPr>
    <w:rPr>
      <w:sz w:val="24"/>
    </w:rPr>
  </w:style>
  <w:style w:type="paragraph" w:styleId="40">
    <w:name w:val="List Bullet 4"/>
    <w:basedOn w:val="a3"/>
    <w:qFormat/>
    <w:pPr>
      <w:widowControl/>
      <w:tabs>
        <w:tab w:val="left" w:pos="1134"/>
      </w:tabs>
      <w:adjustRightInd w:val="0"/>
      <w:snapToGrid w:val="0"/>
      <w:spacing w:before="120" w:line="280" w:lineRule="atLeast"/>
      <w:ind w:left="1418" w:hanging="284"/>
      <w:jc w:val="left"/>
    </w:pPr>
    <w:rPr>
      <w:rFonts w:ascii="宋体"/>
      <w:kern w:val="0"/>
      <w:sz w:val="22"/>
    </w:rPr>
  </w:style>
  <w:style w:type="paragraph" w:styleId="a7">
    <w:name w:val="Normal Indent"/>
    <w:basedOn w:val="a3"/>
    <w:qFormat/>
    <w:pPr>
      <w:adjustRightInd w:val="0"/>
      <w:snapToGrid w:val="0"/>
      <w:spacing w:line="360" w:lineRule="auto"/>
      <w:ind w:firstLine="420"/>
    </w:pPr>
    <w:rPr>
      <w:sz w:val="24"/>
    </w:rPr>
  </w:style>
  <w:style w:type="paragraph" w:styleId="a8">
    <w:name w:val="caption"/>
    <w:basedOn w:val="a3"/>
    <w:next w:val="a3"/>
    <w:qFormat/>
    <w:pPr>
      <w:widowControl/>
      <w:tabs>
        <w:tab w:val="left" w:pos="1134"/>
      </w:tabs>
      <w:adjustRightInd w:val="0"/>
      <w:snapToGrid w:val="0"/>
      <w:spacing w:line="280" w:lineRule="atLeast"/>
      <w:jc w:val="left"/>
    </w:pPr>
    <w:rPr>
      <w:rFonts w:eastAsia="PMingLiU"/>
      <w:b/>
      <w:kern w:val="0"/>
      <w:sz w:val="24"/>
      <w:lang w:eastAsia="zh-TW"/>
    </w:rPr>
  </w:style>
  <w:style w:type="paragraph" w:styleId="a9">
    <w:name w:val="Document Map"/>
    <w:basedOn w:val="a3"/>
    <w:qFormat/>
    <w:pPr>
      <w:shd w:val="clear" w:color="auto" w:fill="000080"/>
    </w:pPr>
  </w:style>
  <w:style w:type="paragraph" w:styleId="aa">
    <w:name w:val="toa heading"/>
    <w:basedOn w:val="a3"/>
    <w:next w:val="a3"/>
    <w:qFormat/>
    <w:pPr>
      <w:spacing w:before="120"/>
    </w:pPr>
    <w:rPr>
      <w:rFonts w:ascii="Arial" w:hAnsi="Arial"/>
      <w:sz w:val="24"/>
    </w:rPr>
  </w:style>
  <w:style w:type="paragraph" w:styleId="ab">
    <w:name w:val="annotation text"/>
    <w:basedOn w:val="a3"/>
    <w:link w:val="Char"/>
    <w:qFormat/>
    <w:pPr>
      <w:adjustRightInd w:val="0"/>
      <w:spacing w:line="360" w:lineRule="atLeast"/>
      <w:jc w:val="left"/>
      <w:textAlignment w:val="baseline"/>
    </w:pPr>
    <w:rPr>
      <w:sz w:val="24"/>
    </w:rPr>
  </w:style>
  <w:style w:type="paragraph" w:styleId="32">
    <w:name w:val="Body Text 3"/>
    <w:basedOn w:val="a3"/>
    <w:qFormat/>
    <w:pPr>
      <w:adjustRightInd w:val="0"/>
      <w:snapToGrid w:val="0"/>
      <w:spacing w:after="120" w:line="360" w:lineRule="auto"/>
    </w:pPr>
    <w:rPr>
      <w:sz w:val="16"/>
    </w:rPr>
  </w:style>
  <w:style w:type="paragraph" w:styleId="3">
    <w:name w:val="List Bullet 3"/>
    <w:basedOn w:val="a3"/>
    <w:qFormat/>
    <w:pPr>
      <w:numPr>
        <w:numId w:val="2"/>
      </w:numPr>
      <w:adjustRightInd w:val="0"/>
      <w:snapToGrid w:val="0"/>
      <w:spacing w:line="360" w:lineRule="auto"/>
    </w:pPr>
    <w:rPr>
      <w:sz w:val="24"/>
    </w:rPr>
  </w:style>
  <w:style w:type="paragraph" w:styleId="ac">
    <w:name w:val="Body Text"/>
    <w:basedOn w:val="a3"/>
    <w:qFormat/>
    <w:rPr>
      <w:rFonts w:ascii="仿宋_GB2312" w:eastAsia="仿宋_GB2312"/>
      <w:sz w:val="32"/>
    </w:rPr>
  </w:style>
  <w:style w:type="paragraph" w:styleId="ad">
    <w:name w:val="Body Text Indent"/>
    <w:basedOn w:val="a3"/>
    <w:link w:val="Char0"/>
    <w:qFormat/>
    <w:pPr>
      <w:spacing w:line="700" w:lineRule="exact"/>
      <w:ind w:left="960"/>
    </w:pPr>
    <w:rPr>
      <w:sz w:val="44"/>
    </w:rPr>
  </w:style>
  <w:style w:type="paragraph" w:styleId="33">
    <w:name w:val="List Number 3"/>
    <w:basedOn w:val="a3"/>
    <w:qFormat/>
    <w:pPr>
      <w:tabs>
        <w:tab w:val="left" w:pos="2120"/>
      </w:tabs>
      <w:adjustRightInd w:val="0"/>
      <w:snapToGrid w:val="0"/>
      <w:spacing w:line="360" w:lineRule="auto"/>
      <w:ind w:left="2120" w:hanging="720"/>
    </w:pPr>
    <w:rPr>
      <w:sz w:val="24"/>
    </w:rPr>
  </w:style>
  <w:style w:type="paragraph" w:styleId="24">
    <w:name w:val="List 2"/>
    <w:basedOn w:val="a3"/>
    <w:qFormat/>
    <w:pPr>
      <w:adjustRightInd w:val="0"/>
      <w:snapToGrid w:val="0"/>
      <w:spacing w:line="360" w:lineRule="auto"/>
      <w:ind w:leftChars="200" w:left="100" w:hangingChars="200" w:hanging="200"/>
    </w:pPr>
    <w:rPr>
      <w:sz w:val="24"/>
    </w:rPr>
  </w:style>
  <w:style w:type="paragraph" w:styleId="ae">
    <w:name w:val="List Continue"/>
    <w:basedOn w:val="a3"/>
    <w:qFormat/>
    <w:pPr>
      <w:adjustRightInd w:val="0"/>
      <w:snapToGrid w:val="0"/>
      <w:spacing w:after="120" w:line="360" w:lineRule="auto"/>
      <w:ind w:leftChars="200" w:left="420"/>
    </w:pPr>
    <w:rPr>
      <w:sz w:val="24"/>
    </w:rPr>
  </w:style>
  <w:style w:type="paragraph" w:styleId="20">
    <w:name w:val="List Bullet 2"/>
    <w:basedOn w:val="a3"/>
    <w:qFormat/>
    <w:pPr>
      <w:numPr>
        <w:numId w:val="3"/>
      </w:numPr>
      <w:adjustRightInd w:val="0"/>
      <w:snapToGrid w:val="0"/>
      <w:spacing w:line="360" w:lineRule="auto"/>
    </w:pPr>
    <w:rPr>
      <w:sz w:val="24"/>
    </w:rPr>
  </w:style>
  <w:style w:type="paragraph" w:styleId="50">
    <w:name w:val="toc 5"/>
    <w:basedOn w:val="a3"/>
    <w:next w:val="a3"/>
    <w:qFormat/>
    <w:pPr>
      <w:ind w:leftChars="800" w:left="1680"/>
    </w:pPr>
  </w:style>
  <w:style w:type="paragraph" w:styleId="34">
    <w:name w:val="toc 3"/>
    <w:basedOn w:val="a3"/>
    <w:next w:val="a3"/>
    <w:uiPriority w:val="39"/>
    <w:qFormat/>
    <w:pPr>
      <w:ind w:leftChars="400" w:left="840"/>
    </w:pPr>
  </w:style>
  <w:style w:type="paragraph" w:styleId="af">
    <w:name w:val="Plain Text"/>
    <w:basedOn w:val="a3"/>
    <w:link w:val="Char1"/>
    <w:qFormat/>
    <w:rPr>
      <w:rFonts w:ascii="宋体" w:hAnsi="Courier New"/>
      <w:sz w:val="21"/>
    </w:rPr>
  </w:style>
  <w:style w:type="paragraph" w:styleId="80">
    <w:name w:val="toc 8"/>
    <w:basedOn w:val="a3"/>
    <w:next w:val="a3"/>
    <w:qFormat/>
    <w:pPr>
      <w:ind w:leftChars="1400" w:left="2940"/>
    </w:pPr>
  </w:style>
  <w:style w:type="paragraph" w:styleId="af0">
    <w:name w:val="Date"/>
    <w:basedOn w:val="a3"/>
    <w:next w:val="a3"/>
    <w:link w:val="Char2"/>
    <w:qFormat/>
  </w:style>
  <w:style w:type="paragraph" w:styleId="25">
    <w:name w:val="Body Text Indent 2"/>
    <w:basedOn w:val="a3"/>
    <w:link w:val="2Char0"/>
    <w:qFormat/>
    <w:pPr>
      <w:snapToGrid w:val="0"/>
      <w:spacing w:line="560" w:lineRule="atLeast"/>
      <w:ind w:firstLine="540"/>
    </w:pPr>
  </w:style>
  <w:style w:type="paragraph" w:styleId="af1">
    <w:name w:val="Balloon Text"/>
    <w:basedOn w:val="a3"/>
    <w:qFormat/>
    <w:rPr>
      <w:sz w:val="18"/>
    </w:rPr>
  </w:style>
  <w:style w:type="paragraph" w:styleId="af2">
    <w:name w:val="footer"/>
    <w:basedOn w:val="a3"/>
    <w:link w:val="Char3"/>
    <w:qFormat/>
    <w:pPr>
      <w:tabs>
        <w:tab w:val="center" w:pos="4153"/>
        <w:tab w:val="right" w:pos="8306"/>
      </w:tabs>
      <w:snapToGrid w:val="0"/>
      <w:jc w:val="left"/>
    </w:pPr>
    <w:rPr>
      <w:sz w:val="18"/>
    </w:rPr>
  </w:style>
  <w:style w:type="paragraph" w:styleId="af3">
    <w:name w:val="header"/>
    <w:basedOn w:val="a3"/>
    <w:link w:val="Char4"/>
    <w:qFormat/>
    <w:pPr>
      <w:pBdr>
        <w:bottom w:val="single" w:sz="6" w:space="1" w:color="auto"/>
      </w:pBdr>
      <w:tabs>
        <w:tab w:val="center" w:pos="4153"/>
        <w:tab w:val="right" w:pos="8306"/>
      </w:tabs>
      <w:snapToGrid w:val="0"/>
      <w:jc w:val="center"/>
    </w:pPr>
    <w:rPr>
      <w:sz w:val="18"/>
    </w:rPr>
  </w:style>
  <w:style w:type="paragraph" w:styleId="10">
    <w:name w:val="toc 1"/>
    <w:basedOn w:val="a3"/>
    <w:next w:val="a3"/>
    <w:qFormat/>
    <w:pPr>
      <w:spacing w:line="180" w:lineRule="auto"/>
      <w:jc w:val="center"/>
    </w:pPr>
    <w:rPr>
      <w:sz w:val="30"/>
    </w:rPr>
  </w:style>
  <w:style w:type="paragraph" w:styleId="41">
    <w:name w:val="List Continue 4"/>
    <w:basedOn w:val="a3"/>
    <w:qFormat/>
    <w:pPr>
      <w:adjustRightInd w:val="0"/>
      <w:snapToGrid w:val="0"/>
      <w:spacing w:after="120" w:line="360" w:lineRule="auto"/>
      <w:ind w:leftChars="800" w:left="1680"/>
    </w:pPr>
    <w:rPr>
      <w:sz w:val="24"/>
    </w:rPr>
  </w:style>
  <w:style w:type="paragraph" w:styleId="42">
    <w:name w:val="toc 4"/>
    <w:basedOn w:val="a3"/>
    <w:next w:val="a3"/>
    <w:qFormat/>
    <w:pPr>
      <w:ind w:leftChars="600" w:left="1260"/>
    </w:pPr>
  </w:style>
  <w:style w:type="paragraph" w:styleId="af4">
    <w:name w:val="footnote text"/>
    <w:basedOn w:val="a3"/>
    <w:link w:val="Char5"/>
    <w:qFormat/>
    <w:pPr>
      <w:spacing w:line="360" w:lineRule="auto"/>
    </w:pPr>
    <w:rPr>
      <w:sz w:val="18"/>
    </w:rPr>
  </w:style>
  <w:style w:type="paragraph" w:styleId="60">
    <w:name w:val="toc 6"/>
    <w:basedOn w:val="a3"/>
    <w:next w:val="a3"/>
    <w:qFormat/>
    <w:pPr>
      <w:ind w:leftChars="1000" w:left="2100"/>
    </w:pPr>
  </w:style>
  <w:style w:type="paragraph" w:styleId="51">
    <w:name w:val="List 5"/>
    <w:basedOn w:val="a3"/>
    <w:qFormat/>
    <w:pPr>
      <w:adjustRightInd w:val="0"/>
      <w:snapToGrid w:val="0"/>
      <w:spacing w:line="360" w:lineRule="auto"/>
      <w:ind w:leftChars="800" w:left="100" w:hangingChars="200" w:hanging="200"/>
    </w:pPr>
    <w:rPr>
      <w:sz w:val="24"/>
    </w:rPr>
  </w:style>
  <w:style w:type="paragraph" w:styleId="35">
    <w:name w:val="Body Text Indent 3"/>
    <w:basedOn w:val="a3"/>
    <w:qFormat/>
    <w:pPr>
      <w:spacing w:line="360" w:lineRule="auto"/>
      <w:ind w:firstLine="632"/>
    </w:pPr>
    <w:rPr>
      <w:rFonts w:ascii="黑体" w:eastAsia="黑体"/>
    </w:rPr>
  </w:style>
  <w:style w:type="paragraph" w:styleId="af5">
    <w:name w:val="table of figures"/>
    <w:basedOn w:val="a3"/>
    <w:next w:val="a3"/>
    <w:qFormat/>
    <w:pPr>
      <w:tabs>
        <w:tab w:val="right" w:leader="dot" w:pos="8640"/>
      </w:tabs>
      <w:spacing w:line="360" w:lineRule="auto"/>
      <w:ind w:left="400" w:hanging="400"/>
    </w:pPr>
    <w:rPr>
      <w:sz w:val="24"/>
    </w:rPr>
  </w:style>
  <w:style w:type="paragraph" w:styleId="26">
    <w:name w:val="toc 2"/>
    <w:basedOn w:val="a3"/>
    <w:next w:val="a3"/>
    <w:uiPriority w:val="39"/>
    <w:qFormat/>
    <w:pPr>
      <w:ind w:leftChars="200" w:left="420"/>
    </w:pPr>
  </w:style>
  <w:style w:type="paragraph" w:styleId="90">
    <w:name w:val="toc 9"/>
    <w:basedOn w:val="a3"/>
    <w:next w:val="a3"/>
    <w:qFormat/>
    <w:pPr>
      <w:ind w:leftChars="1600" w:left="3360"/>
    </w:pPr>
  </w:style>
  <w:style w:type="paragraph" w:styleId="27">
    <w:name w:val="Body Text 2"/>
    <w:basedOn w:val="a3"/>
    <w:qFormat/>
    <w:pPr>
      <w:adjustRightInd w:val="0"/>
      <w:snapToGrid w:val="0"/>
      <w:spacing w:after="120" w:line="480" w:lineRule="auto"/>
    </w:pPr>
    <w:rPr>
      <w:sz w:val="24"/>
    </w:rPr>
  </w:style>
  <w:style w:type="paragraph" w:styleId="43">
    <w:name w:val="List 4"/>
    <w:basedOn w:val="a3"/>
    <w:qFormat/>
    <w:pPr>
      <w:adjustRightInd w:val="0"/>
      <w:snapToGrid w:val="0"/>
      <w:spacing w:line="360" w:lineRule="auto"/>
      <w:ind w:leftChars="600" w:left="100" w:hangingChars="200" w:hanging="200"/>
    </w:pPr>
    <w:rPr>
      <w:sz w:val="24"/>
    </w:rPr>
  </w:style>
  <w:style w:type="paragraph" w:styleId="28">
    <w:name w:val="List Continue 2"/>
    <w:basedOn w:val="a3"/>
    <w:qFormat/>
    <w:pPr>
      <w:adjustRightInd w:val="0"/>
      <w:snapToGrid w:val="0"/>
      <w:spacing w:after="120" w:line="360" w:lineRule="auto"/>
      <w:ind w:leftChars="400" w:left="840"/>
    </w:pPr>
    <w:rPr>
      <w:sz w:val="24"/>
    </w:rPr>
  </w:style>
  <w:style w:type="paragraph" w:styleId="af6">
    <w:name w:val="Normal (Web)"/>
    <w:basedOn w:val="a3"/>
    <w:qFormat/>
    <w:pPr>
      <w:widowControl/>
      <w:spacing w:before="100" w:beforeAutospacing="1" w:after="100" w:afterAutospacing="1"/>
      <w:jc w:val="left"/>
    </w:pPr>
    <w:rPr>
      <w:rFonts w:ascii="宋体" w:hAnsi="宋体"/>
      <w:kern w:val="0"/>
      <w:sz w:val="24"/>
    </w:rPr>
  </w:style>
  <w:style w:type="paragraph" w:styleId="36">
    <w:name w:val="List Continue 3"/>
    <w:basedOn w:val="a3"/>
    <w:qFormat/>
    <w:pPr>
      <w:adjustRightInd w:val="0"/>
      <w:snapToGrid w:val="0"/>
      <w:spacing w:after="120" w:line="360" w:lineRule="auto"/>
      <w:ind w:leftChars="600" w:left="1260"/>
    </w:pPr>
    <w:rPr>
      <w:sz w:val="24"/>
    </w:rPr>
  </w:style>
  <w:style w:type="paragraph" w:styleId="11">
    <w:name w:val="index 1"/>
    <w:basedOn w:val="a3"/>
    <w:next w:val="a3"/>
    <w:qFormat/>
    <w:pPr>
      <w:adjustRightInd w:val="0"/>
      <w:spacing w:line="240" w:lineRule="atLeast"/>
      <w:textAlignment w:val="baseline"/>
    </w:pPr>
    <w:rPr>
      <w:rFonts w:ascii="宋体"/>
      <w:kern w:val="0"/>
      <w:sz w:val="21"/>
    </w:rPr>
  </w:style>
  <w:style w:type="paragraph" w:styleId="af7">
    <w:name w:val="Title"/>
    <w:basedOn w:val="a3"/>
    <w:qFormat/>
    <w:pPr>
      <w:widowControl/>
      <w:spacing w:after="240" w:line="360" w:lineRule="auto"/>
      <w:jc w:val="center"/>
    </w:pPr>
    <w:rPr>
      <w:rFonts w:ascii="Arial" w:hAnsi="Arial"/>
      <w:b/>
      <w:smallCaps/>
      <w:kern w:val="28"/>
      <w:sz w:val="36"/>
      <w:lang w:eastAsia="en-US"/>
    </w:rPr>
  </w:style>
  <w:style w:type="paragraph" w:styleId="af8">
    <w:name w:val="annotation subject"/>
    <w:basedOn w:val="ab"/>
    <w:next w:val="ab"/>
    <w:link w:val="Char6"/>
    <w:qFormat/>
    <w:pPr>
      <w:adjustRightInd/>
      <w:spacing w:line="240" w:lineRule="auto"/>
      <w:textAlignment w:val="auto"/>
    </w:pPr>
  </w:style>
  <w:style w:type="paragraph" w:styleId="af9">
    <w:name w:val="Body Text First Indent"/>
    <w:basedOn w:val="a3"/>
    <w:qFormat/>
    <w:pPr>
      <w:spacing w:line="360" w:lineRule="auto"/>
      <w:ind w:firstLine="420"/>
    </w:pPr>
    <w:rPr>
      <w:rFonts w:ascii="宋体" w:hAnsi="宋体"/>
      <w:sz w:val="24"/>
    </w:rPr>
  </w:style>
  <w:style w:type="paragraph" w:styleId="29">
    <w:name w:val="Body Text First Indent 2"/>
    <w:basedOn w:val="ad"/>
    <w:link w:val="2Char1"/>
    <w:qFormat/>
    <w:pPr>
      <w:spacing w:after="120" w:line="240" w:lineRule="auto"/>
      <w:ind w:leftChars="200" w:left="420" w:firstLineChars="200" w:firstLine="420"/>
    </w:pPr>
  </w:style>
  <w:style w:type="table" w:styleId="afa">
    <w:name w:val="Table Grid"/>
    <w:basedOn w:val="a5"/>
    <w:qFormat/>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b">
    <w:name w:val="Strong"/>
    <w:uiPriority w:val="22"/>
    <w:qFormat/>
    <w:rPr>
      <w:b/>
    </w:rPr>
  </w:style>
  <w:style w:type="character" w:styleId="afc">
    <w:name w:val="page number"/>
    <w:basedOn w:val="a4"/>
    <w:qFormat/>
  </w:style>
  <w:style w:type="character" w:styleId="afd">
    <w:name w:val="FollowedHyperlink"/>
    <w:qFormat/>
    <w:rPr>
      <w:color w:val="333333"/>
      <w:u w:val="none"/>
    </w:rPr>
  </w:style>
  <w:style w:type="character" w:styleId="afe">
    <w:name w:val="Emphasis"/>
    <w:qFormat/>
    <w:rPr>
      <w:i/>
    </w:rPr>
  </w:style>
  <w:style w:type="character" w:styleId="aff">
    <w:name w:val="Hyperlink"/>
    <w:uiPriority w:val="99"/>
    <w:qFormat/>
    <w:rPr>
      <w:color w:val="333333"/>
      <w:u w:val="none"/>
    </w:rPr>
  </w:style>
  <w:style w:type="character" w:styleId="aff0">
    <w:name w:val="annotation reference"/>
    <w:qFormat/>
    <w:rPr>
      <w:sz w:val="21"/>
      <w:szCs w:val="21"/>
    </w:rPr>
  </w:style>
  <w:style w:type="character" w:styleId="aff1">
    <w:name w:val="footnote reference"/>
    <w:qFormat/>
    <w:rPr>
      <w:position w:val="6"/>
      <w:sz w:val="14"/>
      <w:vertAlign w:val="superscript"/>
    </w:rPr>
  </w:style>
  <w:style w:type="character" w:customStyle="1" w:styleId="CharChar6">
    <w:name w:val="Char Char6"/>
    <w:qFormat/>
    <w:rPr>
      <w:rFonts w:ascii="仿宋_GB2312" w:eastAsia="仿宋_GB2312"/>
      <w:kern w:val="2"/>
      <w:sz w:val="32"/>
    </w:rPr>
  </w:style>
  <w:style w:type="character" w:customStyle="1" w:styleId="Char5">
    <w:name w:val="脚注文本 Char"/>
    <w:link w:val="af4"/>
    <w:qFormat/>
    <w:rPr>
      <w:kern w:val="2"/>
      <w:sz w:val="18"/>
    </w:rPr>
  </w:style>
  <w:style w:type="character" w:customStyle="1" w:styleId="CharChar2">
    <w:name w:val="Char Char2"/>
    <w:qFormat/>
    <w:rPr>
      <w:rFonts w:eastAsia="宋体"/>
      <w:kern w:val="2"/>
      <w:sz w:val="18"/>
      <w:lang w:val="en-US" w:eastAsia="zh-CN"/>
    </w:rPr>
  </w:style>
  <w:style w:type="character" w:customStyle="1" w:styleId="2Char0">
    <w:name w:val="正文文本缩进 2 Char"/>
    <w:link w:val="25"/>
    <w:qFormat/>
    <w:rPr>
      <w:kern w:val="2"/>
      <w:sz w:val="28"/>
    </w:rPr>
  </w:style>
  <w:style w:type="character" w:customStyle="1" w:styleId="CharChar">
    <w:name w:val="Char Char"/>
    <w:qFormat/>
    <w:rPr>
      <w:rFonts w:ascii="宋体" w:eastAsia="宋体" w:hAnsi="宋体"/>
      <w:kern w:val="2"/>
      <w:sz w:val="24"/>
      <w:lang w:val="en-US" w:eastAsia="zh-CN" w:bidi="ar-SA"/>
    </w:rPr>
  </w:style>
  <w:style w:type="character" w:customStyle="1" w:styleId="TableTextChar">
    <w:name w:val="Table Text Char"/>
    <w:qFormat/>
    <w:rPr>
      <w:rFonts w:ascii="Arial" w:hAnsi="Arial"/>
      <w:kern w:val="2"/>
      <w:sz w:val="18"/>
      <w:lang w:val="en-US" w:eastAsia="zh-CN" w:bidi="ar-SA"/>
    </w:rPr>
  </w:style>
  <w:style w:type="character" w:customStyle="1" w:styleId="Char6">
    <w:name w:val="批注主题 Char"/>
    <w:basedOn w:val="Char"/>
    <w:link w:val="af8"/>
    <w:qFormat/>
    <w:rPr>
      <w:sz w:val="24"/>
    </w:rPr>
  </w:style>
  <w:style w:type="character" w:customStyle="1" w:styleId="Char">
    <w:name w:val="批注文字 Char"/>
    <w:link w:val="ab"/>
    <w:qFormat/>
    <w:rPr>
      <w:sz w:val="24"/>
    </w:rPr>
  </w:style>
  <w:style w:type="character" w:customStyle="1" w:styleId="074Char1">
    <w:name w:val="标书正文:  0.74 厘米 Char1"/>
    <w:qFormat/>
    <w:rPr>
      <w:rFonts w:eastAsia="宋体"/>
      <w:kern w:val="2"/>
      <w:sz w:val="24"/>
      <w:lang w:val="en-US" w:eastAsia="zh-CN"/>
    </w:rPr>
  </w:style>
  <w:style w:type="character" w:customStyle="1" w:styleId="CharChar11">
    <w:name w:val="Char Char11"/>
    <w:qFormat/>
    <w:rPr>
      <w:rFonts w:ascii="宋体"/>
      <w:kern w:val="2"/>
      <w:sz w:val="28"/>
    </w:rPr>
  </w:style>
  <w:style w:type="character" w:customStyle="1" w:styleId="CharChar7">
    <w:name w:val="Char Char7"/>
    <w:qFormat/>
    <w:rPr>
      <w:rFonts w:ascii="宋体" w:eastAsia="宋体" w:hAnsi="宋体"/>
      <w:kern w:val="2"/>
      <w:sz w:val="28"/>
    </w:rPr>
  </w:style>
  <w:style w:type="character" w:customStyle="1" w:styleId="Char7">
    <w:name w:val="文字 Char"/>
    <w:qFormat/>
    <w:rPr>
      <w:rFonts w:ascii="宋体"/>
      <w:kern w:val="2"/>
      <w:sz w:val="28"/>
    </w:rPr>
  </w:style>
  <w:style w:type="character" w:customStyle="1" w:styleId="CharChar5">
    <w:name w:val="Char Char5"/>
    <w:qFormat/>
    <w:rPr>
      <w:rFonts w:ascii="Arial" w:eastAsia="宋体" w:hAnsi="Arial"/>
      <w:b/>
      <w:smallCaps/>
      <w:kern w:val="28"/>
      <w:sz w:val="36"/>
      <w:lang w:val="en-US" w:eastAsia="en-US"/>
    </w:rPr>
  </w:style>
  <w:style w:type="character" w:customStyle="1" w:styleId="2Char1">
    <w:name w:val="正文首行缩进 2 Char"/>
    <w:basedOn w:val="Char0"/>
    <w:link w:val="29"/>
    <w:qFormat/>
    <w:rPr>
      <w:kern w:val="2"/>
      <w:sz w:val="44"/>
    </w:rPr>
  </w:style>
  <w:style w:type="character" w:customStyle="1" w:styleId="Char0">
    <w:name w:val="正文文本缩进 Char"/>
    <w:link w:val="ad"/>
    <w:qFormat/>
    <w:rPr>
      <w:kern w:val="2"/>
      <w:sz w:val="44"/>
    </w:rPr>
  </w:style>
  <w:style w:type="character" w:customStyle="1" w:styleId="font61">
    <w:name w:val="font61"/>
    <w:qFormat/>
    <w:rPr>
      <w:rFonts w:ascii="微软雅黑" w:eastAsia="微软雅黑" w:hAnsi="微软雅黑" w:cs="微软雅黑" w:hint="eastAsia"/>
      <w:color w:val="000000"/>
      <w:sz w:val="24"/>
      <w:szCs w:val="24"/>
      <w:u w:val="none"/>
    </w:rPr>
  </w:style>
  <w:style w:type="character" w:customStyle="1" w:styleId="titleemph1">
    <w:name w:val="title_emph1"/>
    <w:qFormat/>
    <w:rPr>
      <w:rFonts w:ascii="Arial" w:hAnsi="Arial" w:hint="default"/>
      <w:b/>
      <w:sz w:val="20"/>
    </w:rPr>
  </w:style>
  <w:style w:type="character" w:customStyle="1" w:styleId="Char3">
    <w:name w:val="页脚 Char"/>
    <w:link w:val="af2"/>
    <w:uiPriority w:val="99"/>
    <w:qFormat/>
    <w:rPr>
      <w:kern w:val="2"/>
      <w:sz w:val="18"/>
    </w:rPr>
  </w:style>
  <w:style w:type="character" w:customStyle="1" w:styleId="CommentTextChar">
    <w:name w:val="Comment Text Char"/>
    <w:semiHidden/>
    <w:qFormat/>
    <w:locked/>
    <w:rPr>
      <w:rFonts w:ascii="Times New Roman" w:hAnsi="Times New Roman" w:cs="Times New Roman"/>
      <w:sz w:val="20"/>
      <w:szCs w:val="20"/>
    </w:rPr>
  </w:style>
  <w:style w:type="character" w:customStyle="1" w:styleId="v151">
    <w:name w:val="v151"/>
    <w:qFormat/>
    <w:rPr>
      <w:sz w:val="18"/>
    </w:rPr>
  </w:style>
  <w:style w:type="character" w:customStyle="1" w:styleId="font1">
    <w:name w:val="font1"/>
    <w:qFormat/>
    <w:rPr>
      <w:color w:val="000000"/>
      <w:sz w:val="18"/>
    </w:rPr>
  </w:style>
  <w:style w:type="character" w:customStyle="1" w:styleId="Char1">
    <w:name w:val="纯文本 Char"/>
    <w:link w:val="af"/>
    <w:uiPriority w:val="99"/>
    <w:qFormat/>
    <w:locked/>
    <w:rPr>
      <w:rFonts w:ascii="宋体" w:hAnsi="Courier New"/>
      <w:kern w:val="2"/>
      <w:sz w:val="21"/>
    </w:rPr>
  </w:style>
  <w:style w:type="character" w:customStyle="1" w:styleId="CharCharCharCharCharCharCharCharChar">
    <w:name w:val="Char Char Char Char Char Char Char Char Char"/>
    <w:qFormat/>
    <w:rPr>
      <w:rFonts w:ascii="宋体" w:eastAsia="宋体" w:hAnsi="宋体"/>
      <w:kern w:val="2"/>
      <w:sz w:val="24"/>
      <w:lang w:val="en-US" w:eastAsia="zh-CN" w:bidi="ar-SA"/>
    </w:rPr>
  </w:style>
  <w:style w:type="character" w:customStyle="1" w:styleId="TableTextCharCharCharChar">
    <w:name w:val="Table Text Char Char Char Char"/>
    <w:link w:val="TableText"/>
    <w:qFormat/>
    <w:rPr>
      <w:rFonts w:ascii="Arial" w:hAnsi="Arial"/>
      <w:kern w:val="2"/>
      <w:sz w:val="18"/>
      <w:lang w:val="en-US" w:eastAsia="zh-CN" w:bidi="ar-SA"/>
    </w:rPr>
  </w:style>
  <w:style w:type="paragraph" w:customStyle="1" w:styleId="TableText">
    <w:name w:val="Table Text"/>
    <w:link w:val="TableTextCharCharCharChar"/>
    <w:qFormat/>
    <w:pPr>
      <w:snapToGrid w:val="0"/>
      <w:spacing w:before="80" w:after="80"/>
    </w:pPr>
    <w:rPr>
      <w:rFonts w:ascii="Arial" w:hAnsi="Arial"/>
      <w:kern w:val="2"/>
      <w:sz w:val="18"/>
    </w:rPr>
  </w:style>
  <w:style w:type="character" w:customStyle="1" w:styleId="2Char">
    <w:name w:val="标题 2 Char"/>
    <w:link w:val="23"/>
    <w:qFormat/>
    <w:rPr>
      <w:rFonts w:ascii="Arial" w:eastAsia="黑体" w:hAnsi="Arial"/>
      <w:b/>
      <w:kern w:val="2"/>
      <w:sz w:val="32"/>
    </w:rPr>
  </w:style>
  <w:style w:type="character" w:customStyle="1" w:styleId="H2Char">
    <w:name w:val="H2 Char"/>
    <w:qFormat/>
    <w:rPr>
      <w:rFonts w:ascii="Arial" w:eastAsia="宋体" w:hAnsi="Arial"/>
      <w:kern w:val="2"/>
      <w:sz w:val="28"/>
      <w:lang w:val="en-US" w:eastAsia="zh-CN"/>
    </w:rPr>
  </w:style>
  <w:style w:type="character" w:customStyle="1" w:styleId="top-det1">
    <w:name w:val="top-det1"/>
    <w:qFormat/>
    <w:rPr>
      <w:b/>
      <w:color w:val="000000"/>
    </w:rPr>
  </w:style>
  <w:style w:type="character" w:customStyle="1" w:styleId="aff2">
    <w:name w:val="批注文字 字符"/>
    <w:qFormat/>
    <w:rPr>
      <w:sz w:val="24"/>
    </w:rPr>
  </w:style>
  <w:style w:type="character" w:customStyle="1" w:styleId="3Char">
    <w:name w:val="标题 3 Char"/>
    <w:link w:val="30"/>
    <w:qFormat/>
    <w:rPr>
      <w:rFonts w:eastAsia="宋体"/>
      <w:b/>
      <w:kern w:val="2"/>
      <w:sz w:val="32"/>
      <w:lang w:val="en-US" w:eastAsia="zh-CN"/>
    </w:rPr>
  </w:style>
  <w:style w:type="character" w:customStyle="1" w:styleId="crowed11">
    <w:name w:val="crowed11"/>
    <w:qFormat/>
    <w:rPr>
      <w:rFonts w:hint="default"/>
      <w:sz w:val="24"/>
    </w:rPr>
  </w:style>
  <w:style w:type="character" w:customStyle="1" w:styleId="TableTextChar1Char">
    <w:name w:val="Table Text Char1 Char"/>
    <w:qFormat/>
    <w:rPr>
      <w:rFonts w:ascii="Arial" w:hAnsi="Arial"/>
      <w:kern w:val="2"/>
      <w:sz w:val="18"/>
      <w:lang w:val="en-US" w:eastAsia="zh-CN" w:bidi="ar-SA"/>
    </w:rPr>
  </w:style>
  <w:style w:type="character" w:customStyle="1" w:styleId="2a">
    <w:name w:val="标题 2 字符"/>
    <w:uiPriority w:val="99"/>
    <w:qFormat/>
    <w:rPr>
      <w:rFonts w:ascii="Arial" w:eastAsia="黑体" w:hAnsi="Arial"/>
      <w:b/>
      <w:kern w:val="2"/>
      <w:sz w:val="32"/>
    </w:rPr>
  </w:style>
  <w:style w:type="character" w:customStyle="1" w:styleId="TableHeadingCharChar">
    <w:name w:val="Table Heading Char Char"/>
    <w:qFormat/>
    <w:rPr>
      <w:rFonts w:ascii="Arial" w:eastAsia="黑体" w:hAnsi="Arial"/>
      <w:kern w:val="2"/>
      <w:sz w:val="18"/>
      <w:lang w:val="en-US" w:eastAsia="zh-CN"/>
    </w:rPr>
  </w:style>
  <w:style w:type="character" w:customStyle="1" w:styleId="CharChar0">
    <w:name w:val="文字 Char Char"/>
    <w:link w:val="aff3"/>
    <w:qFormat/>
    <w:rPr>
      <w:rFonts w:ascii="宋体"/>
      <w:kern w:val="2"/>
      <w:sz w:val="28"/>
    </w:rPr>
  </w:style>
  <w:style w:type="paragraph" w:customStyle="1" w:styleId="aff3">
    <w:name w:val="文字"/>
    <w:basedOn w:val="a3"/>
    <w:link w:val="CharChar0"/>
    <w:qFormat/>
    <w:pPr>
      <w:tabs>
        <w:tab w:val="left" w:pos="8520"/>
      </w:tabs>
      <w:spacing w:line="312" w:lineRule="auto"/>
      <w:ind w:right="-210" w:firstLine="556"/>
    </w:pPr>
    <w:rPr>
      <w:rFonts w:ascii="宋体"/>
    </w:rPr>
  </w:style>
  <w:style w:type="character" w:customStyle="1" w:styleId="aff4">
    <w:name w:val="样式 宋体"/>
    <w:qFormat/>
    <w:rPr>
      <w:rFonts w:ascii="宋体" w:eastAsia="宋体" w:hAnsi="宋体"/>
      <w:sz w:val="28"/>
    </w:rPr>
  </w:style>
  <w:style w:type="character" w:customStyle="1" w:styleId="Char8">
    <w:name w:val="正文 + 三号 Char"/>
    <w:qFormat/>
    <w:rPr>
      <w:rFonts w:eastAsia="宋体"/>
      <w:kern w:val="2"/>
      <w:sz w:val="21"/>
      <w:lang w:val="en-US" w:eastAsia="zh-CN"/>
    </w:rPr>
  </w:style>
  <w:style w:type="character" w:customStyle="1" w:styleId="Char9">
    <w:name w:val="小 Char"/>
    <w:qFormat/>
    <w:rPr>
      <w:rFonts w:ascii="宋体" w:eastAsia="宋体" w:hAnsi="Courier New"/>
      <w:kern w:val="2"/>
      <w:sz w:val="21"/>
      <w:lang w:val="en-US" w:eastAsia="zh-CN" w:bidi="ar-SA"/>
    </w:rPr>
  </w:style>
  <w:style w:type="character" w:customStyle="1" w:styleId="37">
    <w:name w:val="标题 3 字符"/>
    <w:qFormat/>
    <w:rPr>
      <w:rFonts w:eastAsia="宋体"/>
      <w:b/>
      <w:kern w:val="2"/>
      <w:sz w:val="32"/>
      <w:lang w:val="en-US" w:eastAsia="zh-CN"/>
    </w:rPr>
  </w:style>
  <w:style w:type="character" w:customStyle="1" w:styleId="content-white1">
    <w:name w:val="content-white1"/>
    <w:qFormat/>
    <w:rPr>
      <w:color w:val="auto"/>
      <w:sz w:val="18"/>
      <w:u w:val="none"/>
    </w:rPr>
  </w:style>
  <w:style w:type="character" w:customStyle="1" w:styleId="Char2">
    <w:name w:val="日期 Char"/>
    <w:link w:val="af0"/>
    <w:qFormat/>
    <w:rPr>
      <w:kern w:val="2"/>
      <w:sz w:val="28"/>
    </w:rPr>
  </w:style>
  <w:style w:type="character" w:customStyle="1" w:styleId="font31">
    <w:name w:val="font31"/>
    <w:qFormat/>
    <w:rPr>
      <w:rFonts w:ascii="微软雅黑 Light" w:eastAsia="微软雅黑 Light" w:hAnsi="微软雅黑 Light" w:cs="微软雅黑 Light" w:hint="default"/>
      <w:color w:val="000000"/>
      <w:sz w:val="24"/>
      <w:szCs w:val="24"/>
      <w:u w:val="none"/>
    </w:rPr>
  </w:style>
  <w:style w:type="character" w:customStyle="1" w:styleId="Char4">
    <w:name w:val="页眉 Char"/>
    <w:link w:val="af3"/>
    <w:uiPriority w:val="99"/>
    <w:qFormat/>
    <w:rPr>
      <w:kern w:val="2"/>
      <w:sz w:val="18"/>
    </w:rPr>
  </w:style>
  <w:style w:type="character" w:customStyle="1" w:styleId="CharChar4">
    <w:name w:val="Char Char4"/>
    <w:qFormat/>
    <w:rPr>
      <w:rFonts w:eastAsia="宋体"/>
      <w:b/>
      <w:kern w:val="2"/>
      <w:sz w:val="21"/>
      <w:lang w:val="en-US" w:eastAsia="zh-CN"/>
    </w:rPr>
  </w:style>
  <w:style w:type="character" w:customStyle="1" w:styleId="110">
    <w:name w:val="未命名11"/>
    <w:qFormat/>
    <w:rPr>
      <w:color w:val="77FFFF"/>
      <w:sz w:val="24"/>
    </w:rPr>
  </w:style>
  <w:style w:type="character" w:customStyle="1" w:styleId="font21">
    <w:name w:val="font21"/>
    <w:qFormat/>
    <w:rPr>
      <w:rFonts w:ascii="Times New Roman" w:hAnsi="Times New Roman" w:cs="Times New Roman" w:hint="default"/>
      <w:color w:val="000000"/>
      <w:sz w:val="24"/>
      <w:szCs w:val="24"/>
      <w:u w:val="none"/>
    </w:rPr>
  </w:style>
  <w:style w:type="character" w:customStyle="1" w:styleId="CharChar3">
    <w:name w:val="Char Char3"/>
    <w:qFormat/>
    <w:rPr>
      <w:rFonts w:eastAsia="宋体"/>
      <w:kern w:val="2"/>
      <w:sz w:val="18"/>
      <w:lang w:val="en-US" w:eastAsia="zh-CN"/>
    </w:rPr>
  </w:style>
  <w:style w:type="character" w:customStyle="1" w:styleId="TableTextChar1CharChar">
    <w:name w:val="Table Text Char1 Char Char"/>
    <w:qFormat/>
    <w:rPr>
      <w:rFonts w:ascii="Arial" w:hAnsi="Arial"/>
      <w:kern w:val="2"/>
      <w:sz w:val="18"/>
      <w:lang w:val="en-US" w:eastAsia="zh-CN" w:bidi="ar-SA"/>
    </w:rPr>
  </w:style>
  <w:style w:type="paragraph" w:customStyle="1" w:styleId="aff5">
    <w:name w:val="项目"/>
    <w:basedOn w:val="a3"/>
    <w:qFormat/>
    <w:pPr>
      <w:tabs>
        <w:tab w:val="left" w:pos="1280"/>
      </w:tabs>
      <w:spacing w:before="120" w:after="120" w:line="360" w:lineRule="auto"/>
      <w:ind w:left="-7" w:firstLine="567"/>
      <w:jc w:val="left"/>
      <w:textAlignment w:val="baseline"/>
    </w:pPr>
    <w:rPr>
      <w:rFonts w:ascii="宋体"/>
      <w:kern w:val="0"/>
      <w:sz w:val="24"/>
    </w:rPr>
  </w:style>
  <w:style w:type="paragraph" w:customStyle="1" w:styleId="aff6">
    <w:name w:val="普通正文"/>
    <w:basedOn w:val="a3"/>
    <w:qFormat/>
    <w:pPr>
      <w:adjustRightInd w:val="0"/>
      <w:spacing w:before="120" w:after="120" w:line="360" w:lineRule="auto"/>
      <w:ind w:firstLine="480"/>
      <w:jc w:val="left"/>
      <w:textAlignment w:val="baseline"/>
    </w:pPr>
    <w:rPr>
      <w:rFonts w:ascii="Arial" w:hAnsi="Arial"/>
      <w:kern w:val="0"/>
      <w:sz w:val="24"/>
    </w:rPr>
  </w:style>
  <w:style w:type="paragraph" w:customStyle="1" w:styleId="TableTextCharCharChar">
    <w:name w:val="Table Text Char Char Char"/>
    <w:qFormat/>
    <w:pPr>
      <w:snapToGrid w:val="0"/>
      <w:spacing w:before="80" w:after="80"/>
    </w:pPr>
    <w:rPr>
      <w:rFonts w:ascii="Arial" w:hAnsi="Arial"/>
      <w:kern w:val="2"/>
      <w:sz w:val="18"/>
    </w:rPr>
  </w:style>
  <w:style w:type="paragraph" w:customStyle="1" w:styleId="aff7">
    <w:name w:val="内容标题"/>
    <w:basedOn w:val="a9"/>
    <w:qFormat/>
    <w:rPr>
      <w:rFonts w:ascii="Tahoma" w:hAnsi="Tahoma"/>
      <w:sz w:val="24"/>
    </w:rPr>
  </w:style>
  <w:style w:type="paragraph" w:customStyle="1" w:styleId="TableTextCharChar">
    <w:name w:val="Table Text Char Char"/>
    <w:qFormat/>
    <w:pPr>
      <w:snapToGrid w:val="0"/>
      <w:spacing w:before="80" w:after="80"/>
    </w:pPr>
    <w:rPr>
      <w:rFonts w:ascii="Arial" w:hAnsi="Arial"/>
      <w:kern w:val="2"/>
      <w:sz w:val="18"/>
    </w:rPr>
  </w:style>
  <w:style w:type="paragraph" w:customStyle="1" w:styleId="content">
    <w:name w:val="content"/>
    <w:basedOn w:val="a3"/>
    <w:qFormat/>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style1">
    <w:name w:val="style1"/>
    <w:basedOn w:val="a3"/>
    <w:qFormat/>
    <w:pPr>
      <w:widowControl/>
      <w:spacing w:before="100" w:beforeAutospacing="1" w:after="100" w:afterAutospacing="1"/>
      <w:jc w:val="left"/>
    </w:pPr>
    <w:rPr>
      <w:rFonts w:ascii="宋体" w:hAnsi="宋体"/>
      <w:kern w:val="0"/>
      <w:sz w:val="21"/>
    </w:rPr>
  </w:style>
  <w:style w:type="paragraph" w:customStyle="1" w:styleId="aff8">
    <w:name w:val="样式 宋体 五号 行距: 单倍行距"/>
    <w:basedOn w:val="a3"/>
    <w:qFormat/>
    <w:pPr>
      <w:adjustRightInd w:val="0"/>
      <w:jc w:val="left"/>
    </w:pPr>
    <w:rPr>
      <w:rFonts w:ascii="宋体" w:hAnsi="宋体"/>
      <w:kern w:val="0"/>
      <w:sz w:val="21"/>
    </w:rPr>
  </w:style>
  <w:style w:type="paragraph" w:customStyle="1" w:styleId="aff9">
    <w:name w:val="正文表格"/>
    <w:basedOn w:val="a3"/>
    <w:qFormat/>
    <w:pPr>
      <w:adjustRightInd w:val="0"/>
      <w:spacing w:before="40" w:after="40"/>
    </w:pPr>
    <w:rPr>
      <w:sz w:val="24"/>
    </w:rPr>
  </w:style>
  <w:style w:type="paragraph" w:customStyle="1" w:styleId="Char1CharCharChar">
    <w:name w:val="Char1 Char Char Char"/>
    <w:basedOn w:val="a3"/>
    <w:qFormat/>
    <w:rPr>
      <w:rFonts w:ascii="Tahoma" w:hAnsi="Tahoma"/>
      <w:sz w:val="24"/>
    </w:rPr>
  </w:style>
  <w:style w:type="paragraph" w:customStyle="1" w:styleId="affa">
    <w:name w:val="af"/>
    <w:basedOn w:val="a3"/>
    <w:qFormat/>
    <w:pPr>
      <w:widowControl/>
      <w:spacing w:line="300" w:lineRule="atLeast"/>
      <w:jc w:val="left"/>
    </w:pPr>
    <w:rPr>
      <w:rFonts w:ascii="宋体" w:hAnsi="宋体"/>
      <w:kern w:val="0"/>
      <w:sz w:val="18"/>
    </w:rPr>
  </w:style>
  <w:style w:type="paragraph" w:customStyle="1" w:styleId="Title-Revision">
    <w:name w:val="Title - Revision"/>
    <w:basedOn w:val="af7"/>
    <w:qFormat/>
    <w:pPr>
      <w:spacing w:before="720"/>
    </w:pPr>
  </w:style>
  <w:style w:type="paragraph" w:customStyle="1" w:styleId="12">
    <w:name w:val="1.正文"/>
    <w:basedOn w:val="a3"/>
    <w:qFormat/>
    <w:pPr>
      <w:spacing w:line="360" w:lineRule="auto"/>
      <w:ind w:leftChars="225" w:left="540" w:firstLineChars="225" w:firstLine="540"/>
    </w:pPr>
    <w:rPr>
      <w:sz w:val="24"/>
    </w:rPr>
  </w:style>
  <w:style w:type="paragraph" w:customStyle="1" w:styleId="Title-Date">
    <w:name w:val="Title - Date"/>
    <w:basedOn w:val="af7"/>
    <w:next w:val="a3"/>
    <w:qFormat/>
    <w:pPr>
      <w:spacing w:before="240" w:after="720"/>
    </w:pPr>
    <w:rPr>
      <w:sz w:val="28"/>
    </w:rPr>
  </w:style>
  <w:style w:type="paragraph" w:customStyle="1" w:styleId="00">
    <w:name w:val="00"/>
    <w:basedOn w:val="a3"/>
    <w:qFormat/>
    <w:pPr>
      <w:autoSpaceDE w:val="0"/>
      <w:autoSpaceDN w:val="0"/>
      <w:adjustRightInd w:val="0"/>
      <w:jc w:val="left"/>
    </w:pPr>
    <w:rPr>
      <w:rFonts w:ascii="黑体" w:eastAsia="黑体"/>
      <w:b/>
      <w:kern w:val="0"/>
      <w:sz w:val="20"/>
    </w:rPr>
  </w:style>
  <w:style w:type="paragraph" w:customStyle="1" w:styleId="ItemStepinTable">
    <w:name w:val="Item Step in Table"/>
    <w:qFormat/>
    <w:pPr>
      <w:numPr>
        <w:numId w:val="4"/>
      </w:numPr>
      <w:tabs>
        <w:tab w:val="left" w:pos="397"/>
      </w:tabs>
      <w:spacing w:before="40" w:after="40"/>
      <w:jc w:val="both"/>
    </w:pPr>
    <w:rPr>
      <w:rFonts w:ascii="Arial" w:hAnsi="Arial"/>
      <w:sz w:val="18"/>
    </w:rPr>
  </w:style>
  <w:style w:type="paragraph" w:customStyle="1" w:styleId="CharChar1">
    <w:name w:val="Char Char1"/>
    <w:basedOn w:val="a3"/>
    <w:qFormat/>
    <w:pPr>
      <w:widowControl/>
      <w:spacing w:after="160" w:line="240" w:lineRule="exact"/>
      <w:jc w:val="left"/>
    </w:pPr>
    <w:rPr>
      <w:rFonts w:ascii="Verdana" w:hAnsi="Verdana"/>
      <w:kern w:val="0"/>
      <w:sz w:val="20"/>
      <w:lang w:eastAsia="en-US"/>
    </w:rPr>
  </w:style>
  <w:style w:type="paragraph" w:customStyle="1" w:styleId="TableTextChar1">
    <w:name w:val="Table Text Char1"/>
    <w:qFormat/>
    <w:pPr>
      <w:snapToGrid w:val="0"/>
      <w:spacing w:before="80" w:after="80"/>
    </w:pPr>
    <w:rPr>
      <w:rFonts w:ascii="Arial" w:hAnsi="Arial"/>
      <w:kern w:val="2"/>
      <w:sz w:val="18"/>
    </w:rPr>
  </w:style>
  <w:style w:type="paragraph" w:customStyle="1" w:styleId="a">
    <w:name w:val="表号"/>
    <w:basedOn w:val="a3"/>
    <w:qFormat/>
    <w:pPr>
      <w:numPr>
        <w:numId w:val="5"/>
      </w:numPr>
      <w:tabs>
        <w:tab w:val="clear" w:pos="360"/>
        <w:tab w:val="left" w:pos="648"/>
      </w:tabs>
      <w:autoSpaceDE w:val="0"/>
      <w:autoSpaceDN w:val="0"/>
      <w:adjustRightInd w:val="0"/>
      <w:spacing w:before="210" w:after="210"/>
      <w:ind w:left="425" w:hanging="137"/>
      <w:jc w:val="center"/>
    </w:pPr>
    <w:rPr>
      <w:kern w:val="0"/>
      <w:sz w:val="21"/>
      <w:lang w:eastAsia="en-US"/>
    </w:rPr>
  </w:style>
  <w:style w:type="paragraph" w:customStyle="1" w:styleId="210">
    <w:name w:val="正文文本缩进 21"/>
    <w:basedOn w:val="a3"/>
    <w:qFormat/>
    <w:pPr>
      <w:adjustRightInd w:val="0"/>
      <w:spacing w:before="120"/>
      <w:ind w:firstLine="420"/>
      <w:textAlignment w:val="baseline"/>
    </w:pPr>
    <w:rPr>
      <w:sz w:val="24"/>
    </w:rPr>
  </w:style>
  <w:style w:type="paragraph" w:customStyle="1" w:styleId="INStep">
    <w:name w:val="IN Step"/>
    <w:basedOn w:val="a3"/>
    <w:qFormat/>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CharCharCharCharCharCharCharCharCharCharCharCharChar">
    <w:name w:val="Char Char Char Char Char Char Char Char Char Char Char Char Char"/>
    <w:basedOn w:val="a3"/>
    <w:qFormat/>
    <w:pPr>
      <w:widowControl/>
      <w:spacing w:after="160" w:line="240" w:lineRule="exact"/>
      <w:jc w:val="left"/>
    </w:pPr>
    <w:rPr>
      <w:rFonts w:ascii="Verdana" w:eastAsia="仿宋_GB2312" w:hAnsi="Verdana"/>
      <w:kern w:val="0"/>
      <w:sz w:val="24"/>
      <w:lang w:eastAsia="en-US"/>
    </w:rPr>
  </w:style>
  <w:style w:type="paragraph" w:customStyle="1" w:styleId="ItemList">
    <w:name w:val="Item List"/>
    <w:qFormat/>
    <w:pPr>
      <w:numPr>
        <w:numId w:val="6"/>
      </w:numPr>
      <w:spacing w:line="300" w:lineRule="auto"/>
      <w:jc w:val="both"/>
    </w:pPr>
    <w:rPr>
      <w:rFonts w:ascii="Arial" w:hAnsi="Arial"/>
      <w:sz w:val="21"/>
    </w:rPr>
  </w:style>
  <w:style w:type="paragraph" w:customStyle="1" w:styleId="affb">
    <w:name w:val="标准正文"/>
    <w:basedOn w:val="ad"/>
    <w:qFormat/>
    <w:pPr>
      <w:spacing w:before="60" w:after="60" w:line="360" w:lineRule="auto"/>
      <w:ind w:left="0" w:firstLine="482"/>
    </w:pPr>
    <w:rPr>
      <w:rFonts w:ascii="Arial" w:hAnsi="Arial"/>
      <w:sz w:val="24"/>
    </w:rPr>
  </w:style>
  <w:style w:type="paragraph" w:customStyle="1" w:styleId="Default">
    <w:name w:val="Default"/>
    <w:qFormat/>
    <w:pPr>
      <w:widowControl w:val="0"/>
      <w:autoSpaceDE w:val="0"/>
      <w:autoSpaceDN w:val="0"/>
      <w:adjustRightInd w:val="0"/>
    </w:pPr>
    <w:rPr>
      <w:rFonts w:ascii="宋体"/>
      <w:color w:val="000000"/>
      <w:sz w:val="24"/>
    </w:rPr>
  </w:style>
  <w:style w:type="paragraph" w:customStyle="1" w:styleId="CSS1Char">
    <w:name w:val="CSS1级正文 Char"/>
    <w:basedOn w:val="ac"/>
    <w:qFormat/>
    <w:pPr>
      <w:adjustRightInd w:val="0"/>
      <w:snapToGrid w:val="0"/>
      <w:spacing w:line="360" w:lineRule="auto"/>
      <w:ind w:firstLine="480"/>
    </w:pPr>
    <w:rPr>
      <w:rFonts w:ascii="Times New Roman" w:eastAsia="宋体"/>
      <w:sz w:val="24"/>
    </w:rPr>
  </w:style>
  <w:style w:type="paragraph" w:customStyle="1" w:styleId="affc">
    <w:name w:val="表头文本"/>
    <w:qFormat/>
    <w:pPr>
      <w:jc w:val="center"/>
    </w:pPr>
    <w:rPr>
      <w:rFonts w:ascii="Arial" w:hAnsi="Arial"/>
      <w:b/>
      <w:sz w:val="21"/>
    </w:rPr>
  </w:style>
  <w:style w:type="paragraph" w:customStyle="1" w:styleId="affd">
    <w:name w:val="图标"/>
    <w:basedOn w:val="a3"/>
    <w:next w:val="a3"/>
    <w:qFormat/>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CharChar1CharCharCharCharCharCharCharCharCharCharCharCharCharChar">
    <w:name w:val="Char Char1 Char Char Char Char Char Char Char Char Char Char Char Char Char Char"/>
    <w:basedOn w:val="a3"/>
    <w:qFormat/>
    <w:pPr>
      <w:widowControl/>
      <w:spacing w:after="160" w:line="240" w:lineRule="exact"/>
      <w:jc w:val="left"/>
    </w:pPr>
    <w:rPr>
      <w:rFonts w:ascii="Verdana" w:hAnsi="Verdana"/>
      <w:kern w:val="0"/>
      <w:sz w:val="20"/>
      <w:lang w:eastAsia="en-US"/>
    </w:rPr>
  </w:style>
  <w:style w:type="paragraph" w:customStyle="1" w:styleId="a2">
    <w:name w:val="操作步骤"/>
    <w:basedOn w:val="a3"/>
    <w:qFormat/>
    <w:pPr>
      <w:numPr>
        <w:numId w:val="7"/>
      </w:numPr>
      <w:autoSpaceDE w:val="0"/>
      <w:autoSpaceDN w:val="0"/>
      <w:adjustRightInd w:val="0"/>
      <w:snapToGrid w:val="0"/>
      <w:spacing w:line="40" w:lineRule="atLeast"/>
      <w:textAlignment w:val="bottom"/>
    </w:pPr>
    <w:rPr>
      <w:rFonts w:ascii="昆仑楷体" w:eastAsia="楷体_GB2312"/>
      <w:kern w:val="0"/>
      <w:sz w:val="21"/>
    </w:rPr>
  </w:style>
  <w:style w:type="paragraph" w:customStyle="1" w:styleId="CharCharCharCharCharCharCharCharCharCharCharCharCharCharCharChar">
    <w:name w:val="Char Char Char Char Char Char Char Char Char Char Char Char Char Char Char Char"/>
    <w:basedOn w:val="a3"/>
    <w:qFormat/>
    <w:pPr>
      <w:tabs>
        <w:tab w:val="left" w:pos="360"/>
      </w:tabs>
    </w:pPr>
    <w:rPr>
      <w:sz w:val="24"/>
    </w:rPr>
  </w:style>
  <w:style w:type="paragraph" w:customStyle="1" w:styleId="220">
    <w:name w:val="样式 样式 首行缩进:  2 字符 + 首行缩进:  2 字符"/>
    <w:basedOn w:val="a3"/>
    <w:qFormat/>
    <w:pPr>
      <w:numPr>
        <w:numId w:val="8"/>
      </w:numPr>
      <w:tabs>
        <w:tab w:val="clear" w:pos="1230"/>
      </w:tabs>
      <w:spacing w:line="360" w:lineRule="auto"/>
      <w:ind w:firstLineChars="200" w:firstLine="480"/>
    </w:pPr>
    <w:rPr>
      <w:sz w:val="24"/>
    </w:rPr>
  </w:style>
  <w:style w:type="paragraph" w:customStyle="1" w:styleId="ParaCharCharCharCharCharCharCharCharChar1CharCharCharChar">
    <w:name w:val="默认段落字体 Para Char Char Char Char Char Char Char Char Char1 Char Char Char Char"/>
    <w:basedOn w:val="a3"/>
    <w:qFormat/>
    <w:rPr>
      <w:rFonts w:ascii="Tahoma" w:hAnsi="Tahoma"/>
      <w:sz w:val="24"/>
    </w:rPr>
  </w:style>
  <w:style w:type="paragraph" w:customStyle="1" w:styleId="affe">
    <w:name w:val="表头样式"/>
    <w:basedOn w:val="a3"/>
    <w:qFormat/>
    <w:pPr>
      <w:autoSpaceDE w:val="0"/>
      <w:autoSpaceDN w:val="0"/>
      <w:adjustRightInd w:val="0"/>
      <w:spacing w:line="360" w:lineRule="auto"/>
      <w:jc w:val="left"/>
    </w:pPr>
    <w:rPr>
      <w:b/>
      <w:kern w:val="0"/>
      <w:sz w:val="21"/>
    </w:rPr>
  </w:style>
  <w:style w:type="paragraph" w:customStyle="1" w:styleId="13">
    <w:name w:val="表格1"/>
    <w:basedOn w:val="a3"/>
    <w:next w:val="a3"/>
    <w:qFormat/>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ItemStep">
    <w:name w:val="Item Step"/>
    <w:qFormat/>
    <w:pPr>
      <w:tabs>
        <w:tab w:val="left" w:pos="1644"/>
      </w:tabs>
      <w:ind w:left="1644" w:hanging="510"/>
      <w:outlineLvl w:val="4"/>
    </w:pPr>
    <w:rPr>
      <w:rFonts w:ascii="Arial" w:hAnsi="Arial"/>
      <w:sz w:val="21"/>
    </w:rPr>
  </w:style>
  <w:style w:type="paragraph" w:customStyle="1" w:styleId="afff">
    <w:name w:val="表格内文字"/>
    <w:basedOn w:val="af"/>
    <w:qFormat/>
    <w:pPr>
      <w:adjustRightInd w:val="0"/>
    </w:pPr>
    <w:rPr>
      <w:color w:val="000000"/>
      <w:lang w:val="en-GB"/>
    </w:rPr>
  </w:style>
  <w:style w:type="paragraph" w:customStyle="1" w:styleId="ParaCharCharCharCharCharCharChar">
    <w:name w:val="默认段落字体 Para Char Char Char Char Char Char Char"/>
    <w:basedOn w:val="a3"/>
    <w:qFormat/>
    <w:rPr>
      <w:rFonts w:ascii="Tahoma" w:hAnsi="Tahoma"/>
      <w:sz w:val="24"/>
    </w:rPr>
  </w:style>
  <w:style w:type="paragraph" w:customStyle="1" w:styleId="38">
    <w:name w:val="样式3"/>
    <w:basedOn w:val="1"/>
    <w:next w:val="1"/>
    <w:qFormat/>
    <w:pPr>
      <w:keepLines/>
      <w:adjustRightInd w:val="0"/>
      <w:spacing w:before="340" w:after="330" w:line="576" w:lineRule="auto"/>
    </w:pPr>
    <w:rPr>
      <w:rFonts w:ascii="Times New Roman" w:eastAsia="黑体"/>
      <w:b/>
      <w:kern w:val="44"/>
      <w:sz w:val="44"/>
    </w:rPr>
  </w:style>
  <w:style w:type="paragraph" w:customStyle="1" w:styleId="afff0">
    <w:name w:val="正文格式"/>
    <w:basedOn w:val="a3"/>
    <w:qFormat/>
    <w:pPr>
      <w:widowControl/>
      <w:adjustRightInd w:val="0"/>
      <w:snapToGrid w:val="0"/>
      <w:spacing w:before="60" w:line="360" w:lineRule="auto"/>
      <w:ind w:firstLineChars="200" w:firstLine="480"/>
      <w:jc w:val="left"/>
      <w:textAlignment w:val="baseline"/>
    </w:pPr>
    <w:rPr>
      <w:rFonts w:ascii="宋体" w:hAnsi="宋体"/>
      <w:color w:val="000000"/>
      <w:kern w:val="0"/>
      <w:sz w:val="24"/>
    </w:rPr>
  </w:style>
  <w:style w:type="paragraph" w:customStyle="1" w:styleId="afff1">
    <w:name w:val="司法正文"/>
    <w:qFormat/>
    <w:pPr>
      <w:widowControl w:val="0"/>
      <w:ind w:firstLineChars="200" w:firstLine="200"/>
      <w:jc w:val="both"/>
    </w:pPr>
    <w:rPr>
      <w:rFonts w:eastAsia="仿宋_GB2312"/>
      <w:sz w:val="32"/>
    </w:rPr>
  </w:style>
  <w:style w:type="paragraph" w:customStyle="1" w:styleId="2b">
    <w:name w:val="附录2"/>
    <w:basedOn w:val="a3"/>
    <w:next w:val="a3"/>
    <w:qFormat/>
    <w:pPr>
      <w:tabs>
        <w:tab w:val="left" w:pos="420"/>
        <w:tab w:val="left" w:pos="624"/>
      </w:tabs>
      <w:ind w:left="420" w:hanging="420"/>
      <w:outlineLvl w:val="1"/>
    </w:pPr>
    <w:rPr>
      <w:rFonts w:ascii="黑体" w:eastAsia="黑体" w:hAnsi="黑体"/>
      <w:b/>
      <w:sz w:val="32"/>
    </w:rPr>
  </w:style>
  <w:style w:type="paragraph" w:customStyle="1" w:styleId="afff2">
    <w:name w:val="段落正文"/>
    <w:basedOn w:val="a3"/>
    <w:qFormat/>
    <w:pPr>
      <w:spacing w:beforeLines="50" w:line="360" w:lineRule="auto"/>
      <w:ind w:firstLineChars="200" w:firstLine="200"/>
    </w:pPr>
    <w:rPr>
      <w:spacing w:val="2"/>
      <w:sz w:val="24"/>
    </w:rPr>
  </w:style>
  <w:style w:type="paragraph" w:customStyle="1" w:styleId="afff3">
    <w:name w:val="文章正文"/>
    <w:basedOn w:val="a3"/>
    <w:qFormat/>
    <w:pPr>
      <w:ind w:firstLineChars="200" w:firstLine="560"/>
    </w:pPr>
    <w:rPr>
      <w:rFonts w:ascii="仿宋_GB2312" w:eastAsia="仿宋_GB2312" w:hAnsi="宋体"/>
      <w:color w:val="000000"/>
    </w:rPr>
  </w:style>
  <w:style w:type="paragraph" w:customStyle="1" w:styleId="Chara">
    <w:name w:val="Char"/>
    <w:basedOn w:val="a3"/>
    <w:qFormat/>
    <w:pPr>
      <w:spacing w:line="240" w:lineRule="atLeast"/>
      <w:ind w:left="420" w:firstLine="420"/>
    </w:pPr>
    <w:rPr>
      <w:kern w:val="0"/>
      <w:sz w:val="21"/>
    </w:rPr>
  </w:style>
  <w:style w:type="paragraph" w:customStyle="1" w:styleId="afff4">
    <w:name w:val="列表项目"/>
    <w:basedOn w:val="a3"/>
    <w:qFormat/>
    <w:pPr>
      <w:tabs>
        <w:tab w:val="left" w:pos="420"/>
      </w:tabs>
      <w:spacing w:line="288" w:lineRule="auto"/>
      <w:ind w:leftChars="200" w:left="840" w:hangingChars="200" w:hanging="420"/>
    </w:pPr>
    <w:rPr>
      <w:sz w:val="21"/>
    </w:rPr>
  </w:style>
  <w:style w:type="paragraph" w:customStyle="1" w:styleId="14">
    <w:name w:val="列出段落1"/>
    <w:next w:val="a8"/>
    <w:qFormat/>
    <w:pPr>
      <w:widowControl w:val="0"/>
      <w:ind w:firstLineChars="200" w:firstLine="200"/>
      <w:jc w:val="both"/>
    </w:pPr>
    <w:rPr>
      <w:rFonts w:ascii="Calibri" w:hAnsi="Calibri"/>
      <w:kern w:val="2"/>
      <w:sz w:val="21"/>
      <w:szCs w:val="22"/>
    </w:rPr>
  </w:style>
  <w:style w:type="paragraph" w:customStyle="1" w:styleId="xl53">
    <w:name w:val="xl53"/>
    <w:basedOn w:val="a3"/>
    <w:qFormat/>
    <w:pPr>
      <w:widowControl/>
      <w:pBdr>
        <w:left w:val="single" w:sz="4" w:space="0" w:color="auto"/>
        <w:bottom w:val="single" w:sz="4" w:space="0" w:color="auto"/>
      </w:pBdr>
      <w:spacing w:before="100" w:beforeAutospacing="1" w:after="100" w:afterAutospacing="1"/>
      <w:jc w:val="center"/>
      <w:textAlignment w:val="center"/>
    </w:pPr>
    <w:rPr>
      <w:rFonts w:ascii="宋体" w:hAnsi="宋体"/>
      <w:kern w:val="0"/>
      <w:sz w:val="24"/>
    </w:rPr>
  </w:style>
  <w:style w:type="paragraph" w:customStyle="1" w:styleId="44">
    <w:name w:val="正文4"/>
    <w:basedOn w:val="a3"/>
    <w:qFormat/>
    <w:pPr>
      <w:tabs>
        <w:tab w:val="left" w:pos="1275"/>
      </w:tabs>
      <w:spacing w:before="60" w:after="60" w:line="360" w:lineRule="auto"/>
      <w:ind w:leftChars="400" w:left="820" w:hanging="705"/>
    </w:pPr>
    <w:rPr>
      <w:sz w:val="24"/>
    </w:rPr>
  </w:style>
  <w:style w:type="paragraph" w:customStyle="1" w:styleId="afff5">
    <w:name w:val="关键词"/>
    <w:basedOn w:val="a3"/>
    <w:next w:val="a3"/>
    <w:qFormat/>
    <w:pPr>
      <w:spacing w:line="360" w:lineRule="auto"/>
    </w:pPr>
    <w:rPr>
      <w:rFonts w:eastAsia="黑体"/>
      <w:sz w:val="20"/>
    </w:rPr>
  </w:style>
  <w:style w:type="paragraph" w:customStyle="1" w:styleId="afff6">
    <w:name w:val="可研正文"/>
    <w:basedOn w:val="ac"/>
    <w:qFormat/>
    <w:pPr>
      <w:adjustRightInd w:val="0"/>
      <w:snapToGrid w:val="0"/>
      <w:spacing w:line="440" w:lineRule="exact"/>
      <w:ind w:firstLine="567"/>
    </w:pPr>
    <w:rPr>
      <w:sz w:val="28"/>
    </w:rPr>
  </w:style>
  <w:style w:type="paragraph" w:customStyle="1" w:styleId="074">
    <w:name w:val="标书正文:  0.74 厘米"/>
    <w:basedOn w:val="a3"/>
    <w:qFormat/>
    <w:pPr>
      <w:snapToGrid w:val="0"/>
      <w:spacing w:line="360" w:lineRule="auto"/>
      <w:ind w:firstLine="420"/>
    </w:pPr>
    <w:rPr>
      <w:sz w:val="24"/>
    </w:rPr>
  </w:style>
  <w:style w:type="paragraph" w:customStyle="1" w:styleId="605">
    <w:name w:val="样式 标题 6第五层条 + 三号 段前: 0.5 行"/>
    <w:basedOn w:val="6"/>
    <w:qFormat/>
    <w:pPr>
      <w:widowControl/>
      <w:adjustRightInd/>
      <w:snapToGrid/>
      <w:spacing w:beforeLines="50"/>
      <w:jc w:val="left"/>
    </w:pPr>
    <w:rPr>
      <w:snapToGrid w:val="0"/>
      <w:kern w:val="24"/>
      <w:sz w:val="28"/>
    </w:rPr>
  </w:style>
  <w:style w:type="paragraph" w:customStyle="1" w:styleId="15">
    <w:name w:val="1"/>
    <w:basedOn w:val="a3"/>
    <w:next w:val="af"/>
    <w:qFormat/>
    <w:rPr>
      <w:rFonts w:ascii="宋体" w:hAnsi="Courier New"/>
      <w:sz w:val="21"/>
    </w:rPr>
  </w:style>
  <w:style w:type="paragraph" w:customStyle="1" w:styleId="afff7">
    <w:name w:val="没有缩进（为图形使用）"/>
    <w:basedOn w:val="a3"/>
    <w:qFormat/>
    <w:pPr>
      <w:spacing w:before="120" w:after="120" w:line="360" w:lineRule="auto"/>
    </w:pPr>
    <w:rPr>
      <w:sz w:val="24"/>
    </w:rPr>
  </w:style>
  <w:style w:type="paragraph" w:customStyle="1" w:styleId="afff8">
    <w:name w:val="标题无"/>
    <w:basedOn w:val="a3"/>
    <w:qFormat/>
    <w:pPr>
      <w:spacing w:line="360" w:lineRule="auto"/>
    </w:pPr>
    <w:rPr>
      <w:sz w:val="24"/>
    </w:rPr>
  </w:style>
  <w:style w:type="paragraph" w:customStyle="1" w:styleId="16">
    <w:name w:val="修订1"/>
    <w:qFormat/>
    <w:rPr>
      <w:rFonts w:ascii="Calibri" w:hAnsi="Calibri"/>
      <w:kern w:val="2"/>
      <w:sz w:val="21"/>
    </w:rPr>
  </w:style>
  <w:style w:type="paragraph" w:customStyle="1" w:styleId="a1">
    <w:name w:val="章标题"/>
    <w:next w:val="a3"/>
    <w:qFormat/>
    <w:pPr>
      <w:numPr>
        <w:ilvl w:val="1"/>
        <w:numId w:val="4"/>
      </w:numPr>
      <w:spacing w:beforeLines="50" w:afterLines="50"/>
      <w:ind w:left="0"/>
      <w:jc w:val="both"/>
      <w:outlineLvl w:val="1"/>
    </w:pPr>
    <w:rPr>
      <w:rFonts w:ascii="黑体" w:eastAsia="黑体"/>
      <w:sz w:val="24"/>
    </w:rPr>
  </w:style>
  <w:style w:type="paragraph" w:customStyle="1" w:styleId="afff9">
    <w:name w:val="图例"/>
    <w:basedOn w:val="a3"/>
    <w:qFormat/>
    <w:pPr>
      <w:spacing w:before="120" w:after="120" w:line="360" w:lineRule="auto"/>
      <w:jc w:val="center"/>
    </w:pPr>
    <w:rPr>
      <w:rFonts w:eastAsia="仿宋_GB2312"/>
      <w:b/>
      <w:sz w:val="24"/>
    </w:rPr>
  </w:style>
  <w:style w:type="paragraph" w:customStyle="1" w:styleId="CharChar14CharChar">
    <w:name w:val="Char Char14 Char Char"/>
    <w:basedOn w:val="a3"/>
    <w:qFormat/>
    <w:rPr>
      <w:sz w:val="21"/>
      <w:szCs w:val="24"/>
    </w:rPr>
  </w:style>
  <w:style w:type="paragraph" w:customStyle="1" w:styleId="xl23">
    <w:name w:val="xl23"/>
    <w:basedOn w:val="a3"/>
    <w:qFormat/>
    <w:pPr>
      <w:widowControl/>
      <w:spacing w:before="100" w:beforeAutospacing="1" w:after="100" w:afterAutospacing="1" w:line="360" w:lineRule="auto"/>
      <w:textAlignment w:val="top"/>
    </w:pPr>
    <w:rPr>
      <w:kern w:val="0"/>
      <w:sz w:val="24"/>
    </w:rPr>
  </w:style>
  <w:style w:type="paragraph" w:customStyle="1" w:styleId="Char10">
    <w:name w:val="Char1"/>
    <w:basedOn w:val="a3"/>
    <w:qFormat/>
    <w:rPr>
      <w:sz w:val="21"/>
    </w:rPr>
  </w:style>
  <w:style w:type="paragraph" w:customStyle="1" w:styleId="17">
    <w:name w:val="正文1"/>
    <w:basedOn w:val="a3"/>
    <w:qFormat/>
    <w:pPr>
      <w:spacing w:line="300" w:lineRule="auto"/>
      <w:ind w:firstLineChars="200" w:firstLine="200"/>
    </w:pPr>
    <w:rPr>
      <w:sz w:val="24"/>
    </w:rPr>
  </w:style>
  <w:style w:type="paragraph" w:customStyle="1" w:styleId="2c">
    <w:name w:val="正文字缩2字"/>
    <w:basedOn w:val="a3"/>
    <w:qFormat/>
    <w:pPr>
      <w:spacing w:before="60" w:after="60" w:line="360" w:lineRule="auto"/>
      <w:ind w:leftChars="200" w:left="200" w:firstLineChars="200" w:firstLine="200"/>
    </w:pPr>
    <w:rPr>
      <w:sz w:val="24"/>
    </w:rPr>
  </w:style>
  <w:style w:type="paragraph" w:customStyle="1" w:styleId="afffa">
    <w:name w:val="缺省文本"/>
    <w:basedOn w:val="a3"/>
    <w:qFormat/>
    <w:pPr>
      <w:tabs>
        <w:tab w:val="left" w:pos="1260"/>
      </w:tabs>
      <w:autoSpaceDE w:val="0"/>
      <w:autoSpaceDN w:val="0"/>
      <w:adjustRightInd w:val="0"/>
      <w:spacing w:line="360" w:lineRule="auto"/>
      <w:jc w:val="left"/>
    </w:pPr>
    <w:rPr>
      <w:kern w:val="0"/>
      <w:sz w:val="24"/>
    </w:rPr>
  </w:style>
  <w:style w:type="paragraph" w:customStyle="1" w:styleId="CharCharChar">
    <w:name w:val="Char Char Char"/>
    <w:basedOn w:val="a3"/>
    <w:qFormat/>
    <w:rPr>
      <w:rFonts w:ascii="Tahoma" w:hAnsi="Tahoma"/>
      <w:sz w:val="24"/>
    </w:rPr>
  </w:style>
  <w:style w:type="paragraph" w:customStyle="1" w:styleId="211">
    <w:name w:val="正文文本 21"/>
    <w:basedOn w:val="a3"/>
    <w:qFormat/>
    <w:pPr>
      <w:adjustRightInd w:val="0"/>
      <w:spacing w:before="120" w:line="360" w:lineRule="auto"/>
      <w:ind w:firstLine="480"/>
      <w:textAlignment w:val="baseline"/>
    </w:pPr>
    <w:rPr>
      <w:sz w:val="24"/>
    </w:rPr>
  </w:style>
  <w:style w:type="paragraph" w:customStyle="1" w:styleId="Char2CharCharCharCharCharChar">
    <w:name w:val="Char2 Char Char Char Char Char Char"/>
    <w:basedOn w:val="a3"/>
    <w:qFormat/>
    <w:rPr>
      <w:rFonts w:ascii="仿宋_GB2312"/>
      <w:b/>
      <w:sz w:val="30"/>
    </w:rPr>
  </w:style>
  <w:style w:type="paragraph" w:customStyle="1" w:styleId="CharCharCharCharChar">
    <w:name w:val="Char Char Char Char Char"/>
    <w:basedOn w:val="a3"/>
    <w:qFormat/>
    <w:pPr>
      <w:tabs>
        <w:tab w:val="left" w:pos="425"/>
      </w:tabs>
      <w:ind w:left="1620" w:hanging="360"/>
    </w:pPr>
    <w:rPr>
      <w:rFonts w:ascii="Tahoma" w:hAnsi="Tahoma"/>
      <w:sz w:val="24"/>
    </w:rPr>
  </w:style>
  <w:style w:type="paragraph" w:customStyle="1" w:styleId="CharCharChar1CharCharCharCharCharCharCharCharCharCharCharCharChar">
    <w:name w:val="Char Char Char1 Char Char Char Char Char Char Char Char Char Char Char Char Char"/>
    <w:basedOn w:val="a3"/>
    <w:qFormat/>
    <w:pPr>
      <w:widowControl/>
      <w:spacing w:after="160" w:line="240" w:lineRule="exact"/>
      <w:jc w:val="left"/>
    </w:pPr>
    <w:rPr>
      <w:rFonts w:ascii="Verdana" w:hAnsi="Verdana"/>
      <w:kern w:val="0"/>
      <w:sz w:val="18"/>
      <w:lang w:eastAsia="en-US"/>
    </w:rPr>
  </w:style>
  <w:style w:type="paragraph" w:customStyle="1" w:styleId="39">
    <w:name w:val="附录3"/>
    <w:basedOn w:val="a3"/>
    <w:next w:val="a3"/>
    <w:qFormat/>
    <w:pPr>
      <w:tabs>
        <w:tab w:val="left" w:pos="851"/>
      </w:tabs>
      <w:ind w:left="425" w:hanging="425"/>
      <w:outlineLvl w:val="2"/>
    </w:pPr>
    <w:rPr>
      <w:rFonts w:eastAsia="黑体"/>
      <w:b/>
      <w:sz w:val="32"/>
    </w:rPr>
  </w:style>
  <w:style w:type="paragraph" w:customStyle="1" w:styleId="afffb">
    <w:name w:val="二级条标题"/>
    <w:basedOn w:val="afffc"/>
    <w:next w:val="afffd"/>
    <w:qFormat/>
    <w:pPr>
      <w:ind w:left="840"/>
      <w:outlineLvl w:val="3"/>
    </w:pPr>
  </w:style>
  <w:style w:type="paragraph" w:customStyle="1" w:styleId="afffc">
    <w:name w:val="一级条标题"/>
    <w:basedOn w:val="a1"/>
    <w:next w:val="afffd"/>
    <w:qFormat/>
    <w:pPr>
      <w:numPr>
        <w:numId w:val="0"/>
      </w:numPr>
      <w:spacing w:beforeLines="0" w:afterLines="0"/>
      <w:ind w:left="525"/>
      <w:outlineLvl w:val="2"/>
    </w:pPr>
    <w:rPr>
      <w:sz w:val="21"/>
    </w:rPr>
  </w:style>
  <w:style w:type="paragraph" w:customStyle="1" w:styleId="afffd">
    <w:name w:val="段"/>
    <w:qFormat/>
    <w:pPr>
      <w:autoSpaceDE w:val="0"/>
      <w:autoSpaceDN w:val="0"/>
      <w:ind w:firstLineChars="200" w:firstLine="200"/>
      <w:jc w:val="both"/>
    </w:pPr>
    <w:rPr>
      <w:rFonts w:ascii="宋体"/>
      <w:sz w:val="21"/>
    </w:rPr>
  </w:style>
  <w:style w:type="paragraph" w:customStyle="1" w:styleId="Char20">
    <w:name w:val="Char2"/>
    <w:basedOn w:val="a3"/>
    <w:qFormat/>
    <w:pPr>
      <w:spacing w:line="240" w:lineRule="atLeast"/>
      <w:ind w:left="420" w:firstLine="420"/>
    </w:pPr>
    <w:rPr>
      <w:kern w:val="0"/>
      <w:sz w:val="21"/>
    </w:rPr>
  </w:style>
  <w:style w:type="paragraph" w:customStyle="1" w:styleId="afffe">
    <w:name w:val="样式 宋体 五号 两端对齐 行距: 单倍行距"/>
    <w:basedOn w:val="a3"/>
    <w:qFormat/>
    <w:pPr>
      <w:adjustRightInd w:val="0"/>
      <w:textAlignment w:val="baseline"/>
    </w:pPr>
    <w:rPr>
      <w:rFonts w:ascii="宋体" w:hAnsi="宋体"/>
      <w:kern w:val="0"/>
      <w:sz w:val="21"/>
    </w:rPr>
  </w:style>
  <w:style w:type="paragraph" w:customStyle="1" w:styleId="CharCharCharCharChar0">
    <w:name w:val="文档正文 Char Char Char Char Char"/>
    <w:basedOn w:val="a3"/>
    <w:qFormat/>
    <w:pPr>
      <w:adjustRightInd w:val="0"/>
      <w:spacing w:line="440" w:lineRule="exact"/>
      <w:ind w:firstLine="420"/>
      <w:textAlignment w:val="baseline"/>
    </w:pPr>
    <w:rPr>
      <w:rFonts w:ascii="Arial Narrow" w:hAnsi="Arial Narrow"/>
      <w:kern w:val="0"/>
      <w:sz w:val="24"/>
    </w:rPr>
  </w:style>
  <w:style w:type="paragraph" w:customStyle="1" w:styleId="Charb">
    <w:name w:val="段 Char"/>
    <w:qFormat/>
    <w:pPr>
      <w:autoSpaceDE w:val="0"/>
      <w:autoSpaceDN w:val="0"/>
      <w:ind w:firstLineChars="200" w:firstLine="200"/>
      <w:jc w:val="both"/>
    </w:pPr>
    <w:rPr>
      <w:rFonts w:ascii="宋体" w:hAnsi="Calibri"/>
      <w:sz w:val="21"/>
    </w:rPr>
  </w:style>
  <w:style w:type="paragraph" w:customStyle="1" w:styleId="18">
    <w:name w:val="首行缩进 1"/>
    <w:basedOn w:val="a3"/>
    <w:qFormat/>
    <w:pPr>
      <w:spacing w:after="120" w:line="360" w:lineRule="auto"/>
      <w:ind w:firstLineChars="200" w:firstLine="200"/>
    </w:pPr>
    <w:rPr>
      <w:sz w:val="24"/>
    </w:rPr>
  </w:style>
  <w:style w:type="paragraph" w:customStyle="1" w:styleId="19">
    <w:name w:val="文本1"/>
    <w:basedOn w:val="a3"/>
    <w:qFormat/>
    <w:pPr>
      <w:adjustRightInd w:val="0"/>
      <w:spacing w:line="312" w:lineRule="atLeast"/>
      <w:jc w:val="center"/>
      <w:textAlignment w:val="baseline"/>
    </w:pPr>
    <w:rPr>
      <w:kern w:val="0"/>
      <w:sz w:val="18"/>
    </w:rPr>
  </w:style>
  <w:style w:type="paragraph" w:customStyle="1" w:styleId="412">
    <w:name w:val="样式 正文缩进正文（首行缩进两字）表正文正文非缩进特点标题4段1 + 首行缩进:  2 字符"/>
    <w:basedOn w:val="a7"/>
    <w:qFormat/>
    <w:pPr>
      <w:ind w:firstLineChars="200" w:firstLine="480"/>
    </w:pPr>
  </w:style>
  <w:style w:type="paragraph" w:customStyle="1" w:styleId="affff">
    <w:name w:val="表文字"/>
    <w:qFormat/>
    <w:rPr>
      <w:rFonts w:ascii="宋体"/>
      <w:kern w:val="2"/>
    </w:rPr>
  </w:style>
  <w:style w:type="paragraph" w:customStyle="1" w:styleId="INFeature">
    <w:name w:val="IN Feature"/>
    <w:next w:val="INStep"/>
    <w:qFormat/>
    <w:pPr>
      <w:keepNext/>
      <w:keepLines/>
      <w:spacing w:before="240" w:after="240"/>
      <w:outlineLvl w:val="7"/>
    </w:pPr>
    <w:rPr>
      <w:rFonts w:ascii="Arial" w:eastAsia="黑体" w:hAnsi="Arial"/>
      <w:sz w:val="21"/>
    </w:rPr>
  </w:style>
  <w:style w:type="paragraph" w:customStyle="1" w:styleId="1a">
    <w:name w:val="样式1"/>
    <w:basedOn w:val="4"/>
    <w:qFormat/>
    <w:pPr>
      <w:tabs>
        <w:tab w:val="left" w:pos="720"/>
      </w:tabs>
      <w:spacing w:before="500" w:after="260" w:line="560" w:lineRule="atLeast"/>
      <w:ind w:left="420" w:hanging="420"/>
    </w:pPr>
  </w:style>
  <w:style w:type="paragraph" w:customStyle="1" w:styleId="151">
    <w:name w:val="样式 行距: 1.5 倍行距1"/>
    <w:basedOn w:val="a3"/>
    <w:qFormat/>
    <w:pPr>
      <w:snapToGrid w:val="0"/>
    </w:pPr>
    <w:rPr>
      <w:sz w:val="21"/>
    </w:rPr>
  </w:style>
  <w:style w:type="paragraph" w:customStyle="1" w:styleId="StyleHeading3h3Heading3-oldLevel3HeadH3level3PIM3se">
    <w:name w:val="Style Heading 3h3Heading 3 - oldLevel 3 HeadH3level_3PIM 3se..."/>
    <w:basedOn w:val="30"/>
    <w:qFormat/>
    <w:pPr>
      <w:tabs>
        <w:tab w:val="left" w:pos="709"/>
        <w:tab w:val="left" w:pos="1620"/>
      </w:tabs>
      <w:ind w:left="1620" w:hanging="360"/>
    </w:pPr>
  </w:style>
  <w:style w:type="paragraph" w:customStyle="1" w:styleId="tabletext0">
    <w:name w:val="tabletext"/>
    <w:basedOn w:val="a3"/>
    <w:qFormat/>
    <w:pPr>
      <w:widowControl/>
      <w:spacing w:before="100" w:beforeAutospacing="1" w:after="100" w:afterAutospacing="1"/>
      <w:jc w:val="left"/>
    </w:pPr>
    <w:rPr>
      <w:rFonts w:ascii="宋体" w:hAnsi="宋体" w:cs="宋体"/>
      <w:kern w:val="0"/>
      <w:sz w:val="24"/>
      <w:szCs w:val="24"/>
    </w:rPr>
  </w:style>
  <w:style w:type="paragraph" w:customStyle="1" w:styleId="21">
    <w:name w:val="样式2"/>
    <w:basedOn w:val="4"/>
    <w:qFormat/>
    <w:pPr>
      <w:numPr>
        <w:numId w:val="9"/>
      </w:numPr>
      <w:spacing w:before="560" w:line="400" w:lineRule="exact"/>
      <w:jc w:val="center"/>
      <w:outlineLvl w:val="0"/>
    </w:pPr>
    <w:rPr>
      <w:b w:val="0"/>
      <w:sz w:val="44"/>
    </w:rPr>
  </w:style>
  <w:style w:type="paragraph" w:customStyle="1" w:styleId="45">
    <w:name w:val="附录4"/>
    <w:basedOn w:val="a3"/>
    <w:next w:val="a3"/>
    <w:qFormat/>
    <w:pPr>
      <w:widowControl/>
      <w:tabs>
        <w:tab w:val="left" w:pos="1134"/>
      </w:tabs>
      <w:spacing w:line="300" w:lineRule="auto"/>
      <w:ind w:left="1361" w:hanging="1361"/>
      <w:outlineLvl w:val="3"/>
    </w:pPr>
    <w:rPr>
      <w:rFonts w:ascii="Arial" w:eastAsia="黑体" w:hAnsi="Arial"/>
      <w:kern w:val="0"/>
    </w:rPr>
  </w:style>
  <w:style w:type="paragraph" w:customStyle="1" w:styleId="CharCharCharCharCharChar">
    <w:name w:val="Char Char 字元 字元 字元 Char Char Char Char"/>
    <w:basedOn w:val="a3"/>
    <w:qFormat/>
    <w:pPr>
      <w:adjustRightInd w:val="0"/>
      <w:spacing w:line="360" w:lineRule="auto"/>
    </w:pPr>
    <w:rPr>
      <w:kern w:val="0"/>
      <w:sz w:val="24"/>
    </w:rPr>
  </w:style>
  <w:style w:type="paragraph" w:customStyle="1" w:styleId="affff0">
    <w:name w:val="编号正文"/>
    <w:basedOn w:val="affff1"/>
    <w:qFormat/>
    <w:pPr>
      <w:snapToGrid/>
      <w:spacing w:line="360" w:lineRule="auto"/>
      <w:ind w:left="1407" w:hanging="1047"/>
      <w:jc w:val="left"/>
    </w:pPr>
    <w:rPr>
      <w:rFonts w:eastAsia="仿宋_GB2312"/>
    </w:rPr>
  </w:style>
  <w:style w:type="paragraph" w:customStyle="1" w:styleId="affff1">
    <w:name w:val="文档正文"/>
    <w:basedOn w:val="a3"/>
    <w:qFormat/>
    <w:pPr>
      <w:adjustRightInd w:val="0"/>
      <w:snapToGrid w:val="0"/>
      <w:spacing w:line="440" w:lineRule="exact"/>
      <w:ind w:firstLine="567"/>
      <w:textAlignment w:val="baseline"/>
    </w:pPr>
    <w:rPr>
      <w:rFonts w:ascii="Arial Narrow" w:hAnsi="Arial Narrow"/>
      <w:kern w:val="0"/>
      <w:sz w:val="24"/>
    </w:rPr>
  </w:style>
  <w:style w:type="paragraph" w:customStyle="1" w:styleId="1Heading0SectionHeadPIM1H1h11stlevell11H1">
    <w:name w:val="样式 标题 1章标题Heading 0Section HeadPIM 1H1h11st levell11H1..."/>
    <w:basedOn w:val="1"/>
    <w:qFormat/>
    <w:pPr>
      <w:keepLines/>
      <w:pageBreakBefore/>
      <w:tabs>
        <w:tab w:val="left" w:pos="432"/>
      </w:tabs>
      <w:autoSpaceDE w:val="0"/>
      <w:autoSpaceDN w:val="0"/>
      <w:adjustRightInd w:val="0"/>
      <w:spacing w:before="340" w:after="330" w:line="578" w:lineRule="atLeast"/>
      <w:textAlignment w:val="bottom"/>
    </w:pPr>
    <w:rPr>
      <w:rFonts w:eastAsia="黑体" w:hAnsi="宋体"/>
      <w:b/>
      <w:kern w:val="44"/>
      <w:sz w:val="36"/>
    </w:rPr>
  </w:style>
  <w:style w:type="paragraph" w:customStyle="1" w:styleId="CharChar1Char">
    <w:name w:val="Char Char1 Char"/>
    <w:basedOn w:val="a3"/>
    <w:qFormat/>
    <w:rPr>
      <w:rFonts w:ascii="Tahoma" w:hAnsi="Tahoma"/>
      <w:sz w:val="24"/>
      <w:szCs w:val="24"/>
    </w:rPr>
  </w:style>
  <w:style w:type="paragraph" w:customStyle="1" w:styleId="CharCharCharCharCharCharChar">
    <w:name w:val="Char Char Char Char Char Char Char"/>
    <w:basedOn w:val="a3"/>
    <w:qFormat/>
    <w:rPr>
      <w:rFonts w:ascii="Tahoma" w:hAnsi="Tahoma"/>
      <w:sz w:val="24"/>
    </w:rPr>
  </w:style>
  <w:style w:type="paragraph" w:customStyle="1" w:styleId="affff2">
    <w:name w:val="二级列表"/>
    <w:basedOn w:val="afff2"/>
    <w:next w:val="afff2"/>
    <w:qFormat/>
    <w:pPr>
      <w:tabs>
        <w:tab w:val="left" w:pos="2120"/>
      </w:tabs>
      <w:ind w:firstLineChars="0" w:firstLine="0"/>
    </w:pPr>
    <w:rPr>
      <w:b/>
    </w:rPr>
  </w:style>
  <w:style w:type="paragraph" w:customStyle="1" w:styleId="Note">
    <w:name w:val="Note"/>
    <w:basedOn w:val="a3"/>
    <w:qFormat/>
    <w:pPr>
      <w:pBdr>
        <w:top w:val="single" w:sz="12" w:space="3" w:color="auto"/>
        <w:bottom w:val="single" w:sz="12" w:space="3" w:color="auto"/>
      </w:pBdr>
      <w:spacing w:line="360" w:lineRule="auto"/>
    </w:pPr>
    <w:rPr>
      <w:sz w:val="24"/>
    </w:rPr>
  </w:style>
  <w:style w:type="paragraph" w:customStyle="1" w:styleId="16615">
    <w:name w:val="样式 标题 1 + 居中 段前: 6 磅 段后: 6 磅 行距: 1.5 倍行距"/>
    <w:basedOn w:val="1"/>
    <w:qFormat/>
    <w:pPr>
      <w:keepLines/>
      <w:adjustRightInd w:val="0"/>
      <w:spacing w:before="120" w:after="120" w:line="360" w:lineRule="auto"/>
      <w:jc w:val="center"/>
    </w:pPr>
    <w:rPr>
      <w:rFonts w:ascii="Times New Roman"/>
      <w:b/>
      <w:kern w:val="44"/>
      <w:sz w:val="32"/>
    </w:rPr>
  </w:style>
  <w:style w:type="paragraph" w:customStyle="1" w:styleId="FigureDescription">
    <w:name w:val="Figure Description"/>
    <w:next w:val="a3"/>
    <w:qFormat/>
    <w:pPr>
      <w:snapToGrid w:val="0"/>
      <w:spacing w:before="80" w:after="320"/>
      <w:ind w:left="1134"/>
      <w:jc w:val="center"/>
    </w:pPr>
    <w:rPr>
      <w:rFonts w:ascii="Arial" w:eastAsia="黑体" w:hAnsi="Arial"/>
      <w:sz w:val="18"/>
    </w:rPr>
  </w:style>
  <w:style w:type="paragraph" w:customStyle="1" w:styleId="affff3">
    <w:name w:val="表格文本"/>
    <w:qFormat/>
    <w:pPr>
      <w:tabs>
        <w:tab w:val="decimal" w:pos="0"/>
      </w:tabs>
    </w:pPr>
    <w:rPr>
      <w:rFonts w:ascii="Arial" w:hAnsi="Arial"/>
      <w:sz w:val="21"/>
    </w:rPr>
  </w:style>
  <w:style w:type="paragraph" w:customStyle="1" w:styleId="affff4">
    <w:name w:val="_"/>
    <w:basedOn w:val="a3"/>
    <w:qFormat/>
    <w:pPr>
      <w:adjustRightInd w:val="0"/>
      <w:spacing w:line="360" w:lineRule="auto"/>
      <w:ind w:left="480" w:firstLineChars="200" w:firstLine="200"/>
      <w:textAlignment w:val="baseline"/>
    </w:pPr>
    <w:rPr>
      <w:kern w:val="0"/>
      <w:sz w:val="24"/>
    </w:rPr>
  </w:style>
  <w:style w:type="paragraph" w:customStyle="1" w:styleId="AANumbering">
    <w:name w:val="AA Numbering"/>
    <w:basedOn w:val="a3"/>
    <w:qFormat/>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0740">
    <w:name w:val="样式 首行缩进:  0.74 厘米"/>
    <w:basedOn w:val="a3"/>
    <w:qFormat/>
    <w:pPr>
      <w:spacing w:line="360" w:lineRule="auto"/>
      <w:ind w:firstLine="420"/>
    </w:pPr>
    <w:rPr>
      <w:sz w:val="24"/>
    </w:rPr>
  </w:style>
  <w:style w:type="paragraph" w:customStyle="1" w:styleId="2d">
    <w:name w:val="标题2"/>
    <w:basedOn w:val="23"/>
    <w:qFormat/>
    <w:pPr>
      <w:keepNext w:val="0"/>
      <w:keepLines w:val="0"/>
      <w:adjustRightInd w:val="0"/>
      <w:snapToGrid w:val="0"/>
      <w:spacing w:before="0" w:after="0" w:line="360" w:lineRule="auto"/>
      <w:ind w:firstLineChars="196" w:firstLine="574"/>
      <w:outlineLvl w:val="9"/>
    </w:pPr>
    <w:rPr>
      <w:rFonts w:ascii="宋体" w:eastAsia="宋体" w:hAnsi="宋体"/>
      <w:spacing w:val="6"/>
      <w:sz w:val="28"/>
      <w:u w:val="single"/>
    </w:rPr>
  </w:style>
  <w:style w:type="paragraph" w:customStyle="1" w:styleId="Charc">
    <w:name w:val="正文格式 Char"/>
    <w:basedOn w:val="a3"/>
    <w:qFormat/>
    <w:pPr>
      <w:widowControl/>
      <w:adjustRightInd w:val="0"/>
      <w:spacing w:line="440" w:lineRule="atLeast"/>
      <w:ind w:firstLine="510"/>
      <w:textAlignment w:val="baseline"/>
    </w:pPr>
    <w:rPr>
      <w:kern w:val="0"/>
      <w:sz w:val="24"/>
    </w:rPr>
  </w:style>
  <w:style w:type="paragraph" w:customStyle="1" w:styleId="GB23122">
    <w:name w:val="样式 仿宋_GB2312 首行缩进:  2 字符"/>
    <w:basedOn w:val="a3"/>
    <w:qFormat/>
    <w:pPr>
      <w:spacing w:line="600" w:lineRule="exact"/>
      <w:ind w:firstLineChars="150" w:firstLine="420"/>
      <w:jc w:val="left"/>
    </w:pPr>
    <w:rPr>
      <w:rFonts w:ascii="仿宋_GB2312" w:eastAsia="仿宋_GB2312" w:hAnsi="Arial"/>
      <w:color w:val="000000"/>
      <w:kern w:val="0"/>
      <w:lang w:val="zh-CN"/>
    </w:rPr>
  </w:style>
  <w:style w:type="paragraph" w:customStyle="1" w:styleId="20257">
    <w:name w:val="样式 样式 正文首行缩进 2 + 左  0 字符 + 首行缩进:  2.57 字符"/>
    <w:basedOn w:val="a3"/>
    <w:next w:val="a3"/>
    <w:qFormat/>
    <w:pPr>
      <w:adjustRightInd w:val="0"/>
      <w:snapToGrid w:val="0"/>
      <w:spacing w:after="120"/>
      <w:ind w:firstLineChars="257" w:firstLine="540"/>
    </w:pPr>
    <w:rPr>
      <w:sz w:val="21"/>
    </w:rPr>
  </w:style>
  <w:style w:type="paragraph" w:customStyle="1" w:styleId="affff5">
    <w:name w:val="简单回函地址"/>
    <w:basedOn w:val="a3"/>
    <w:qFormat/>
    <w:pPr>
      <w:adjustRightInd w:val="0"/>
      <w:snapToGrid w:val="0"/>
      <w:spacing w:line="360" w:lineRule="auto"/>
    </w:pPr>
    <w:rPr>
      <w:sz w:val="24"/>
    </w:rPr>
  </w:style>
  <w:style w:type="paragraph" w:customStyle="1" w:styleId="affff6">
    <w:name w:val="正文 + 三号"/>
    <w:basedOn w:val="a3"/>
    <w:qFormat/>
    <w:rPr>
      <w:sz w:val="21"/>
    </w:rPr>
  </w:style>
  <w:style w:type="paragraph" w:customStyle="1" w:styleId="1b">
    <w:name w:val="小标题 1"/>
    <w:basedOn w:val="a3"/>
    <w:qFormat/>
    <w:pPr>
      <w:autoSpaceDE w:val="0"/>
      <w:autoSpaceDN w:val="0"/>
      <w:adjustRightInd w:val="0"/>
      <w:spacing w:line="360" w:lineRule="atLeast"/>
    </w:pPr>
    <w:rPr>
      <w:rFonts w:ascii="文鼎粗黑" w:eastAsia="文鼎粗黑"/>
      <w:kern w:val="0"/>
      <w:sz w:val="22"/>
    </w:rPr>
  </w:style>
  <w:style w:type="paragraph" w:customStyle="1" w:styleId="1xz">
    <w:name w:val="样式1xz"/>
    <w:basedOn w:val="a3"/>
    <w:qFormat/>
    <w:pPr>
      <w:tabs>
        <w:tab w:val="left" w:pos="1050"/>
        <w:tab w:val="right" w:leader="dot" w:pos="8296"/>
      </w:tabs>
    </w:pPr>
    <w:rPr>
      <w:caps/>
      <w:spacing w:val="20"/>
      <w:sz w:val="24"/>
    </w:rPr>
  </w:style>
  <w:style w:type="paragraph" w:customStyle="1" w:styleId="affff7">
    <w:name w:val="图片文字"/>
    <w:basedOn w:val="a3"/>
    <w:qFormat/>
    <w:pPr>
      <w:spacing w:line="240" w:lineRule="atLeast"/>
      <w:jc w:val="center"/>
    </w:pPr>
    <w:rPr>
      <w:sz w:val="21"/>
    </w:rPr>
  </w:style>
  <w:style w:type="paragraph" w:customStyle="1" w:styleId="affff8">
    <w:name w:val="摘要"/>
    <w:basedOn w:val="a3"/>
    <w:next w:val="23"/>
    <w:qFormat/>
    <w:pPr>
      <w:spacing w:line="360" w:lineRule="auto"/>
    </w:pPr>
    <w:rPr>
      <w:rFonts w:eastAsia="黑体"/>
      <w:sz w:val="20"/>
    </w:rPr>
  </w:style>
  <w:style w:type="paragraph" w:customStyle="1" w:styleId="22">
    <w:name w:val="样式 正文首行缩进 2 + 首行缩进:  2 字符"/>
    <w:basedOn w:val="a3"/>
    <w:qFormat/>
    <w:pPr>
      <w:numPr>
        <w:numId w:val="10"/>
      </w:numPr>
      <w:adjustRightInd w:val="0"/>
      <w:snapToGrid w:val="0"/>
      <w:spacing w:line="360" w:lineRule="auto"/>
    </w:pPr>
    <w:rPr>
      <w:rFonts w:ascii="Arial" w:hAnsi="Arial"/>
      <w:b/>
      <w:sz w:val="24"/>
    </w:rPr>
  </w:style>
  <w:style w:type="paragraph" w:customStyle="1" w:styleId="52">
    <w:name w:val="标题5"/>
    <w:basedOn w:val="a3"/>
    <w:qFormat/>
    <w:pPr>
      <w:tabs>
        <w:tab w:val="left" w:pos="0"/>
      </w:tabs>
      <w:autoSpaceDE w:val="0"/>
      <w:autoSpaceDN w:val="0"/>
      <w:adjustRightInd w:val="0"/>
      <w:snapToGrid w:val="0"/>
      <w:spacing w:line="320" w:lineRule="atLeast"/>
    </w:pPr>
    <w:rPr>
      <w:rFonts w:ascii="宋体"/>
      <w:kern w:val="0"/>
      <w:sz w:val="21"/>
    </w:rPr>
  </w:style>
  <w:style w:type="paragraph" w:customStyle="1" w:styleId="TableContents">
    <w:name w:val="Table Contents"/>
    <w:basedOn w:val="ac"/>
    <w:qFormat/>
    <w:pPr>
      <w:suppressAutoHyphens/>
      <w:jc w:val="left"/>
    </w:pPr>
    <w:rPr>
      <w:rFonts w:ascii="Times New Roman" w:eastAsia="Times New Roman"/>
      <w:kern w:val="0"/>
      <w:sz w:val="24"/>
    </w:rPr>
  </w:style>
  <w:style w:type="paragraph" w:customStyle="1" w:styleId="CharCharCharChar">
    <w:name w:val="文档正文 Char Char Char Char"/>
    <w:basedOn w:val="a3"/>
    <w:qFormat/>
    <w:pPr>
      <w:adjustRightInd w:val="0"/>
      <w:spacing w:line="440" w:lineRule="exact"/>
      <w:ind w:firstLine="420"/>
      <w:textAlignment w:val="baseline"/>
    </w:pPr>
    <w:rPr>
      <w:rFonts w:ascii="Arial Narrow" w:hAnsi="Arial Narrow"/>
      <w:kern w:val="0"/>
      <w:sz w:val="24"/>
    </w:rPr>
  </w:style>
  <w:style w:type="paragraph" w:customStyle="1" w:styleId="affff9">
    <w:name w:val="È±Ê¡ÎÄ±¾"/>
    <w:basedOn w:val="a3"/>
    <w:qFormat/>
    <w:pPr>
      <w:widowControl/>
      <w:overflowPunct w:val="0"/>
      <w:autoSpaceDE w:val="0"/>
      <w:autoSpaceDN w:val="0"/>
      <w:adjustRightInd w:val="0"/>
      <w:jc w:val="left"/>
      <w:textAlignment w:val="baseline"/>
    </w:pPr>
    <w:rPr>
      <w:kern w:val="0"/>
      <w:sz w:val="24"/>
    </w:rPr>
  </w:style>
  <w:style w:type="paragraph" w:customStyle="1" w:styleId="TableDescription">
    <w:name w:val="Table Description"/>
    <w:next w:val="a3"/>
    <w:qFormat/>
    <w:pPr>
      <w:keepNext/>
      <w:snapToGrid w:val="0"/>
      <w:spacing w:before="160" w:after="80"/>
      <w:ind w:left="1134"/>
      <w:jc w:val="center"/>
    </w:pPr>
    <w:rPr>
      <w:rFonts w:ascii="Arial" w:eastAsia="黑体" w:hAnsi="Arial"/>
      <w:sz w:val="18"/>
    </w:rPr>
  </w:style>
  <w:style w:type="paragraph" w:customStyle="1" w:styleId="1c">
    <w:name w:val="文本框样式1"/>
    <w:basedOn w:val="a3"/>
    <w:qFormat/>
    <w:pPr>
      <w:adjustRightInd w:val="0"/>
      <w:snapToGrid w:val="0"/>
      <w:spacing w:before="60" w:line="180" w:lineRule="exact"/>
      <w:jc w:val="center"/>
    </w:pPr>
    <w:rPr>
      <w:sz w:val="21"/>
    </w:rPr>
  </w:style>
  <w:style w:type="paragraph" w:customStyle="1" w:styleId="CharCharCharCharCharCharChar1">
    <w:name w:val="Char Char Char Char Char Char Char1"/>
    <w:basedOn w:val="a9"/>
    <w:qFormat/>
    <w:rPr>
      <w:rFonts w:ascii="宋体" w:hAnsi="Tahoma"/>
    </w:rPr>
  </w:style>
  <w:style w:type="paragraph" w:customStyle="1" w:styleId="CharCharCharChar0">
    <w:name w:val="Char Char Char Char"/>
    <w:basedOn w:val="a3"/>
    <w:qFormat/>
    <w:pPr>
      <w:pageBreakBefore/>
      <w:widowControl/>
      <w:spacing w:after="160" w:line="240" w:lineRule="exact"/>
      <w:jc w:val="left"/>
    </w:pPr>
    <w:rPr>
      <w:rFonts w:ascii="Verdana" w:hAnsi="Verdana"/>
      <w:kern w:val="0"/>
      <w:sz w:val="20"/>
      <w:lang w:eastAsia="en-US"/>
    </w:rPr>
  </w:style>
  <w:style w:type="paragraph" w:customStyle="1" w:styleId="46">
    <w:name w:val="样式4"/>
    <w:basedOn w:val="4"/>
    <w:qFormat/>
    <w:pPr>
      <w:adjustRightInd w:val="0"/>
      <w:snapToGrid w:val="0"/>
    </w:pPr>
  </w:style>
  <w:style w:type="paragraph" w:customStyle="1" w:styleId="affffa">
    <w:name w:val="正文（首行不缩进）"/>
    <w:basedOn w:val="a3"/>
    <w:qFormat/>
    <w:pPr>
      <w:autoSpaceDE w:val="0"/>
      <w:autoSpaceDN w:val="0"/>
      <w:adjustRightInd w:val="0"/>
      <w:spacing w:line="360" w:lineRule="auto"/>
      <w:jc w:val="left"/>
    </w:pPr>
    <w:rPr>
      <w:kern w:val="0"/>
      <w:sz w:val="21"/>
    </w:rPr>
  </w:style>
  <w:style w:type="paragraph" w:customStyle="1" w:styleId="PullQuote">
    <w:name w:val="Pull Quote"/>
    <w:basedOn w:val="a3"/>
    <w:qFormat/>
    <w:pPr>
      <w:pBdr>
        <w:top w:val="single" w:sz="18" w:space="12" w:color="auto"/>
        <w:left w:val="single" w:sz="6" w:space="12" w:color="FFFFFF"/>
        <w:bottom w:val="single" w:sz="6" w:space="12" w:color="auto"/>
        <w:right w:val="single" w:sz="6" w:space="12" w:color="FFFFFF"/>
      </w:pBdr>
      <w:shd w:val="pct10" w:color="auto" w:fill="auto"/>
      <w:spacing w:before="120" w:after="240" w:line="288" w:lineRule="auto"/>
      <w:ind w:left="144" w:right="144"/>
      <w:jc w:val="center"/>
    </w:pPr>
    <w:rPr>
      <w:b/>
      <w:i/>
      <w:sz w:val="24"/>
    </w:rPr>
  </w:style>
  <w:style w:type="paragraph" w:customStyle="1" w:styleId="xl40">
    <w:name w:val="xl40"/>
    <w:basedOn w:val="a3"/>
    <w:qFormat/>
    <w:pPr>
      <w:widowControl/>
      <w:pBdr>
        <w:left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Char1CharCharChar1">
    <w:name w:val="Char1 Char Char Char1"/>
    <w:basedOn w:val="a3"/>
    <w:qFormat/>
    <w:rPr>
      <w:rFonts w:ascii="Tahoma" w:hAnsi="Tahoma"/>
      <w:sz w:val="30"/>
    </w:rPr>
  </w:style>
  <w:style w:type="paragraph" w:customStyle="1" w:styleId="1d">
    <w:name w:val="彩色底纹1"/>
    <w:qFormat/>
    <w:rPr>
      <w:kern w:val="2"/>
      <w:sz w:val="21"/>
    </w:rPr>
  </w:style>
  <w:style w:type="paragraph" w:customStyle="1" w:styleId="CharCharCharCharCharChar1Char">
    <w:name w:val="Char Char Char Char Char Char1 Char"/>
    <w:basedOn w:val="a3"/>
    <w:qFormat/>
    <w:pPr>
      <w:widowControl/>
      <w:spacing w:after="160" w:line="240" w:lineRule="exact"/>
      <w:jc w:val="left"/>
    </w:pPr>
    <w:rPr>
      <w:rFonts w:ascii="Verdana" w:hAnsi="Verdana"/>
      <w:kern w:val="0"/>
      <w:sz w:val="21"/>
      <w:lang w:eastAsia="en-US"/>
    </w:rPr>
  </w:style>
  <w:style w:type="paragraph" w:customStyle="1" w:styleId="1e">
    <w:name w:val="附录1"/>
    <w:basedOn w:val="a3"/>
    <w:next w:val="a3"/>
    <w:qFormat/>
    <w:pPr>
      <w:tabs>
        <w:tab w:val="left" w:pos="1304"/>
      </w:tabs>
      <w:ind w:left="425" w:hanging="425"/>
      <w:outlineLvl w:val="0"/>
    </w:pPr>
    <w:rPr>
      <w:rFonts w:ascii="黑体" w:eastAsia="黑体" w:hAnsi="黑体"/>
      <w:b/>
      <w:sz w:val="44"/>
    </w:rPr>
  </w:style>
  <w:style w:type="paragraph" w:customStyle="1" w:styleId="xl27">
    <w:name w:val="xl27"/>
    <w:basedOn w:val="a3"/>
    <w:qFormat/>
    <w:pPr>
      <w:widowControl/>
      <w:pBdr>
        <w:left w:val="single" w:sz="8"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1"/>
    </w:rPr>
  </w:style>
  <w:style w:type="paragraph" w:customStyle="1" w:styleId="TableHeading">
    <w:name w:val="Table Heading"/>
    <w:qFormat/>
    <w:pPr>
      <w:keepNext/>
      <w:snapToGrid w:val="0"/>
      <w:spacing w:before="80" w:after="80"/>
      <w:jc w:val="center"/>
    </w:pPr>
    <w:rPr>
      <w:rFonts w:ascii="Arial" w:eastAsia="黑体" w:hAnsi="Arial"/>
      <w:sz w:val="18"/>
    </w:rPr>
  </w:style>
  <w:style w:type="paragraph" w:customStyle="1" w:styleId="320">
    <w:name w:val="标题3——2"/>
    <w:basedOn w:val="30"/>
    <w:next w:val="af9"/>
    <w:qFormat/>
    <w:pPr>
      <w:tabs>
        <w:tab w:val="left" w:pos="1280"/>
        <w:tab w:val="right" w:leader="dot" w:pos="8777"/>
      </w:tabs>
      <w:spacing w:beforeLines="100" w:after="0" w:line="240" w:lineRule="auto"/>
      <w:ind w:left="851" w:hanging="851"/>
      <w:outlineLvl w:val="9"/>
    </w:pPr>
    <w:rPr>
      <w:rFonts w:ascii="黑体" w:eastAsia="黑体" w:hAnsi="宋体"/>
      <w:sz w:val="30"/>
    </w:rPr>
  </w:style>
  <w:style w:type="paragraph" w:customStyle="1" w:styleId="a0">
    <w:name w:val="首行缩进"/>
    <w:basedOn w:val="a3"/>
    <w:qFormat/>
    <w:pPr>
      <w:numPr>
        <w:numId w:val="11"/>
      </w:numPr>
      <w:spacing w:line="360" w:lineRule="auto"/>
    </w:pPr>
    <w:rPr>
      <w:rFonts w:eastAsia="仿宋_GB2312"/>
    </w:rPr>
  </w:style>
  <w:style w:type="paragraph" w:customStyle="1" w:styleId="bt">
    <w:name w:val="bt"/>
    <w:basedOn w:val="a3"/>
    <w:next w:val="ac"/>
    <w:qFormat/>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paragraph" w:styleId="affffb">
    <w:name w:val="List Paragraph"/>
    <w:basedOn w:val="a3"/>
    <w:uiPriority w:val="99"/>
    <w:unhideWhenUsed/>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5BA2E19-C15F-43CB-8248-4DA38CEB27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246</TotalTime>
  <Pages>6</Pages>
  <Words>738</Words>
  <Characters>4209</Characters>
  <Application>Microsoft Office Word</Application>
  <DocSecurity>0</DocSecurity>
  <Lines>35</Lines>
  <Paragraphs>9</Paragraphs>
  <ScaleCrop>false</ScaleCrop>
  <Company>Microsoft</Company>
  <LinksUpToDate>false</LinksUpToDate>
  <CharactersWithSpaces>4938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Windows User</cp:lastModifiedBy>
  <cp:revision>17</cp:revision>
  <cp:lastPrinted>2021-04-29T06:40:00Z</cp:lastPrinted>
  <dcterms:created xsi:type="dcterms:W3CDTF">2023-07-16T05:24:00Z</dcterms:created>
  <dcterms:modified xsi:type="dcterms:W3CDTF">2025-12-03T04:19:00Z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E856C90E4985491380C1F935FC189E3D_13</vt:lpwstr>
  </property>
  <property fmtid="{D5CDD505-2E9C-101B-9397-08002B2CF9AE}" pid="4" name="KSOTemplateDocerSaveRecord">
    <vt:lpwstr>eyJoZGlkIjoiNzg3MGRjMzZiMzhjMDg2MzdlYzkxZjA1OWIzZmRkZDEiLCJ1c2VySWQiOiI2NTgzMTA0OTEifQ==</vt:lpwstr>
  </property>
</Properties>
</file>