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560DB" w14:textId="4EEF782E" w:rsidR="00D86427" w:rsidRDefault="00ED584B" w:rsidP="00360E02">
      <w:pPr>
        <w:spacing w:line="600" w:lineRule="exact"/>
        <w:jc w:val="center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bookmarkStart w:id="0" w:name="OLE_LINK1"/>
      <w:r>
        <w:rPr>
          <w:rFonts w:ascii="Times New Roman" w:eastAsia="方正小标宋_GBK" w:hAnsi="Times New Roman" w:cs="Times New Roman"/>
          <w:bCs/>
          <w:sz w:val="44"/>
          <w:szCs w:val="44"/>
        </w:rPr>
        <w:t>关于</w:t>
      </w:r>
      <w:r w:rsidR="00122B4B">
        <w:rPr>
          <w:rFonts w:ascii="Times New Roman" w:eastAsia="方正小标宋_GBK" w:hAnsi="Times New Roman" w:cs="Times New Roman" w:hint="eastAsia"/>
          <w:bCs/>
          <w:sz w:val="44"/>
          <w:szCs w:val="44"/>
        </w:rPr>
        <w:t>推荐采购与招标评审</w:t>
      </w:r>
      <w:r>
        <w:rPr>
          <w:rFonts w:ascii="Times New Roman" w:eastAsia="方正小标宋_GBK" w:hAnsi="Times New Roman" w:cs="Times New Roman"/>
          <w:bCs/>
          <w:sz w:val="44"/>
          <w:szCs w:val="44"/>
        </w:rPr>
        <w:t>校</w:t>
      </w:r>
      <w:r w:rsidR="00122B4B">
        <w:rPr>
          <w:rFonts w:ascii="Times New Roman" w:eastAsia="方正小标宋_GBK" w:hAnsi="Times New Roman" w:cs="Times New Roman"/>
          <w:bCs/>
          <w:sz w:val="44"/>
          <w:szCs w:val="44"/>
        </w:rPr>
        <w:t>内</w:t>
      </w:r>
      <w:r>
        <w:rPr>
          <w:rFonts w:ascii="Times New Roman" w:eastAsia="方正小标宋_GBK" w:hAnsi="Times New Roman" w:cs="Times New Roman"/>
          <w:bCs/>
          <w:sz w:val="44"/>
          <w:szCs w:val="44"/>
        </w:rPr>
        <w:t>专家的通知</w:t>
      </w:r>
    </w:p>
    <w:bookmarkEnd w:id="0"/>
    <w:p w14:paraId="6F2CEB50" w14:textId="77777777" w:rsidR="00360E02" w:rsidRPr="00360E02" w:rsidRDefault="00360E02" w:rsidP="00360E02">
      <w:pPr>
        <w:spacing w:line="600" w:lineRule="exact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</w:p>
    <w:p w14:paraId="6D39FF10" w14:textId="2E856DBB" w:rsidR="00D86427" w:rsidRPr="00360E02" w:rsidRDefault="00ED584B" w:rsidP="00360E02">
      <w:pPr>
        <w:spacing w:line="600" w:lineRule="exact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校</w:t>
      </w:r>
      <w:r w:rsidR="00DA6E65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内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各单位：</w:t>
      </w:r>
    </w:p>
    <w:p w14:paraId="0297B667" w14:textId="11A96BA2" w:rsidR="00D86427" w:rsidRPr="00360E02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为</w:t>
      </w:r>
      <w:r w:rsidR="00D3704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了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进一步规范学校</w:t>
      </w:r>
      <w:r w:rsidR="004E269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招标采购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评审工作，充实和完善学校评审专家库，提高评审工作专业性、公正性和科学性，根据《中华人民共和国政府采购法》、《政府采购评审专家管理办法》、《重庆市政府采购评审专家管理办法》等相关规定，结合学校实际情况，</w:t>
      </w:r>
      <w:r w:rsidR="004E269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现面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向全校在编在岗教职工公开选聘评审专家。</w:t>
      </w:r>
      <w:r w:rsidR="004E269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有关具体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事项通知如下：</w:t>
      </w:r>
    </w:p>
    <w:p w14:paraId="021C23BE" w14:textId="6726170A" w:rsidR="00D86427" w:rsidRPr="00122B4B" w:rsidRDefault="00ED584B" w:rsidP="00360E02">
      <w:pPr>
        <w:spacing w:line="600" w:lineRule="exact"/>
        <w:ind w:firstLineChars="200" w:firstLine="643"/>
        <w:rPr>
          <w:rFonts w:ascii="方正仿宋_GBK" w:eastAsia="方正仿宋_GBK" w:hAnsi="Times New Roman" w:cs="Times New Roman"/>
          <w:b/>
          <w:bCs/>
          <w:sz w:val="32"/>
          <w:szCs w:val="32"/>
        </w:rPr>
      </w:pPr>
      <w:r w:rsidRPr="00640344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一、</w:t>
      </w:r>
      <w:r w:rsidR="00006427" w:rsidRPr="00640344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评审</w:t>
      </w:r>
      <w:r w:rsidRPr="00640344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专家</w:t>
      </w:r>
      <w:r w:rsidR="00006427" w:rsidRPr="00640344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库管理</w:t>
      </w:r>
    </w:p>
    <w:p w14:paraId="710BC956" w14:textId="0BC87474" w:rsidR="00B830A2" w:rsidRDefault="00B830A2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（一）</w:t>
      </w:r>
      <w:r w:rsidR="00ED584B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学校评审专家库由校内具有一定专业背景和实践经验的教职工组成，实行分类管理，涵盖工程、货物、服务</w:t>
      </w:r>
      <w:r w:rsidR="00546A09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三个</w:t>
      </w:r>
      <w:r w:rsidR="00ED584B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领域。</w:t>
      </w:r>
    </w:p>
    <w:p w14:paraId="2D0D979C" w14:textId="672D393A" w:rsidR="00D86427" w:rsidRDefault="00B830A2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（二）</w:t>
      </w:r>
      <w:r w:rsidR="00ED584B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专家库实行“统一建设、分类管理、随机抽取、管用分离、动态考核”的管理原则。由国有资产管理处负责专家库的日常建设、维护、抽取与考核工作。</w:t>
      </w:r>
    </w:p>
    <w:p w14:paraId="4CF96705" w14:textId="73185AB4" w:rsidR="00965740" w:rsidRPr="00965740" w:rsidRDefault="00965740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（二）按上级规定，各二级单位自主分散采购和学校自主集中采购若需评审</w:t>
      </w:r>
      <w:r w:rsidR="006F1728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专家</w:t>
      </w: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时，</w:t>
      </w:r>
      <w:r w:rsidR="006F1728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原则上</w:t>
      </w: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应从校内评审专家库中抽取。</w:t>
      </w:r>
    </w:p>
    <w:p w14:paraId="7EF4CF47" w14:textId="658B6898" w:rsidR="00640344" w:rsidRDefault="00B830A2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</w:t>
      </w:r>
      <w:r w:rsidR="00965740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四</w:t>
      </w: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）未入</w:t>
      </w:r>
      <w:r w:rsidR="00640344" w:rsidRPr="0064034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库者原则上不得担任学校招标采购评审专家。</w:t>
      </w:r>
    </w:p>
    <w:p w14:paraId="041BADC4" w14:textId="3E4A4D1E" w:rsidR="00B830A2" w:rsidRDefault="00B830A2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（</w:t>
      </w:r>
      <w:r w:rsidR="00965740">
        <w:rPr>
          <w:rFonts w:ascii="方正仿宋_GBK" w:eastAsia="方正仿宋_GBK" w:hAnsi="Times New Roman" w:cs="Times New Roman" w:hint="eastAsia"/>
          <w:sz w:val="32"/>
          <w:szCs w:val="32"/>
        </w:rPr>
        <w:t>五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）</w:t>
      </w:r>
      <w:r w:rsidR="000C446E" w:rsidRPr="00640344">
        <w:rPr>
          <w:rFonts w:ascii="方正仿宋_GBK" w:eastAsia="方正仿宋_GBK" w:hAnsi="Times New Roman" w:cs="Times New Roman" w:hint="eastAsia"/>
          <w:sz w:val="32"/>
          <w:szCs w:val="32"/>
        </w:rPr>
        <w:t>评审专家实行动态管理</w:t>
      </w:r>
      <w:r w:rsidR="00F55A43">
        <w:rPr>
          <w:rFonts w:ascii="方正仿宋_GBK" w:eastAsia="方正仿宋_GBK" w:hAnsi="Times New Roman" w:cs="Times New Roman" w:hint="eastAsia"/>
          <w:sz w:val="32"/>
          <w:szCs w:val="32"/>
        </w:rPr>
        <w:t>。</w:t>
      </w:r>
    </w:p>
    <w:p w14:paraId="3BA189F3" w14:textId="0BADA9E8" w:rsidR="000C446E" w:rsidRPr="00640344" w:rsidRDefault="00B830A2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（</w:t>
      </w:r>
      <w:r w:rsidR="00965740">
        <w:rPr>
          <w:rFonts w:ascii="方正仿宋_GBK" w:eastAsia="方正仿宋_GBK" w:hAnsi="Times New Roman" w:cs="Times New Roman" w:hint="eastAsia"/>
          <w:sz w:val="32"/>
          <w:szCs w:val="32"/>
        </w:rPr>
        <w:t>六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）</w:t>
      </w:r>
      <w:r w:rsidR="00C1023D" w:rsidRPr="00640344">
        <w:rPr>
          <w:rFonts w:ascii="方正仿宋_GBK" w:eastAsia="方正仿宋_GBK" w:hAnsi="Times New Roman" w:cs="Times New Roman" w:hint="eastAsia"/>
          <w:sz w:val="32"/>
          <w:szCs w:val="32"/>
        </w:rPr>
        <w:t>任期内违反</w:t>
      </w:r>
      <w:r w:rsidR="009A2E67" w:rsidRPr="00640344">
        <w:rPr>
          <w:rFonts w:ascii="方正仿宋_GBK" w:eastAsia="方正仿宋_GBK" w:hAnsi="Times New Roman" w:cs="Times New Roman" w:hint="eastAsia"/>
          <w:sz w:val="32"/>
          <w:szCs w:val="32"/>
        </w:rPr>
        <w:t>相关规定的</w:t>
      </w:r>
      <w:r w:rsidR="00C1023D" w:rsidRPr="00640344">
        <w:rPr>
          <w:rFonts w:ascii="方正仿宋_GBK" w:eastAsia="方正仿宋_GBK" w:hAnsi="Times New Roman" w:cs="Times New Roman" w:hint="eastAsia"/>
          <w:sz w:val="32"/>
          <w:szCs w:val="32"/>
        </w:rPr>
        <w:t>予以解聘</w:t>
      </w:r>
      <w:r w:rsidR="00957457">
        <w:rPr>
          <w:rFonts w:ascii="方正仿宋_GBK" w:eastAsia="方正仿宋_GBK" w:hAnsi="Times New Roman" w:cs="Times New Roman" w:hint="eastAsia"/>
          <w:sz w:val="32"/>
          <w:szCs w:val="32"/>
        </w:rPr>
        <w:t>，</w:t>
      </w:r>
      <w:r w:rsidR="009A2E67" w:rsidRPr="00640344">
        <w:rPr>
          <w:rFonts w:ascii="方正仿宋_GBK" w:eastAsia="方正仿宋_GBK" w:hAnsi="Times New Roman" w:cs="Times New Roman" w:hint="eastAsia"/>
          <w:sz w:val="32"/>
          <w:szCs w:val="32"/>
        </w:rPr>
        <w:t>并</w:t>
      </w:r>
      <w:r w:rsidR="00640344" w:rsidRPr="00640344">
        <w:rPr>
          <w:rFonts w:ascii="方正仿宋_GBK" w:eastAsia="方正仿宋_GBK" w:hAnsi="Times New Roman" w:cs="Times New Roman" w:hint="eastAsia"/>
          <w:sz w:val="32"/>
          <w:szCs w:val="32"/>
        </w:rPr>
        <w:t>实行三年禁入制度</w:t>
      </w:r>
      <w:r w:rsidR="00F55A43">
        <w:rPr>
          <w:rFonts w:ascii="方正仿宋_GBK" w:eastAsia="方正仿宋_GBK" w:hAnsi="Times New Roman" w:cs="Times New Roman" w:hint="eastAsia"/>
          <w:sz w:val="32"/>
          <w:szCs w:val="32"/>
        </w:rPr>
        <w:t>。</w:t>
      </w:r>
    </w:p>
    <w:p w14:paraId="19C01C78" w14:textId="77777777" w:rsidR="00D86427" w:rsidRPr="00122B4B" w:rsidRDefault="00ED584B" w:rsidP="00360E02">
      <w:pPr>
        <w:spacing w:line="600" w:lineRule="exact"/>
        <w:ind w:firstLineChars="200" w:firstLine="643"/>
        <w:rPr>
          <w:rFonts w:ascii="方正仿宋_GBK" w:eastAsia="方正仿宋_GBK" w:hAnsi="Times New Roman" w:cs="Times New Roman"/>
          <w:b/>
          <w:bCs/>
          <w:sz w:val="32"/>
          <w:szCs w:val="32"/>
        </w:rPr>
      </w:pPr>
      <w:r w:rsidRPr="00122B4B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lastRenderedPageBreak/>
        <w:t>二、评审专家选聘条件</w:t>
      </w:r>
    </w:p>
    <w:p w14:paraId="28FC9A85" w14:textId="77777777" w:rsidR="00D86427" w:rsidRPr="00360E02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（一）具有良好的职业道德，廉洁自律，遵纪守法，无行贿、受贿、欺诈等不良信用记录；</w:t>
      </w:r>
    </w:p>
    <w:p w14:paraId="2BCB1C85" w14:textId="77777777" w:rsidR="00D86427" w:rsidRPr="00360E02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（二）具有中级专业技术职称或同等专业水平且从事相关领域工作满8年，或者具有高级专业技术职称；</w:t>
      </w:r>
    </w:p>
    <w:p w14:paraId="5323AF54" w14:textId="77777777" w:rsidR="00D86427" w:rsidRPr="00360E02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（三）熟悉政府采购相关政策法规；</w:t>
      </w:r>
    </w:p>
    <w:p w14:paraId="52338D2B" w14:textId="77777777" w:rsidR="00D86427" w:rsidRPr="00360E02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（四）承诺以独立身份参加评审工作，依法履行评审专家工作职责并承担相应法律责任的中国公民；</w:t>
      </w:r>
    </w:p>
    <w:p w14:paraId="48FCB808" w14:textId="77777777" w:rsidR="00D86427" w:rsidRPr="00360E02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（五）年龄未满</w:t>
      </w:r>
      <w:r w:rsidRPr="00F53107">
        <w:rPr>
          <w:rFonts w:ascii="方正仿宋_GBK" w:eastAsia="方正仿宋_GBK" w:hAnsi="Times New Roman" w:cs="Times New Roman" w:hint="eastAsia"/>
          <w:sz w:val="32"/>
          <w:szCs w:val="32"/>
        </w:rPr>
        <w:t>60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周岁，身体健康，能够承担评审工作；</w:t>
      </w:r>
    </w:p>
    <w:p w14:paraId="2B06C398" w14:textId="77777777" w:rsidR="00D86427" w:rsidRPr="00360E02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（六）申请成为评审专家前三年内，无《重庆市政府采购评审专家管理办法》第三十三条规定的不良行为记录。</w:t>
      </w:r>
    </w:p>
    <w:p w14:paraId="42B3B922" w14:textId="3326FB28" w:rsidR="00D86427" w:rsidRPr="00122B4B" w:rsidRDefault="00ED584B" w:rsidP="00360E02">
      <w:pPr>
        <w:spacing w:line="600" w:lineRule="exact"/>
        <w:ind w:firstLineChars="200" w:firstLine="643"/>
        <w:rPr>
          <w:rFonts w:ascii="方正仿宋_GBK" w:eastAsia="方正仿宋_GBK" w:hAnsi="Times New Roman" w:cs="Times New Roman"/>
          <w:b/>
          <w:bCs/>
          <w:sz w:val="32"/>
          <w:szCs w:val="32"/>
        </w:rPr>
      </w:pPr>
      <w:r w:rsidRPr="00122B4B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三</w:t>
      </w:r>
      <w:r w:rsidR="006C7A6D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、</w:t>
      </w:r>
      <w:r w:rsidR="00AB52CE" w:rsidRPr="00AB52CE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遴</w:t>
      </w:r>
      <w:r w:rsidR="00AB52CE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选</w:t>
      </w:r>
      <w:r w:rsidRPr="00122B4B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专业范围</w:t>
      </w:r>
    </w:p>
    <w:p w14:paraId="3BC7C7DC" w14:textId="5D217A52" w:rsidR="00D86427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本次选聘专家专业范围覆盖学校采购活动的主要领域，具体分类及</w:t>
      </w:r>
      <w:r w:rsidR="00122B4B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其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涵盖</w:t>
      </w:r>
      <w:r w:rsidR="00122B4B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的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方向如下：</w:t>
      </w:r>
    </w:p>
    <w:p w14:paraId="17A50E07" w14:textId="77777777" w:rsidR="000D6E0F" w:rsidRDefault="000D6E0F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（一）</w:t>
      </w:r>
      <w:r w:rsidR="00ED584B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工程类</w:t>
      </w:r>
    </w:p>
    <w:p w14:paraId="5D75E6EF" w14:textId="10F8BCC7" w:rsidR="00D86427" w:rsidRPr="00360E02" w:rsidRDefault="000D6E0F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包含以下方向</w:t>
      </w:r>
      <w:r w:rsidR="00ED584B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：土建、建筑设备安装、钢结构制作与安装、通风与空调、装饰装修工程、门窗幕墙、园林绿化工程、电气工程、建筑智能化、给排水、建筑防腐防水保温、消防工程、工程造价</w:t>
      </w: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等</w:t>
      </w:r>
      <w:r w:rsidR="006472B0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。</w:t>
      </w:r>
    </w:p>
    <w:p w14:paraId="5D5F195C" w14:textId="77777777" w:rsidR="000D6E0F" w:rsidRDefault="000D6E0F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（二）</w:t>
      </w:r>
      <w:r w:rsidR="00ED584B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货物类</w:t>
      </w:r>
    </w:p>
    <w:p w14:paraId="3761D1F7" w14:textId="1D643FBE" w:rsidR="00D86427" w:rsidRPr="00360E02" w:rsidRDefault="000D6E0F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包含以下方向</w:t>
      </w:r>
      <w:r w:rsidR="00ED584B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：建筑材料、混凝土类材料、药品、图书、厨</w:t>
      </w:r>
      <w:r w:rsidR="00ED584B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lastRenderedPageBreak/>
        <w:t>房设备、机械设备、电子设备、建筑设备、计算机信息、环保设备、电气设备、强脉冲设备、光学设备、医疗器械、化工设备、家具、工会福利、分析仪器设备、力学设备、微波设备、机电设备、金属材料、热性能验证测试设备、体育器材、电梯</w:t>
      </w: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等</w:t>
      </w:r>
      <w:r w:rsidR="00F53107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。</w:t>
      </w:r>
    </w:p>
    <w:p w14:paraId="4DDE39E7" w14:textId="77777777" w:rsidR="000D6E0F" w:rsidRDefault="000D6E0F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（三）</w:t>
      </w:r>
      <w:r w:rsidR="00ED584B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服务类</w:t>
      </w:r>
    </w:p>
    <w:p w14:paraId="6BB93107" w14:textId="1C9875B0" w:rsidR="00D86427" w:rsidRPr="00360E02" w:rsidRDefault="000D6E0F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包含以下方向</w:t>
      </w:r>
      <w:r w:rsidR="00ED584B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：物业管理、中介服务、财务会计、法律服务、基建工程设计、印刷服务。</w:t>
      </w:r>
    </w:p>
    <w:p w14:paraId="463E7957" w14:textId="3F11A676" w:rsidR="00D86427" w:rsidRPr="00360E02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申请人可根据自身专业背景和实际经验，对照上述分类选择申报</w:t>
      </w:r>
      <w:r w:rsidR="00A0700E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自己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最擅长的一个</w:t>
      </w:r>
      <w:r w:rsidR="00122B4B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类别</w:t>
      </w:r>
      <w:r w:rsidR="00A0700E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的</w:t>
      </w:r>
      <w:r w:rsidR="00B837E3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若干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个专业</w:t>
      </w:r>
      <w:r w:rsidR="00122B4B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方向</w:t>
      </w:r>
      <w:r w:rsidR="00CD5FDC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。若申请对同一类别下属专业方向比较熟悉和了解，选择的专业方向数量不受限制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。</w:t>
      </w:r>
    </w:p>
    <w:p w14:paraId="6329072B" w14:textId="513E7FFC" w:rsidR="00D86427" w:rsidRDefault="00ED584B" w:rsidP="00360E02">
      <w:pPr>
        <w:spacing w:line="600" w:lineRule="exact"/>
        <w:ind w:firstLineChars="200" w:firstLine="643"/>
        <w:rPr>
          <w:rFonts w:ascii="方正仿宋_GBK" w:eastAsia="方正仿宋_GBK" w:hAnsi="Times New Roman" w:cs="Times New Roman"/>
          <w:b/>
          <w:bCs/>
          <w:sz w:val="32"/>
          <w:szCs w:val="32"/>
        </w:rPr>
      </w:pPr>
      <w:r w:rsidRPr="00122B4B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四、</w:t>
      </w:r>
      <w:r w:rsidR="000237E8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评审专家</w:t>
      </w:r>
      <w:r w:rsidRPr="00122B4B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选聘程序</w:t>
      </w:r>
    </w:p>
    <w:p w14:paraId="4D110027" w14:textId="0E9EE205" w:rsidR="00D86427" w:rsidRPr="00360E02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（一）采取</w:t>
      </w:r>
      <w:r w:rsidR="00640344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个人自荐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与</w:t>
      </w:r>
      <w:r w:rsidR="00640344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单位推荐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相结合的方式；</w:t>
      </w:r>
      <w:r w:rsidR="00290918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各二级学院</w:t>
      </w:r>
      <w:r w:rsidR="00815DA4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和招标采购任务较多的</w:t>
      </w:r>
      <w:r w:rsidR="00AE2BD9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管理服务机构</w:t>
      </w:r>
      <w:r w:rsidR="00290918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推荐本专业的</w:t>
      </w:r>
      <w:r w:rsidR="00185F08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评审专家</w:t>
      </w:r>
      <w:r w:rsidR="00290918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不少于3</w:t>
      </w:r>
      <w:r w:rsidR="00290918">
        <w:rPr>
          <w:rFonts w:ascii="方正仿宋_GBK" w:eastAsia="方正仿宋_GBK" w:hAnsi="Times New Roman" w:cs="Times New Roman"/>
          <w:color w:val="000000"/>
          <w:sz w:val="32"/>
          <w:szCs w:val="32"/>
        </w:rPr>
        <w:t>名。</w:t>
      </w:r>
    </w:p>
    <w:p w14:paraId="09D6A100" w14:textId="7C258F15" w:rsidR="00504F49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（二）申请人登录</w:t>
      </w:r>
      <w:r w:rsidR="00BC49BE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路径：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学校“办事大厅”</w:t>
      </w:r>
      <w:r w:rsidR="00BC49BE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——“教师桌面”——“财务资产”——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“采购管理平台”</w:t>
      </w:r>
      <w:r w:rsidR="00BC49BE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——“进入服务”——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“注册成为专家”</w:t>
      </w:r>
      <w:r w:rsidR="00BC49BE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，并点击</w:t>
      </w:r>
      <w:r w:rsidR="00BC49BE"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“注册成为专家”</w:t>
      </w:r>
      <w:r w:rsidR="00BC49BE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进入后</w:t>
      </w: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填写信息并上传相关证明材料</w:t>
      </w:r>
      <w:r w:rsidR="00504F49">
        <w:rPr>
          <w:rFonts w:ascii="方正仿宋_GBK" w:eastAsia="方正仿宋_GBK" w:hAnsi="Times New Roman" w:cs="Times New Roman"/>
          <w:color w:val="000000"/>
          <w:sz w:val="32"/>
          <w:szCs w:val="32"/>
        </w:rPr>
        <w:t>。</w:t>
      </w:r>
    </w:p>
    <w:p w14:paraId="69545FFF" w14:textId="65946AEB" w:rsidR="00174B95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（三）国有资产管理处</w:t>
      </w:r>
      <w:r w:rsidR="00174B95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将申请名单提交申请人所在单位主要负责人，征求推荐意见并进行政治把关。</w:t>
      </w:r>
    </w:p>
    <w:p w14:paraId="1DF62884" w14:textId="618EB72E" w:rsidR="0091492D" w:rsidRDefault="00174B95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/>
          <w:sz w:val="32"/>
          <w:szCs w:val="32"/>
        </w:rPr>
        <w:t>（四）国有资产管理处结合申请人所在单位意见进行评审，</w:t>
      </w:r>
      <w:r>
        <w:rPr>
          <w:rFonts w:ascii="方正仿宋_GBK" w:eastAsia="方正仿宋_GBK" w:hAnsi="Times New Roman" w:cs="Times New Roman"/>
          <w:sz w:val="32"/>
          <w:szCs w:val="32"/>
        </w:rPr>
        <w:lastRenderedPageBreak/>
        <w:t>评审结果报</w:t>
      </w:r>
      <w:r w:rsidR="00640344" w:rsidRPr="00640344">
        <w:rPr>
          <w:rFonts w:ascii="方正仿宋_GBK" w:eastAsia="方正仿宋_GBK" w:hAnsi="Times New Roman" w:cs="Times New Roman" w:hint="eastAsia"/>
          <w:sz w:val="32"/>
          <w:szCs w:val="32"/>
        </w:rPr>
        <w:t>学校分管领导</w:t>
      </w:r>
      <w:r w:rsidR="0091492D">
        <w:rPr>
          <w:rFonts w:ascii="方正仿宋_GBK" w:eastAsia="方正仿宋_GBK" w:hAnsi="Times New Roman" w:cs="Times New Roman" w:hint="eastAsia"/>
          <w:sz w:val="32"/>
          <w:szCs w:val="32"/>
        </w:rPr>
        <w:t>审批</w:t>
      </w:r>
      <w:r w:rsidR="009A2E67" w:rsidRPr="00640344">
        <w:rPr>
          <w:rFonts w:ascii="方正仿宋_GBK" w:eastAsia="方正仿宋_GBK" w:hAnsi="Times New Roman" w:cs="Times New Roman" w:hint="eastAsia"/>
          <w:sz w:val="32"/>
          <w:szCs w:val="32"/>
        </w:rPr>
        <w:t>。</w:t>
      </w:r>
    </w:p>
    <w:p w14:paraId="437334D2" w14:textId="10B6A41B" w:rsidR="00006427" w:rsidRDefault="0091492D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>
        <w:rPr>
          <w:rFonts w:ascii="方正仿宋_GBK" w:eastAsia="方正仿宋_GBK" w:hAnsi="Times New Roman" w:cs="Times New Roman"/>
          <w:sz w:val="32"/>
          <w:szCs w:val="32"/>
        </w:rPr>
        <w:t>（</w:t>
      </w:r>
      <w:r w:rsidR="00174B95">
        <w:rPr>
          <w:rFonts w:ascii="方正仿宋_GBK" w:eastAsia="方正仿宋_GBK" w:hAnsi="Times New Roman" w:cs="Times New Roman"/>
          <w:sz w:val="32"/>
          <w:szCs w:val="32"/>
        </w:rPr>
        <w:t>五</w:t>
      </w:r>
      <w:r>
        <w:rPr>
          <w:rFonts w:ascii="方正仿宋_GBK" w:eastAsia="方正仿宋_GBK" w:hAnsi="Times New Roman" w:cs="Times New Roman"/>
          <w:sz w:val="32"/>
          <w:szCs w:val="32"/>
        </w:rPr>
        <w:t>）审批通过</w:t>
      </w:r>
      <w:r>
        <w:rPr>
          <w:rFonts w:ascii="方正仿宋_GBK" w:eastAsia="方正仿宋_GBK" w:hAnsi="Times New Roman" w:cs="Times New Roman" w:hint="eastAsia"/>
          <w:sz w:val="32"/>
          <w:szCs w:val="32"/>
        </w:rPr>
        <w:t>的名单纳入学校评审专家库</w:t>
      </w:r>
      <w:r w:rsidR="00174B95">
        <w:rPr>
          <w:rFonts w:ascii="方正仿宋_GBK" w:eastAsia="方正仿宋_GBK" w:hAnsi="Times New Roman" w:cs="Times New Roman" w:hint="eastAsia"/>
          <w:sz w:val="32"/>
          <w:szCs w:val="32"/>
        </w:rPr>
        <w:t>，并</w:t>
      </w:r>
      <w:r w:rsidR="00006427" w:rsidRPr="00640344">
        <w:rPr>
          <w:rFonts w:ascii="方正仿宋_GBK" w:eastAsia="方正仿宋_GBK" w:hAnsi="Times New Roman" w:cs="Times New Roman" w:hint="eastAsia"/>
          <w:sz w:val="32"/>
          <w:szCs w:val="32"/>
        </w:rPr>
        <w:t>采取适当方式通知申请人，提醒</w:t>
      </w:r>
      <w:r w:rsidR="00174B95">
        <w:rPr>
          <w:rFonts w:ascii="方正仿宋_GBK" w:eastAsia="方正仿宋_GBK" w:hAnsi="Times New Roman" w:cs="Times New Roman" w:hint="eastAsia"/>
          <w:sz w:val="32"/>
          <w:szCs w:val="32"/>
        </w:rPr>
        <w:t>其</w:t>
      </w:r>
      <w:r w:rsidR="00174B95">
        <w:rPr>
          <w:rFonts w:ascii="方正仿宋_GBK" w:eastAsia="方正仿宋_GBK" w:hAnsi="Times New Roman" w:cs="Times New Roman"/>
          <w:sz w:val="32"/>
          <w:szCs w:val="32"/>
        </w:rPr>
        <w:t>完善注册系统中的</w:t>
      </w:r>
      <w:r w:rsidR="00006427" w:rsidRPr="00640344">
        <w:rPr>
          <w:rFonts w:ascii="方正仿宋_GBK" w:eastAsia="方正仿宋_GBK" w:hAnsi="Times New Roman" w:cs="Times New Roman" w:hint="eastAsia"/>
          <w:sz w:val="32"/>
          <w:szCs w:val="32"/>
        </w:rPr>
        <w:t>相关个人信息。</w:t>
      </w:r>
    </w:p>
    <w:p w14:paraId="11B33D54" w14:textId="7FF3C389" w:rsidR="00D86427" w:rsidRPr="00640344" w:rsidRDefault="00ED584B" w:rsidP="00360E02">
      <w:pPr>
        <w:spacing w:line="600" w:lineRule="exact"/>
        <w:ind w:firstLineChars="200" w:firstLine="643"/>
        <w:rPr>
          <w:rFonts w:ascii="方正仿宋_GBK" w:eastAsia="方正仿宋_GBK" w:hAnsi="Times New Roman" w:cs="Times New Roman"/>
          <w:b/>
          <w:bCs/>
          <w:sz w:val="32"/>
          <w:szCs w:val="32"/>
        </w:rPr>
      </w:pPr>
      <w:r w:rsidRPr="00640344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五、</w:t>
      </w:r>
      <w:r w:rsidR="00ED648E" w:rsidRPr="00640344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提交</w:t>
      </w:r>
      <w:r w:rsidRPr="00640344">
        <w:rPr>
          <w:rFonts w:ascii="方正仿宋_GBK" w:eastAsia="方正仿宋_GBK" w:hAnsi="Times New Roman" w:cs="Times New Roman" w:hint="eastAsia"/>
          <w:b/>
          <w:bCs/>
          <w:sz w:val="32"/>
          <w:szCs w:val="32"/>
        </w:rPr>
        <w:t>材料截止时间</w:t>
      </w:r>
    </w:p>
    <w:p w14:paraId="2B354AC3" w14:textId="079BA6CB" w:rsidR="00D86427" w:rsidRDefault="00ED584B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sz w:val="32"/>
          <w:szCs w:val="32"/>
        </w:rPr>
      </w:pPr>
      <w:r w:rsidRPr="00640344">
        <w:rPr>
          <w:rFonts w:ascii="方正仿宋_GBK" w:eastAsia="方正仿宋_GBK" w:hAnsi="Times New Roman" w:cs="Times New Roman" w:hint="eastAsia"/>
          <w:sz w:val="32"/>
          <w:szCs w:val="32"/>
        </w:rPr>
        <w:t>请各单位积极组织推荐，并</w:t>
      </w:r>
      <w:r w:rsidR="008E39BF" w:rsidRPr="00640344">
        <w:rPr>
          <w:rFonts w:ascii="方正仿宋_GBK" w:eastAsia="方正仿宋_GBK" w:hAnsi="Times New Roman" w:cs="Times New Roman" w:hint="eastAsia"/>
          <w:sz w:val="32"/>
          <w:szCs w:val="32"/>
        </w:rPr>
        <w:t>请自荐</w:t>
      </w:r>
      <w:r w:rsidR="00640344" w:rsidRPr="00640344">
        <w:rPr>
          <w:rFonts w:ascii="方正仿宋_GBK" w:eastAsia="方正仿宋_GBK" w:hAnsi="Times New Roman" w:cs="Times New Roman" w:hint="eastAsia"/>
          <w:sz w:val="32"/>
          <w:szCs w:val="32"/>
        </w:rPr>
        <w:t>或单位推荐</w:t>
      </w:r>
      <w:r w:rsidR="008E39BF" w:rsidRPr="00640344">
        <w:rPr>
          <w:rFonts w:ascii="方正仿宋_GBK" w:eastAsia="方正仿宋_GBK" w:hAnsi="Times New Roman" w:cs="Times New Roman" w:hint="eastAsia"/>
          <w:sz w:val="32"/>
          <w:szCs w:val="32"/>
        </w:rPr>
        <w:t>的申请人</w:t>
      </w:r>
      <w:r w:rsidRPr="00640344">
        <w:rPr>
          <w:rFonts w:ascii="方正仿宋_GBK" w:eastAsia="方正仿宋_GBK" w:hAnsi="Times New Roman" w:cs="Times New Roman" w:hint="eastAsia"/>
          <w:sz w:val="32"/>
          <w:szCs w:val="32"/>
        </w:rPr>
        <w:t>于202</w:t>
      </w:r>
      <w:r w:rsidR="00B2748C">
        <w:rPr>
          <w:rFonts w:ascii="方正仿宋_GBK" w:eastAsia="方正仿宋_GBK" w:hAnsi="Times New Roman" w:cs="Times New Roman"/>
          <w:sz w:val="32"/>
          <w:szCs w:val="32"/>
        </w:rPr>
        <w:t>6</w:t>
      </w:r>
      <w:r w:rsidRPr="00640344">
        <w:rPr>
          <w:rFonts w:ascii="方正仿宋_GBK" w:eastAsia="方正仿宋_GBK" w:hAnsi="Times New Roman" w:cs="Times New Roman" w:hint="eastAsia"/>
          <w:sz w:val="32"/>
          <w:szCs w:val="32"/>
        </w:rPr>
        <w:t>年1月1</w:t>
      </w:r>
      <w:r w:rsidR="00C20118">
        <w:rPr>
          <w:rFonts w:ascii="方正仿宋_GBK" w:eastAsia="方正仿宋_GBK" w:hAnsi="Times New Roman" w:cs="Times New Roman"/>
          <w:sz w:val="32"/>
          <w:szCs w:val="32"/>
        </w:rPr>
        <w:t>2</w:t>
      </w:r>
      <w:r w:rsidRPr="00640344">
        <w:rPr>
          <w:rFonts w:ascii="方正仿宋_GBK" w:eastAsia="方正仿宋_GBK" w:hAnsi="Times New Roman" w:cs="Times New Roman" w:hint="eastAsia"/>
          <w:sz w:val="32"/>
          <w:szCs w:val="32"/>
        </w:rPr>
        <w:t>日前完成系统注册与</w:t>
      </w:r>
      <w:r w:rsidR="00C1023D" w:rsidRPr="00640344">
        <w:rPr>
          <w:rFonts w:ascii="方正仿宋_GBK" w:eastAsia="方正仿宋_GBK" w:hAnsi="Times New Roman" w:cs="Times New Roman" w:hint="eastAsia"/>
          <w:sz w:val="32"/>
          <w:szCs w:val="32"/>
        </w:rPr>
        <w:t>相关证明</w:t>
      </w:r>
      <w:r w:rsidRPr="00640344">
        <w:rPr>
          <w:rFonts w:ascii="方正仿宋_GBK" w:eastAsia="方正仿宋_GBK" w:hAnsi="Times New Roman" w:cs="Times New Roman" w:hint="eastAsia"/>
          <w:sz w:val="32"/>
          <w:szCs w:val="32"/>
        </w:rPr>
        <w:t>材料</w:t>
      </w:r>
      <w:r w:rsidR="00C1023D" w:rsidRPr="00640344">
        <w:rPr>
          <w:rFonts w:ascii="方正仿宋_GBK" w:eastAsia="方正仿宋_GBK" w:hAnsi="Times New Roman" w:cs="Times New Roman" w:hint="eastAsia"/>
          <w:sz w:val="32"/>
          <w:szCs w:val="32"/>
        </w:rPr>
        <w:t>的</w:t>
      </w:r>
      <w:r w:rsidRPr="00640344">
        <w:rPr>
          <w:rFonts w:ascii="方正仿宋_GBK" w:eastAsia="方正仿宋_GBK" w:hAnsi="Times New Roman" w:cs="Times New Roman" w:hint="eastAsia"/>
          <w:sz w:val="32"/>
          <w:szCs w:val="32"/>
        </w:rPr>
        <w:t>提交。逾期不再受理。</w:t>
      </w:r>
    </w:p>
    <w:p w14:paraId="37D5BB42" w14:textId="3BAFCCB8" w:rsidR="00AF41D6" w:rsidRPr="00640344" w:rsidRDefault="00AF41D6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Times New Roman" w:cs="Times New Roman" w:hint="eastAsia"/>
          <w:sz w:val="32"/>
          <w:szCs w:val="32"/>
        </w:rPr>
        <w:t>希望各单位高度重视，积极动员和推荐，确保本单位招标采购需要校内评审专家时，有符合该类别和专业方向的评审专家可供抽取。</w:t>
      </w:r>
    </w:p>
    <w:p w14:paraId="66DC944F" w14:textId="77777777" w:rsidR="00D86427" w:rsidRPr="00360E02" w:rsidRDefault="00D86427" w:rsidP="00360E02">
      <w:pPr>
        <w:spacing w:line="600" w:lineRule="exact"/>
        <w:ind w:firstLineChars="200" w:firstLine="640"/>
        <w:jc w:val="left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</w:p>
    <w:p w14:paraId="25BEF45D" w14:textId="77777777" w:rsidR="00D86427" w:rsidRPr="00360E02" w:rsidRDefault="00ED584B" w:rsidP="00C1023D">
      <w:pPr>
        <w:spacing w:line="600" w:lineRule="exact"/>
        <w:ind w:right="320"/>
        <w:jc w:val="right"/>
        <w:rPr>
          <w:rFonts w:ascii="方正仿宋_GBK" w:eastAsia="方正仿宋_GBK" w:hAnsi="Times New Roman" w:cs="Times New Roman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sz w:val="32"/>
          <w:szCs w:val="32"/>
        </w:rPr>
        <w:t>国有资产管理处</w:t>
      </w:r>
    </w:p>
    <w:p w14:paraId="62CD1F3D" w14:textId="21555998" w:rsidR="00D86427" w:rsidRDefault="00ED584B" w:rsidP="00360E02">
      <w:pPr>
        <w:spacing w:line="600" w:lineRule="exact"/>
        <w:jc w:val="right"/>
        <w:rPr>
          <w:rFonts w:ascii="方正仿宋_GBK" w:eastAsia="方正仿宋_GBK" w:hAnsi="Times New Roman" w:cs="Times New Roman"/>
          <w:sz w:val="32"/>
          <w:szCs w:val="32"/>
        </w:rPr>
      </w:pPr>
      <w:r w:rsidRPr="00360E02">
        <w:rPr>
          <w:rFonts w:ascii="方正仿宋_GBK" w:eastAsia="方正仿宋_GBK" w:hAnsi="Times New Roman" w:cs="Times New Roman" w:hint="eastAsia"/>
          <w:sz w:val="32"/>
          <w:szCs w:val="32"/>
        </w:rPr>
        <w:t>2025年12月1</w:t>
      </w:r>
      <w:r w:rsidR="00C20118">
        <w:rPr>
          <w:rFonts w:ascii="方正仿宋_GBK" w:eastAsia="方正仿宋_GBK" w:hAnsi="Times New Roman" w:cs="Times New Roman"/>
          <w:sz w:val="32"/>
          <w:szCs w:val="32"/>
        </w:rPr>
        <w:t>2</w:t>
      </w:r>
      <w:r w:rsidRPr="00360E02">
        <w:rPr>
          <w:rFonts w:ascii="方正仿宋_GBK" w:eastAsia="方正仿宋_GBK" w:hAnsi="Times New Roman" w:cs="Times New Roman" w:hint="eastAsia"/>
          <w:sz w:val="32"/>
          <w:szCs w:val="32"/>
        </w:rPr>
        <w:t>日</w:t>
      </w:r>
    </w:p>
    <w:p w14:paraId="1B817ABE" w14:textId="514E7E93" w:rsidR="00BD0B43" w:rsidRDefault="00BD0B43" w:rsidP="00360E02">
      <w:pPr>
        <w:spacing w:line="600" w:lineRule="exact"/>
        <w:jc w:val="right"/>
        <w:rPr>
          <w:rFonts w:ascii="方正仿宋_GBK" w:eastAsia="方正仿宋_GBK" w:hAnsi="Times New Roman" w:cs="Times New Roman"/>
          <w:sz w:val="32"/>
          <w:szCs w:val="32"/>
        </w:rPr>
      </w:pPr>
    </w:p>
    <w:p w14:paraId="4B5AA60B" w14:textId="6FA0C943" w:rsidR="00BD0B43" w:rsidRDefault="00BD0B43" w:rsidP="00360E02">
      <w:pPr>
        <w:spacing w:line="600" w:lineRule="exact"/>
        <w:jc w:val="right"/>
        <w:rPr>
          <w:rFonts w:ascii="方正仿宋_GBK" w:eastAsia="方正仿宋_GBK" w:hAnsi="Times New Roman" w:cs="Times New Roman"/>
          <w:sz w:val="32"/>
          <w:szCs w:val="32"/>
        </w:rPr>
      </w:pPr>
    </w:p>
    <w:sectPr w:rsidR="00BD0B43" w:rsidSect="000E1EDC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6A9C7" w14:textId="77777777" w:rsidR="000204EA" w:rsidRDefault="000204EA" w:rsidP="0091492D">
      <w:r>
        <w:separator/>
      </w:r>
    </w:p>
  </w:endnote>
  <w:endnote w:type="continuationSeparator" w:id="0">
    <w:p w14:paraId="7CD4BEDA" w14:textId="77777777" w:rsidR="000204EA" w:rsidRDefault="000204EA" w:rsidP="0091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CFDA622-D95E-4E6C-9C13-E2B8E431FEF2}"/>
    <w:embedBold r:id="rId2" w:subsetted="1" w:fontKey="{2557D46A-EBC7-447B-84EF-BCB851ACD4CF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73E713B0-A20E-4E93-9DAC-9EDBAFDB858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276D3" w14:textId="77777777" w:rsidR="000204EA" w:rsidRDefault="000204EA" w:rsidP="0091492D">
      <w:r>
        <w:separator/>
      </w:r>
    </w:p>
  </w:footnote>
  <w:footnote w:type="continuationSeparator" w:id="0">
    <w:p w14:paraId="547B1184" w14:textId="77777777" w:rsidR="000204EA" w:rsidRDefault="000204EA" w:rsidP="00914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20A016C"/>
    <w:rsid w:val="00006427"/>
    <w:rsid w:val="000204EA"/>
    <w:rsid w:val="000237E8"/>
    <w:rsid w:val="000C446E"/>
    <w:rsid w:val="000D6E0F"/>
    <w:rsid w:val="000E1EDC"/>
    <w:rsid w:val="000F75E3"/>
    <w:rsid w:val="00122B4B"/>
    <w:rsid w:val="00136CAE"/>
    <w:rsid w:val="0017402A"/>
    <w:rsid w:val="00174B95"/>
    <w:rsid w:val="00185F08"/>
    <w:rsid w:val="001F4E9B"/>
    <w:rsid w:val="00290918"/>
    <w:rsid w:val="002E545B"/>
    <w:rsid w:val="00360E02"/>
    <w:rsid w:val="003C1C1D"/>
    <w:rsid w:val="0044531E"/>
    <w:rsid w:val="004E269A"/>
    <w:rsid w:val="004F3BE0"/>
    <w:rsid w:val="00504F49"/>
    <w:rsid w:val="00546A09"/>
    <w:rsid w:val="0058517A"/>
    <w:rsid w:val="00603C10"/>
    <w:rsid w:val="00610853"/>
    <w:rsid w:val="00640344"/>
    <w:rsid w:val="006472B0"/>
    <w:rsid w:val="006C7A6D"/>
    <w:rsid w:val="006F1728"/>
    <w:rsid w:val="006F345E"/>
    <w:rsid w:val="007022C9"/>
    <w:rsid w:val="00756BB3"/>
    <w:rsid w:val="007773B2"/>
    <w:rsid w:val="00803755"/>
    <w:rsid w:val="00815DA4"/>
    <w:rsid w:val="008A4636"/>
    <w:rsid w:val="008E39BF"/>
    <w:rsid w:val="0091492D"/>
    <w:rsid w:val="00930E76"/>
    <w:rsid w:val="00957457"/>
    <w:rsid w:val="00965740"/>
    <w:rsid w:val="009741D5"/>
    <w:rsid w:val="009A2E67"/>
    <w:rsid w:val="009C39A2"/>
    <w:rsid w:val="00A0700E"/>
    <w:rsid w:val="00A85F69"/>
    <w:rsid w:val="00AB52CE"/>
    <w:rsid w:val="00AE2BD9"/>
    <w:rsid w:val="00AF41D6"/>
    <w:rsid w:val="00B2748C"/>
    <w:rsid w:val="00B830A2"/>
    <w:rsid w:val="00B837E3"/>
    <w:rsid w:val="00BC49BE"/>
    <w:rsid w:val="00BD0B43"/>
    <w:rsid w:val="00C1023D"/>
    <w:rsid w:val="00C20118"/>
    <w:rsid w:val="00CA3672"/>
    <w:rsid w:val="00CD5FDC"/>
    <w:rsid w:val="00D37044"/>
    <w:rsid w:val="00D82C85"/>
    <w:rsid w:val="00D86427"/>
    <w:rsid w:val="00DA6E65"/>
    <w:rsid w:val="00DD45CE"/>
    <w:rsid w:val="00ED584B"/>
    <w:rsid w:val="00ED5948"/>
    <w:rsid w:val="00ED648E"/>
    <w:rsid w:val="00F53107"/>
    <w:rsid w:val="00F55A43"/>
    <w:rsid w:val="00FD3EFF"/>
    <w:rsid w:val="07630BC4"/>
    <w:rsid w:val="077271E0"/>
    <w:rsid w:val="258756EA"/>
    <w:rsid w:val="27F423AF"/>
    <w:rsid w:val="2C4A04A6"/>
    <w:rsid w:val="2CCC2125"/>
    <w:rsid w:val="2E6537D4"/>
    <w:rsid w:val="3D06102C"/>
    <w:rsid w:val="3DBA6615"/>
    <w:rsid w:val="4535259B"/>
    <w:rsid w:val="492959EF"/>
    <w:rsid w:val="4C664408"/>
    <w:rsid w:val="4D2C0EC4"/>
    <w:rsid w:val="578A1973"/>
    <w:rsid w:val="58644096"/>
    <w:rsid w:val="5A0E0220"/>
    <w:rsid w:val="620A016C"/>
    <w:rsid w:val="62144145"/>
    <w:rsid w:val="64904827"/>
    <w:rsid w:val="683E55D4"/>
    <w:rsid w:val="6C56215F"/>
    <w:rsid w:val="6FA169E3"/>
    <w:rsid w:val="7A97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41A9F9"/>
  <w15:docId w15:val="{057A43A4-4059-462A-AD88-1EFCE575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firstLineChars="200" w:firstLine="420"/>
    </w:pPr>
  </w:style>
  <w:style w:type="paragraph" w:styleId="a4">
    <w:name w:val="Date"/>
    <w:basedOn w:val="a"/>
    <w:next w:val="a"/>
    <w:link w:val="a5"/>
    <w:rsid w:val="00BD0B43"/>
    <w:pPr>
      <w:ind w:leftChars="2500" w:left="100"/>
    </w:pPr>
  </w:style>
  <w:style w:type="character" w:customStyle="1" w:styleId="a5">
    <w:name w:val="日期 字符"/>
    <w:basedOn w:val="a0"/>
    <w:link w:val="a4"/>
    <w:rsid w:val="00BD0B43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header"/>
    <w:basedOn w:val="a"/>
    <w:link w:val="a7"/>
    <w:rsid w:val="009149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91492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9149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91492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6E6E8-A6A6-42EA-9007-1A6912C7F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曾启航</dc:creator>
  <cp:lastModifiedBy>曹勇(19930009)</cp:lastModifiedBy>
  <cp:revision>64</cp:revision>
  <cp:lastPrinted>2025-06-25T00:54:00Z</cp:lastPrinted>
  <dcterms:created xsi:type="dcterms:W3CDTF">2025-06-19T05:56:00Z</dcterms:created>
  <dcterms:modified xsi:type="dcterms:W3CDTF">2025-12-12T08:06:00Z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82B5D0A8F7464C688606EDB85CEE0C07_13</vt:lpwstr>
  </property>
  <property fmtid="{D5CDD505-2E9C-101B-9397-08002B2CF9AE}" pid="4" name="KSOTemplateDocerSaveRecord">
    <vt:lpwstr>eyJoZGlkIjoiNDg2ZjEwNDM3YWRlMDRmNWRmMmE2ZmJhMTU0MGY1YzYiLCJ1c2VySWQiOiI2NTc5NjE5MTkifQ==</vt:lpwstr>
  </property>
</Properties>
</file>